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D54CE9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D54CE9" w:rsidRDefault="007C2F3F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54CE9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D54CE9" w:rsidRDefault="007C2F3F">
            <w:pPr>
              <w:pStyle w:val="ConsPlusTitlePage0"/>
              <w:jc w:val="center"/>
            </w:pPr>
            <w:r>
              <w:rPr>
                <w:sz w:val="48"/>
              </w:rPr>
              <w:t>Федеральный закон от 21.11.2011 N 323-ФЗ</w:t>
            </w:r>
            <w:r>
              <w:rPr>
                <w:sz w:val="48"/>
              </w:rPr>
              <w:br/>
              <w:t>(ред. от 23.07.2025)</w:t>
            </w:r>
            <w:r>
              <w:rPr>
                <w:sz w:val="48"/>
              </w:rPr>
              <w:br/>
              <w:t>"Об основах охраны здоровья граждан в Российской Федерации"</w:t>
            </w:r>
            <w:r>
              <w:rPr>
                <w:sz w:val="48"/>
              </w:rPr>
              <w:br/>
              <w:t>(с изм. и доп., вступ. в силу с 01.01.2026)</w:t>
            </w:r>
          </w:p>
        </w:tc>
      </w:tr>
      <w:tr w:rsidR="00D54CE9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D54CE9" w:rsidRDefault="007C2F3F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16.01.2026</w:t>
            </w:r>
            <w:r>
              <w:rPr>
                <w:sz w:val="28"/>
              </w:rPr>
              <w:br/>
              <w:t> </w:t>
            </w:r>
          </w:p>
        </w:tc>
      </w:tr>
    </w:tbl>
    <w:p w:rsidR="00D54CE9" w:rsidRDefault="00D54CE9">
      <w:pPr>
        <w:pStyle w:val="ConsPlusNormal0"/>
        <w:sectPr w:rsidR="00D54CE9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D54CE9" w:rsidRDefault="00D54CE9">
      <w:pPr>
        <w:pStyle w:val="ConsPlusNormal0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D54CE9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D54CE9" w:rsidRDefault="007C2F3F">
            <w:pPr>
              <w:pStyle w:val="ConsPlusNormal0"/>
            </w:pPr>
            <w:r>
              <w:t>21 ноября 2011 </w:t>
            </w:r>
            <w:r>
              <w:t>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D54CE9" w:rsidRDefault="007C2F3F">
            <w:pPr>
              <w:pStyle w:val="ConsPlusNormal0"/>
              <w:jc w:val="right"/>
            </w:pPr>
            <w:r>
              <w:t>N 323-ФЗ</w:t>
            </w:r>
          </w:p>
        </w:tc>
      </w:tr>
    </w:tbl>
    <w:p w:rsidR="00D54CE9" w:rsidRDefault="00D54CE9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54CE9" w:rsidRDefault="00D54CE9">
      <w:pPr>
        <w:pStyle w:val="ConsPlusNormal0"/>
        <w:jc w:val="both"/>
      </w:pPr>
    </w:p>
    <w:p w:rsidR="00D54CE9" w:rsidRDefault="007C2F3F">
      <w:pPr>
        <w:pStyle w:val="ConsPlusTitle0"/>
        <w:jc w:val="center"/>
      </w:pPr>
      <w:r>
        <w:t>РОССИЙСКАЯ ФЕДЕРАЦИЯ</w:t>
      </w:r>
    </w:p>
    <w:p w:rsidR="00D54CE9" w:rsidRDefault="00D54CE9">
      <w:pPr>
        <w:pStyle w:val="ConsPlusTitle0"/>
        <w:jc w:val="center"/>
      </w:pPr>
    </w:p>
    <w:p w:rsidR="00D54CE9" w:rsidRDefault="007C2F3F">
      <w:pPr>
        <w:pStyle w:val="ConsPlusTitle0"/>
        <w:jc w:val="center"/>
      </w:pPr>
      <w:r>
        <w:t>ФЕДЕРАЛЬНЫЙ ЗАКОН</w:t>
      </w:r>
    </w:p>
    <w:p w:rsidR="00D54CE9" w:rsidRDefault="00D54CE9">
      <w:pPr>
        <w:pStyle w:val="ConsPlusTitle0"/>
        <w:jc w:val="center"/>
      </w:pPr>
    </w:p>
    <w:p w:rsidR="00D54CE9" w:rsidRDefault="007C2F3F">
      <w:pPr>
        <w:pStyle w:val="ConsPlusTitle0"/>
        <w:jc w:val="center"/>
      </w:pPr>
      <w:r>
        <w:t>ОБ ОСНОВАХ ОХРАНЫ ЗДОРОВЬЯ ГРАЖДАН В РОССИЙСКОЙ ФЕДЕРАЦИИ</w:t>
      </w:r>
    </w:p>
    <w:p w:rsidR="00D54CE9" w:rsidRDefault="00D54CE9">
      <w:pPr>
        <w:pStyle w:val="ConsPlusNormal0"/>
        <w:jc w:val="center"/>
      </w:pPr>
    </w:p>
    <w:p w:rsidR="00D54CE9" w:rsidRDefault="007C2F3F">
      <w:pPr>
        <w:pStyle w:val="ConsPlusNormal0"/>
        <w:jc w:val="right"/>
      </w:pPr>
      <w:r>
        <w:t>Принят</w:t>
      </w:r>
    </w:p>
    <w:p w:rsidR="00D54CE9" w:rsidRDefault="007C2F3F">
      <w:pPr>
        <w:pStyle w:val="ConsPlusNormal0"/>
        <w:jc w:val="right"/>
      </w:pPr>
      <w:r>
        <w:t>Государственной Думой</w:t>
      </w:r>
    </w:p>
    <w:p w:rsidR="00D54CE9" w:rsidRDefault="007C2F3F">
      <w:pPr>
        <w:pStyle w:val="ConsPlusNormal0"/>
        <w:jc w:val="right"/>
      </w:pPr>
      <w:r>
        <w:t>1 ноября 2011 года</w:t>
      </w:r>
    </w:p>
    <w:p w:rsidR="00D54CE9" w:rsidRDefault="00D54CE9">
      <w:pPr>
        <w:pStyle w:val="ConsPlusNormal0"/>
        <w:jc w:val="right"/>
      </w:pPr>
    </w:p>
    <w:p w:rsidR="00D54CE9" w:rsidRDefault="007C2F3F">
      <w:pPr>
        <w:pStyle w:val="ConsPlusNormal0"/>
        <w:jc w:val="right"/>
      </w:pPr>
      <w:r>
        <w:t>Одобрен</w:t>
      </w:r>
    </w:p>
    <w:p w:rsidR="00D54CE9" w:rsidRDefault="007C2F3F">
      <w:pPr>
        <w:pStyle w:val="ConsPlusNormal0"/>
        <w:jc w:val="right"/>
      </w:pPr>
      <w:r>
        <w:t>Советом Федерации</w:t>
      </w:r>
    </w:p>
    <w:p w:rsidR="00D54CE9" w:rsidRDefault="007C2F3F">
      <w:pPr>
        <w:pStyle w:val="ConsPlusNormal0"/>
        <w:jc w:val="right"/>
      </w:pPr>
      <w:r>
        <w:t>9 ноября 2011 года</w:t>
      </w:r>
    </w:p>
    <w:p w:rsidR="00D54CE9" w:rsidRDefault="00D54CE9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D54CE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54CE9" w:rsidRDefault="007C2F3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54CE9" w:rsidRDefault="007C2F3F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Федеральных законов от 21.11.2011 </w:t>
            </w:r>
            <w:hyperlink w:anchor="P2336" w:tooltip="8. Положения части 4 статьи 34 настоящего Федерального закона применяются до 1 января 2015 года.">
              <w:r>
                <w:rPr>
                  <w:color w:val="0000FF"/>
                </w:rPr>
                <w:t>N 323-ФЗ</w:t>
              </w:r>
            </w:hyperlink>
            <w:r>
              <w:rPr>
                <w:color w:val="392C69"/>
              </w:rPr>
              <w:t xml:space="preserve"> (ред. 14.12.2015),</w:t>
            </w:r>
          </w:p>
          <w:p w:rsidR="00D54CE9" w:rsidRDefault="007C2F3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25.06.2012 </w:t>
            </w:r>
            <w:hyperlink r:id="rId9" w:tooltip="Федеральный закон от 25.06.2012 N 89-ФЗ &quot;О внесении изменения в статью 101 Федерального закона &quot;Об основах охраны здоровья граждан в Российской Федерации&quot; {КонсультантПлюс}">
              <w:r>
                <w:rPr>
                  <w:color w:val="0000FF"/>
                </w:rPr>
                <w:t>N 89-ФЗ</w:t>
              </w:r>
            </w:hyperlink>
            <w:r>
              <w:rPr>
                <w:color w:val="392C69"/>
              </w:rPr>
              <w:t xml:space="preserve">, от 25.06.2012 </w:t>
            </w:r>
            <w:hyperlink r:id="rId10" w:tooltip="Федеральный закон от 25.06.2012 N 93-ФЗ (ред. от 21.04.2025) &quot;О внесении изменений в отдельные законодательные акты Российской Федерации по вопросам государственного контроля (надзора) и муниципального контроля&quot; {КонсультантПлюс}">
              <w:r>
                <w:rPr>
                  <w:color w:val="0000FF"/>
                </w:rPr>
                <w:t>N 93-ФЗ</w:t>
              </w:r>
            </w:hyperlink>
            <w:r>
              <w:rPr>
                <w:color w:val="392C69"/>
              </w:rPr>
              <w:t xml:space="preserve">, от 02.07.2013 </w:t>
            </w:r>
            <w:hyperlink r:id="rId11" w:tooltip="Федеральный закон от 02.07.2013 N 167-ФЗ (ред. от 25.11.2013) &quot;О внесении изменений в отдельные законодательные акты Российской Федерации по вопросам устройства детей-сирот и детей, оставшихся без попечения родителей&quot; {КонсультантПлюс}">
              <w:r>
                <w:rPr>
                  <w:color w:val="0000FF"/>
                </w:rPr>
                <w:t>N 167-ФЗ</w:t>
              </w:r>
            </w:hyperlink>
            <w:r>
              <w:rPr>
                <w:color w:val="392C69"/>
              </w:rPr>
              <w:t>,</w:t>
            </w:r>
          </w:p>
          <w:p w:rsidR="00D54CE9" w:rsidRDefault="007C2F3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02.07.2013 </w:t>
            </w:r>
            <w:hyperlink r:id="rId12" w:tooltip="Федеральный закон от 02.07.2013 N 185-ФЗ (ред. от 04.11.2025) &quot;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 в связ">
              <w:r>
                <w:rPr>
                  <w:color w:val="0000FF"/>
                </w:rPr>
                <w:t>N 185-ФЗ</w:t>
              </w:r>
            </w:hyperlink>
            <w:r>
              <w:rPr>
                <w:color w:val="392C69"/>
              </w:rPr>
              <w:t xml:space="preserve">, от 23.07.2013 </w:t>
            </w:r>
            <w:hyperlink r:id="rId13" w:tooltip="Федеральный закон от 23.07.2013 N 205-ФЗ &quot;О внесении изменений в отдельные законодательные акты Российской Федерации в связи с уточнением полномочий органов прокуратуры Российской Федерации по вопросам обработки персональных данных&quot; {КонсультантПлюс}">
              <w:r>
                <w:rPr>
                  <w:color w:val="0000FF"/>
                </w:rPr>
                <w:t>N 205-ФЗ</w:t>
              </w:r>
            </w:hyperlink>
            <w:r>
              <w:rPr>
                <w:color w:val="392C69"/>
              </w:rPr>
              <w:t xml:space="preserve">, от 27.09.2013 </w:t>
            </w:r>
            <w:hyperlink r:id="rId14" w:tooltip="Федеральный закон от 27.09.2013 N 253-ФЗ (ред. от 31.07.2025) &quot;О Российской академии наук, реорганизации государственных академий наук и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253-ФЗ</w:t>
              </w:r>
            </w:hyperlink>
            <w:r>
              <w:rPr>
                <w:color w:val="392C69"/>
              </w:rPr>
              <w:t>,</w:t>
            </w:r>
          </w:p>
          <w:p w:rsidR="00D54CE9" w:rsidRDefault="007C2F3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25.11.2013 </w:t>
            </w:r>
            <w:hyperlink r:id="rId15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      <w:r>
                <w:rPr>
                  <w:color w:val="0000FF"/>
                </w:rPr>
                <w:t>N 317-ФЗ</w:t>
              </w:r>
            </w:hyperlink>
            <w:r>
              <w:rPr>
                <w:color w:val="392C69"/>
              </w:rPr>
              <w:t xml:space="preserve">, от 28.12.2013 </w:t>
            </w:r>
            <w:hyperlink r:id="rId16" w:tooltip="Федеральный закон от 28.12.2013 N 386-ФЗ (ред. от 24.11.2014) &quot;О внесении изменений в Федеральный закон &quot;О правовом положении иностранных граждан в Российской Федерации&quot; и отдельные законодательные акты Российской Федерации&quot; {КонсультантПлюс}">
              <w:r>
                <w:rPr>
                  <w:color w:val="0000FF"/>
                </w:rPr>
                <w:t>N 386-ФЗ</w:t>
              </w:r>
            </w:hyperlink>
            <w:r>
              <w:rPr>
                <w:color w:val="392C69"/>
              </w:rPr>
              <w:t xml:space="preserve">, от 04.06.2014 </w:t>
            </w:r>
            <w:hyperlink r:id="rId17" w:tooltip="Федеральный закон от 04.06.2014 N 145-ФЗ (ред. от 16.12.2019) &quot;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">
              <w:r>
                <w:rPr>
                  <w:color w:val="0000FF"/>
                </w:rPr>
                <w:t>N 145-ФЗ</w:t>
              </w:r>
            </w:hyperlink>
            <w:r>
              <w:rPr>
                <w:color w:val="392C69"/>
              </w:rPr>
              <w:t>,</w:t>
            </w:r>
          </w:p>
          <w:p w:rsidR="00D54CE9" w:rsidRDefault="007C2F3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21.07.2014 </w:t>
            </w:r>
            <w:hyperlink r:id="rId18" w:tooltip="Федеральный закон от 21.07.2014 N 205-ФЗ &quot;О внесении изменения в статью 101 Федерального закона &quot;Об основах охраны здоровья граждан в Российской Федерации&quot; ------------ Утратил силу или отменен {КонсультантПлюс}">
              <w:r>
                <w:rPr>
                  <w:color w:val="0000FF"/>
                </w:rPr>
                <w:t>N 205-ФЗ</w:t>
              </w:r>
            </w:hyperlink>
            <w:r>
              <w:rPr>
                <w:color w:val="392C69"/>
              </w:rPr>
              <w:t xml:space="preserve">, от 21.07.2014 </w:t>
            </w:r>
            <w:hyperlink r:id="rId19" w:tooltip="Федеральный закон от 21.07.2014 N 243-ФЗ &quot;О внесении изменений в Кодекс Российской Федерации об административных правонарушениях и статью 56 Федерального закона &quot;Об основах охраны здоровья граждан в Российской Федерации&quot; {КонсультантПлюс}">
              <w:r>
                <w:rPr>
                  <w:color w:val="0000FF"/>
                </w:rPr>
                <w:t>N 243-ФЗ</w:t>
              </w:r>
            </w:hyperlink>
            <w:r>
              <w:rPr>
                <w:color w:val="392C69"/>
              </w:rPr>
              <w:t xml:space="preserve">, от 21.07.2014 </w:t>
            </w:r>
            <w:hyperlink r:id="rId20" w:tooltip="Федеральный закон от 21.07.2014 N 246-ФЗ &quot;О внесении изменений в Федеральный закон &quot;О воинской обязанности и военной службе&quot; и статьи 25 и 61 Федерального закона &quot;Об основах охраны здоровья граждан в Российской Федерации&quot; {КонсультантПлюс}">
              <w:r>
                <w:rPr>
                  <w:color w:val="0000FF"/>
                </w:rPr>
                <w:t>N 246-ФЗ</w:t>
              </w:r>
            </w:hyperlink>
            <w:r>
              <w:rPr>
                <w:color w:val="392C69"/>
              </w:rPr>
              <w:t>,</w:t>
            </w:r>
          </w:p>
          <w:p w:rsidR="00D54CE9" w:rsidRDefault="007C2F3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21.07.2014 </w:t>
            </w:r>
            <w:hyperlink r:id="rId21" w:tooltip="Федеральный закон от 21.07.2014 N 256-ФЗ (ред. от 21.12.2021) &quot;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, социального обслуживания">
              <w:r>
                <w:rPr>
                  <w:color w:val="0000FF"/>
                </w:rPr>
                <w:t>N 256-ФЗ</w:t>
              </w:r>
            </w:hyperlink>
            <w:r>
              <w:rPr>
                <w:color w:val="392C69"/>
              </w:rPr>
              <w:t>, от 22.10</w:t>
            </w:r>
            <w:r>
              <w:rPr>
                <w:color w:val="392C69"/>
              </w:rPr>
              <w:t xml:space="preserve">.2014 </w:t>
            </w:r>
            <w:hyperlink r:id="rId22" w:tooltip="Федеральный закон от 22.10.2014 N 314-ФЗ &quot;О внесении изменений в Федеральный закон &quot;Об основах охраны здоровья граждан в Российской Федерации&quot; {КонсультантПлюс}">
              <w:r>
                <w:rPr>
                  <w:color w:val="0000FF"/>
                </w:rPr>
                <w:t>N 314-ФЗ</w:t>
              </w:r>
            </w:hyperlink>
            <w:r>
              <w:rPr>
                <w:color w:val="392C69"/>
              </w:rPr>
              <w:t xml:space="preserve">, от 01.12.2014 </w:t>
            </w:r>
            <w:hyperlink r:id="rId23" w:tooltip="Федеральный закон от 01.12.2014 N 418-ФЗ (ред. от 28.12.2016)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      <w:r>
                <w:rPr>
                  <w:color w:val="0000FF"/>
                </w:rPr>
                <w:t>N 418-ФЗ</w:t>
              </w:r>
            </w:hyperlink>
            <w:r>
              <w:rPr>
                <w:color w:val="392C69"/>
              </w:rPr>
              <w:t>,</w:t>
            </w:r>
          </w:p>
          <w:p w:rsidR="00D54CE9" w:rsidRDefault="007C2F3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01.12.2014 </w:t>
            </w:r>
            <w:hyperlink r:id="rId24" w:tooltip="Федеральный закон от 01.12.2014 N 419-ФЗ (ред. от 12.12.2023) &quot;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&quot; {КонсультантПлюс}">
              <w:r>
                <w:rPr>
                  <w:color w:val="0000FF"/>
                </w:rPr>
                <w:t>N 419-ФЗ</w:t>
              </w:r>
            </w:hyperlink>
            <w:r>
              <w:rPr>
                <w:color w:val="392C69"/>
              </w:rPr>
              <w:t xml:space="preserve">, от 31.12.2014 </w:t>
            </w:r>
            <w:hyperlink r:id="rId25" w:tooltip="Федеральный закон от 31.12.2014 N 519-ФЗ (ред. от 20.03.2025) &quot;О внесении изменений в отдельные законодательные акты Российской Федерации в связи с принятием Федерального закона &quot;О территориях опережающего социально-экономического развития в Российской Федерац">
              <w:r>
                <w:rPr>
                  <w:color w:val="0000FF"/>
                </w:rPr>
                <w:t>N 519-ФЗ</w:t>
              </w:r>
            </w:hyperlink>
            <w:r>
              <w:rPr>
                <w:color w:val="392C69"/>
              </w:rPr>
              <w:t xml:space="preserve">, от 31.12.2014 </w:t>
            </w:r>
            <w:hyperlink r:id="rId26" w:tooltip="Федеральный закон от 31.12.2014 N 532-ФЗ &quot;О внесении изменений в отдельные законодательные акты Российской Федерации в части противодействия обороту фальсифицированных, контрафактных, недоброкачественных и незарегистрированных лекарственных средств, медицински">
              <w:r>
                <w:rPr>
                  <w:color w:val="0000FF"/>
                </w:rPr>
                <w:t>N 532-ФЗ</w:t>
              </w:r>
            </w:hyperlink>
            <w:r>
              <w:rPr>
                <w:color w:val="392C69"/>
              </w:rPr>
              <w:t>,</w:t>
            </w:r>
          </w:p>
          <w:p w:rsidR="00D54CE9" w:rsidRDefault="007C2F3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08.03.2015 </w:t>
            </w:r>
            <w:hyperlink r:id="rId27" w:tooltip="Федеральный закон от 08.03.2015 N 33-ФЗ &quot;О внесении изменений в статью 80 Федерального закона &quot;Об основах охраны здоровья граждан в Российской Федерации&quot; {КонсультантПлюс}">
              <w:r>
                <w:rPr>
                  <w:color w:val="0000FF"/>
                </w:rPr>
                <w:t>N 33-ФЗ</w:t>
              </w:r>
            </w:hyperlink>
            <w:r>
              <w:rPr>
                <w:color w:val="392C69"/>
              </w:rPr>
              <w:t xml:space="preserve">, от 08.03.2015 </w:t>
            </w:r>
            <w:hyperlink r:id="rId28" w:tooltip="Федеральный закон от 08.03.2015 N 55-ФЗ &quot;О внесении изменений в Федеральный закон &quot;Об основах охраны здоровья граждан в Российской Федерации&quot; по вопросам организации медицинской помощи, оказываемой в рамках клинической апробации методов профилактики, диагности">
              <w:r>
                <w:rPr>
                  <w:color w:val="0000FF"/>
                </w:rPr>
                <w:t>N 55-ФЗ</w:t>
              </w:r>
            </w:hyperlink>
            <w:r>
              <w:rPr>
                <w:color w:val="392C69"/>
              </w:rPr>
              <w:t xml:space="preserve">, от 06.04.2015 </w:t>
            </w:r>
            <w:hyperlink r:id="rId29" w:tooltip="Федеральный закон от 06.04.2015 N 78-ФЗ &quot;О внесении изменений в Федеральный закон &quot;О физической культуре и спорте в Российской Федерации&quot; и Федеральный закон &quot;Об основах охраны здоровья граждан в Российской Федерации&quot; {КонсультантПлюс}">
              <w:r>
                <w:rPr>
                  <w:color w:val="0000FF"/>
                </w:rPr>
                <w:t>N 78-ФЗ</w:t>
              </w:r>
            </w:hyperlink>
            <w:r>
              <w:rPr>
                <w:color w:val="392C69"/>
              </w:rPr>
              <w:t>,</w:t>
            </w:r>
          </w:p>
          <w:p w:rsidR="00D54CE9" w:rsidRDefault="007C2F3F">
            <w:pPr>
              <w:pStyle w:val="ConsPlusNormal0"/>
              <w:jc w:val="center"/>
            </w:pPr>
            <w:r>
              <w:rPr>
                <w:color w:val="392C69"/>
              </w:rPr>
              <w:t>от 29.06.</w:t>
            </w:r>
            <w:r>
              <w:rPr>
                <w:color w:val="392C69"/>
              </w:rPr>
              <w:t xml:space="preserve">2015 </w:t>
            </w:r>
            <w:hyperlink r:id="rId30" w:tooltip="Федеральный закон от 29.06.2015 N 160-ФЗ (ред. от 26.07.2019) &quot;О международном медицинском кластере и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160-ФЗ</w:t>
              </w:r>
            </w:hyperlink>
            <w:r>
              <w:rPr>
                <w:color w:val="392C69"/>
              </w:rPr>
              <w:t xml:space="preserve">, от 13.07.2015 </w:t>
            </w:r>
            <w:hyperlink r:id="rId31" w:tooltip="Федеральный закон от 13.07.2015 N 213-ФЗ (ред. от 30.12.2021) &quot;О внесении изменений в отдельные законодательные акты Российской Федерации в связи с принятием Федерального закона &quot;О свободном порте Владивосток&quot; {КонсультантПлюс}">
              <w:r>
                <w:rPr>
                  <w:color w:val="0000FF"/>
                </w:rPr>
                <w:t>N 213-ФЗ</w:t>
              </w:r>
            </w:hyperlink>
            <w:r>
              <w:rPr>
                <w:color w:val="392C69"/>
              </w:rPr>
              <w:t xml:space="preserve">, от 13.07.2015 </w:t>
            </w:r>
            <w:hyperlink r:id="rId32" w:tooltip="Федеральный закон от 13.07.2015 N 230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230-ФЗ</w:t>
              </w:r>
            </w:hyperlink>
            <w:r>
              <w:rPr>
                <w:color w:val="392C69"/>
              </w:rPr>
              <w:t>,</w:t>
            </w:r>
          </w:p>
          <w:p w:rsidR="00D54CE9" w:rsidRDefault="007C2F3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13.07.2015 </w:t>
            </w:r>
            <w:hyperlink r:id="rId33" w:tooltip="Федеральный закон от 13.07.2015 N 233-ФЗ (ред. от 30.12.2021) &quot;О внесении изменений в Федеральный закон &quot;Об общих принципах организации законодательных (представительных) и исполнительных органов государственной власти субъектов Российской Федерации&quot; и отдельн">
              <w:r>
                <w:rPr>
                  <w:color w:val="0000FF"/>
                </w:rPr>
                <w:t>N</w:t>
              </w:r>
              <w:r>
                <w:rPr>
                  <w:color w:val="0000FF"/>
                </w:rPr>
                <w:t xml:space="preserve"> 233-ФЗ</w:t>
              </w:r>
            </w:hyperlink>
            <w:r>
              <w:rPr>
                <w:color w:val="392C69"/>
              </w:rPr>
              <w:t xml:space="preserve">, от 13.07.2015 </w:t>
            </w:r>
            <w:hyperlink r:id="rId34" w:tooltip="Федеральный закон от 13.07.2015 N 271-ФЗ &quot;О внесении изменений в Федеральный закон &quot;Об основах охраны здоровья граждан в Российской Федерации&quot; {КонсультантПлюс}">
              <w:r>
                <w:rPr>
                  <w:color w:val="0000FF"/>
                </w:rPr>
                <w:t>N 271-ФЗ</w:t>
              </w:r>
            </w:hyperlink>
            <w:r>
              <w:rPr>
                <w:color w:val="392C69"/>
              </w:rPr>
              <w:t xml:space="preserve">, от 14.12.2015 </w:t>
            </w:r>
            <w:hyperlink r:id="rId35" w:tooltip="Федеральный закон от 14.12.2015 N 374-ФЗ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      <w:r>
                <w:rPr>
                  <w:color w:val="0000FF"/>
                </w:rPr>
                <w:t>N 374-ФЗ</w:t>
              </w:r>
            </w:hyperlink>
            <w:r>
              <w:rPr>
                <w:color w:val="392C69"/>
              </w:rPr>
              <w:t>,</w:t>
            </w:r>
          </w:p>
          <w:p w:rsidR="00D54CE9" w:rsidRDefault="007C2F3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29.12.2015 </w:t>
            </w:r>
            <w:hyperlink r:id="rId36" w:tooltip="Федеральный закон от 29.12.2015 N 389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389-ФЗ</w:t>
              </w:r>
            </w:hyperlink>
            <w:r>
              <w:rPr>
                <w:color w:val="392C69"/>
              </w:rPr>
              <w:t xml:space="preserve">, от 29.12.2015 </w:t>
            </w:r>
            <w:hyperlink r:id="rId37" w:tooltip="Федеральный закон от 29.12.2015 N 408-ФЗ (ред. от 03.07.2016) &quot;О внесении изменений в отдельные законодательные акты Российской Федерации&quot; (с изм. и доп., вступ. в силу с 21.12.2016) {КонсультантПлюс}">
              <w:r>
                <w:rPr>
                  <w:color w:val="0000FF"/>
                </w:rPr>
                <w:t>N 408-ФЗ</w:t>
              </w:r>
            </w:hyperlink>
            <w:r>
              <w:rPr>
                <w:color w:val="392C69"/>
              </w:rPr>
              <w:t xml:space="preserve">, от 05.04.2016 </w:t>
            </w:r>
            <w:hyperlink r:id="rId38" w:tooltip="Федеральный закон от 05.04.2016 N 93-ФЗ &quot;О внесении изменений в статьи 14 и 15 Федерального закона &quot;Об основах охраны здоровья граждан в Российской Федерации&quot; {КонсультантПлюс}">
              <w:r>
                <w:rPr>
                  <w:color w:val="0000FF"/>
                </w:rPr>
                <w:t>N 93-ФЗ</w:t>
              </w:r>
            </w:hyperlink>
            <w:r>
              <w:rPr>
                <w:color w:val="392C69"/>
              </w:rPr>
              <w:t>,</w:t>
            </w:r>
          </w:p>
          <w:p w:rsidR="00D54CE9" w:rsidRDefault="007C2F3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26.04.2016 </w:t>
            </w:r>
            <w:hyperlink r:id="rId39" w:tooltip="Федеральный закон от 26.04.2016 N 112-ФЗ &quot;О внесении изменений в Федеральный закон &quot;Об основах охраны здоровья граждан в Российской Федерации&quot; {КонсультантПлюс}">
              <w:r>
                <w:rPr>
                  <w:color w:val="0000FF"/>
                </w:rPr>
                <w:t>N 112-</w:t>
              </w:r>
              <w:r>
                <w:rPr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, от 03.07.2016 </w:t>
            </w:r>
            <w:hyperlink r:id="rId40" w:tooltip="Федеральный закон от 03.07.2016 N 286-ФЗ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      <w:r>
                <w:rPr>
                  <w:color w:val="0000FF"/>
                </w:rPr>
                <w:t>N 286-ФЗ</w:t>
              </w:r>
            </w:hyperlink>
            <w:r>
              <w:rPr>
                <w:color w:val="392C69"/>
              </w:rPr>
              <w:t xml:space="preserve">, от 03.04.2017 </w:t>
            </w:r>
            <w:hyperlink r:id="rId41" w:tooltip="Федеральный закон от 03.04.2017 N 61-ФЗ &quot;О внесении изменений в Федеральный закон &quot;О воинской обязанности и военной службе&quot; и статьи 25 и 61 Федерального закона &quot;Об основах охраны здоровья граждан в Российской Федерации&quot; {КонсультантПлюс}">
              <w:r>
                <w:rPr>
                  <w:color w:val="0000FF"/>
                </w:rPr>
                <w:t>N 61-ФЗ</w:t>
              </w:r>
            </w:hyperlink>
            <w:r>
              <w:rPr>
                <w:color w:val="392C69"/>
              </w:rPr>
              <w:t>,</w:t>
            </w:r>
          </w:p>
          <w:p w:rsidR="00D54CE9" w:rsidRDefault="007C2F3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01.05.2017 </w:t>
            </w:r>
            <w:hyperlink r:id="rId42" w:tooltip="Федеральный закон от 01.05.2017 N 86-ФЗ &quot;О внесении изменений в статью 13 Федерального закона &quot;Об обязательном социальном страховании на случай временной нетрудоспособности и в связи с материнством&quot; и статьи 59 и 78 Федерального закона &quot;Об основах охраны здоро">
              <w:r>
                <w:rPr>
                  <w:color w:val="0000FF"/>
                </w:rPr>
                <w:t>N 86-ФЗ</w:t>
              </w:r>
            </w:hyperlink>
            <w:r>
              <w:rPr>
                <w:color w:val="392C69"/>
              </w:rPr>
              <w:t xml:space="preserve">, от 01.07.2017 </w:t>
            </w:r>
            <w:hyperlink r:id="rId43" w:tooltip="Федеральный закон от 01.07.2017 N 154-ФЗ (ред. от 20.12.2017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154-ФЗ</w:t>
              </w:r>
            </w:hyperlink>
            <w:r>
              <w:rPr>
                <w:color w:val="392C69"/>
              </w:rPr>
              <w:t xml:space="preserve">, от 29.07.2017 </w:t>
            </w:r>
            <w:hyperlink r:id="rId44" w:tooltip="Федеральный закон от 29.07.2017 N 216-ФЗ (ред. от 31.07.2025) &quot;Об инновационных научно-технологических центрах и 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216-ФЗ</w:t>
              </w:r>
            </w:hyperlink>
            <w:r>
              <w:rPr>
                <w:color w:val="392C69"/>
              </w:rPr>
              <w:t>,</w:t>
            </w:r>
          </w:p>
          <w:p w:rsidR="00D54CE9" w:rsidRDefault="007C2F3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29.07.2017 </w:t>
            </w:r>
            <w:hyperlink r:id="rId45" w:tooltip="Федеральный закон от 29.07.2017 N 242-ФЗ &quot;О внесении изменений в отдельные законодательные акты Российской Федерации по вопросам применения информационных технологий в сфере охраны здоровья&quot; {КонсультантПлюс}">
              <w:r>
                <w:rPr>
                  <w:color w:val="0000FF"/>
                </w:rPr>
                <w:t>N 242-ФЗ</w:t>
              </w:r>
            </w:hyperlink>
            <w:r>
              <w:rPr>
                <w:color w:val="392C69"/>
              </w:rPr>
              <w:t xml:space="preserve">, от 05.12.2017 </w:t>
            </w:r>
            <w:hyperlink r:id="rId46" w:tooltip="Федеральный закон от 05.12.2017 N 373-ФЗ &quot;О внесении изменений в Федеральный закон &quot;О физической культуре и спорте в Российской Федерации&quot; и Федеральный закон &quot;Об основах охраны здоровья граждан в Российской Федерации&quot; по вопросам медико-биологического обеспеч">
              <w:r>
                <w:rPr>
                  <w:color w:val="0000FF"/>
                </w:rPr>
                <w:t>N 373-ФЗ</w:t>
              </w:r>
            </w:hyperlink>
            <w:r>
              <w:rPr>
                <w:color w:val="392C69"/>
              </w:rPr>
              <w:t xml:space="preserve">, от 05.12.2017 </w:t>
            </w:r>
            <w:hyperlink r:id="rId47" w:tooltip="Федеральный закон от 05.12.2017 N 392-ФЗ (ред. от 21.12.2021) &quot;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">
              <w:r>
                <w:rPr>
                  <w:color w:val="0000FF"/>
                </w:rPr>
                <w:t>N 392-ФЗ</w:t>
              </w:r>
            </w:hyperlink>
            <w:r>
              <w:rPr>
                <w:color w:val="392C69"/>
              </w:rPr>
              <w:t>,</w:t>
            </w:r>
          </w:p>
          <w:p w:rsidR="00D54CE9" w:rsidRDefault="007C2F3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29.12.2017 </w:t>
            </w:r>
            <w:hyperlink r:id="rId48" w:tooltip="Федеральный закон от 29.12.2017 N 465-ФЗ &quot;О внесении изменений в Федеральный закон &quot;Об основах охраны здоровья граждан в Российской Федерации&quot; {КонсультантПлюс}">
              <w:r>
                <w:rPr>
                  <w:color w:val="0000FF"/>
                </w:rPr>
                <w:t>N 465-ФЗ</w:t>
              </w:r>
            </w:hyperlink>
            <w:r>
              <w:rPr>
                <w:color w:val="392C69"/>
              </w:rPr>
              <w:t xml:space="preserve">, от 07.03.2018 </w:t>
            </w:r>
            <w:hyperlink r:id="rId49" w:tooltip="Федеральный закон от 07.03.2018 N 56-ФЗ (ред. от 12.12.2023) &quot;О внесении изменений в отдельные законодательные акты Российской Федерации в связи с принятием Федерального закона &quot;О внесении изменений в отдельные законодательные акты Российской Федерации в части">
              <w:r>
                <w:rPr>
                  <w:color w:val="0000FF"/>
                </w:rPr>
                <w:t>N 56</w:t>
              </w:r>
              <w:r>
                <w:rPr>
                  <w:color w:val="0000FF"/>
                </w:rPr>
                <w:t>-ФЗ</w:t>
              </w:r>
            </w:hyperlink>
            <w:r>
              <w:rPr>
                <w:color w:val="392C69"/>
              </w:rPr>
              <w:t xml:space="preserve">, от 19.07.2018 </w:t>
            </w:r>
            <w:hyperlink r:id="rId50" w:tooltip="Федеральный закон от 19.07.2018 N 208-ФЗ &quot;О внесении изменений в отдельные законодательные акты Российской Федерации в части исключения дублирования полномочий федеральных органов исполнительной власти в сфере охраны труда&quot; {КонсультантПлюс}">
              <w:r>
                <w:rPr>
                  <w:color w:val="0000FF"/>
                </w:rPr>
                <w:t>N 208-ФЗ</w:t>
              </w:r>
            </w:hyperlink>
            <w:r>
              <w:rPr>
                <w:color w:val="392C69"/>
              </w:rPr>
              <w:t>,</w:t>
            </w:r>
          </w:p>
          <w:p w:rsidR="00D54CE9" w:rsidRDefault="007C2F3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03.08.2018 </w:t>
            </w:r>
            <w:hyperlink r:id="rId51" w:tooltip="Федеральный закон от 03.08.2018 N 299-ФЗ &quot;О внесении изменений в Федеральный закон &quot;Об основах охраны здоровья граждан в Российской Федерации&quot; {КонсультантПлюс}">
              <w:r>
                <w:rPr>
                  <w:color w:val="0000FF"/>
                </w:rPr>
                <w:t>N 299-ФЗ</w:t>
              </w:r>
            </w:hyperlink>
            <w:r>
              <w:rPr>
                <w:color w:val="392C69"/>
              </w:rPr>
              <w:t xml:space="preserve">, от 03.08.2018 </w:t>
            </w:r>
            <w:hyperlink r:id="rId52" w:tooltip="Федеральный закон от 03.08.2018 N 309-ФЗ &quot;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&quot; {Консультан">
              <w:r>
                <w:rPr>
                  <w:color w:val="0000FF"/>
                </w:rPr>
                <w:t>N</w:t>
              </w:r>
              <w:r>
                <w:rPr>
                  <w:color w:val="0000FF"/>
                </w:rPr>
                <w:t xml:space="preserve"> 309-ФЗ</w:t>
              </w:r>
            </w:hyperlink>
            <w:r>
              <w:rPr>
                <w:color w:val="392C69"/>
              </w:rPr>
              <w:t xml:space="preserve">, от 03.08.2018 </w:t>
            </w:r>
            <w:hyperlink r:id="rId53" w:tooltip="Федеральный закон от 03.08.2018 N 323-ФЗ &quot;О внесении изменений в отдельные законодательные акты Российской Федерации по вопросу обращения биомедицинских клеточных продуктов&quot; {КонсультантПлюс}">
              <w:r>
                <w:rPr>
                  <w:color w:val="0000FF"/>
                </w:rPr>
                <w:t>N 323-ФЗ</w:t>
              </w:r>
            </w:hyperlink>
            <w:r>
              <w:rPr>
                <w:color w:val="392C69"/>
              </w:rPr>
              <w:t>,</w:t>
            </w:r>
          </w:p>
          <w:p w:rsidR="00D54CE9" w:rsidRDefault="007C2F3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25.12.2018 </w:t>
            </w:r>
            <w:hyperlink r:id="rId54" w:tooltip="Федеральный закон от 25.12.2018 N 489-ФЗ (ред. от 11.06.2021) &quot;О внесении изменений в статью 40 Федерального закона &quot;Об обязательном медицинском страховании в Российской Федерации&quot; и Федеральный закон &quot;Об основах охраны здоровья граждан в Российской Федерации&quot;">
              <w:r>
                <w:rPr>
                  <w:color w:val="0000FF"/>
                </w:rPr>
                <w:t>N 489-ФЗ</w:t>
              </w:r>
            </w:hyperlink>
            <w:r>
              <w:rPr>
                <w:color w:val="392C69"/>
              </w:rPr>
              <w:t xml:space="preserve">, от 27.12.2018 </w:t>
            </w:r>
            <w:hyperlink r:id="rId55" w:tooltip="Федеральный закон от 27.12.2018 N 511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511-ФЗ</w:t>
              </w:r>
            </w:hyperlink>
            <w:r>
              <w:rPr>
                <w:color w:val="392C69"/>
              </w:rPr>
              <w:t xml:space="preserve">, от 06.03.2019 </w:t>
            </w:r>
            <w:hyperlink r:id="rId56" w:tooltip="Федеральный закон от 06.03.2019 N 18-ФЗ &quot;О внесении изменений в Федеральный закон &quot;Об основах охраны здоровья граждан в Российской Федерации&quot; по вопросам оказания паллиативной медицинской помощи&quot; {КонсультантПлюс}">
              <w:r>
                <w:rPr>
                  <w:color w:val="0000FF"/>
                </w:rPr>
                <w:t>N 18-ФЗ</w:t>
              </w:r>
            </w:hyperlink>
            <w:r>
              <w:rPr>
                <w:color w:val="392C69"/>
              </w:rPr>
              <w:t>,</w:t>
            </w:r>
          </w:p>
          <w:p w:rsidR="00D54CE9" w:rsidRDefault="007C2F3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29.05.2019 </w:t>
            </w:r>
            <w:hyperlink r:id="rId57" w:tooltip="Федеральный закон от 29.05.2019 N 119-ФЗ &quot;О внесении изменений в статьи 14 и 79 Федерального закона &quot;Об основах охраны здоровья граждан в Российской Федерации&quot; {КонсультантПлюс}">
              <w:r>
                <w:rPr>
                  <w:color w:val="0000FF"/>
                </w:rPr>
                <w:t>N 119-ФЗ</w:t>
              </w:r>
            </w:hyperlink>
            <w:r>
              <w:rPr>
                <w:color w:val="392C69"/>
              </w:rPr>
              <w:t xml:space="preserve">, от 02.12.2019 </w:t>
            </w:r>
            <w:hyperlink r:id="rId58" w:tooltip="Федеральный закон от 02.12.2019 N 399-ФЗ &quot;О внесении изменений в Федеральный закон &quot;Об обязательном медицинском страховании в Российской Федерации&quot; и статьи 34 и 83 Федерального закона &quot;Об основах охраны здоровья граждан в Российской Федерации&quot; {КонсультантПлю">
              <w:r>
                <w:rPr>
                  <w:color w:val="0000FF"/>
                </w:rPr>
                <w:t>N 399-ФЗ</w:t>
              </w:r>
            </w:hyperlink>
            <w:r>
              <w:rPr>
                <w:color w:val="392C69"/>
              </w:rPr>
              <w:t xml:space="preserve">, от 27.12.2019 </w:t>
            </w:r>
            <w:hyperlink r:id="rId59" w:tooltip="Федеральный закон от 27.12.2019 N 452-ФЗ &quot;О внесении изменений в Федеральный закон &quot;Об основах охраны здоровья граждан в Российской Федерации&quot; {КонсультантПлюс}">
              <w:r>
                <w:rPr>
                  <w:color w:val="0000FF"/>
                </w:rPr>
                <w:t>N 452-ФЗ</w:t>
              </w:r>
            </w:hyperlink>
            <w:r>
              <w:rPr>
                <w:color w:val="392C69"/>
              </w:rPr>
              <w:t>,</w:t>
            </w:r>
          </w:p>
          <w:p w:rsidR="00D54CE9" w:rsidRDefault="007C2F3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27.12.2019 </w:t>
            </w:r>
            <w:hyperlink r:id="rId60" w:tooltip="Федеральный закон от 27.12.2019 N 478-ФЗ (ред. от 30.01.2024) &quot;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&quot; {">
              <w:r>
                <w:rPr>
                  <w:color w:val="0000FF"/>
                </w:rPr>
                <w:t>N 478-ФЗ</w:t>
              </w:r>
            </w:hyperlink>
            <w:r>
              <w:rPr>
                <w:color w:val="392C69"/>
              </w:rPr>
              <w:t xml:space="preserve">, от 27.12.2019 </w:t>
            </w:r>
            <w:hyperlink r:id="rId61" w:tooltip="Федеральный закон от 27.12.2019 N 481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481-ФЗ</w:t>
              </w:r>
            </w:hyperlink>
            <w:r>
              <w:rPr>
                <w:color w:val="392C69"/>
              </w:rPr>
              <w:t xml:space="preserve">, от 27.12.2019 </w:t>
            </w:r>
            <w:hyperlink r:id="rId62" w:tooltip="Федеральный закон от 27.12.2019 N 518-ФЗ &quot;О внесении изменений в Федеральный закон &quot;Об обороне&quot; и статью 38 Федерального закона &quot;Об основах охраны здоровья граждан в Российской Федерации&quot; {КонсультантПлюс}">
              <w:r>
                <w:rPr>
                  <w:color w:val="0000FF"/>
                </w:rPr>
                <w:t>N 518-ФЗ</w:t>
              </w:r>
            </w:hyperlink>
            <w:r>
              <w:rPr>
                <w:color w:val="392C69"/>
              </w:rPr>
              <w:t>,</w:t>
            </w:r>
          </w:p>
          <w:p w:rsidR="00D54CE9" w:rsidRDefault="007C2F3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26.03.2020 </w:t>
            </w:r>
            <w:hyperlink r:id="rId63" w:tooltip="Федеральный закон от 26.03.2020 N 67-ФЗ &quot;О внесении изменений в статью 60 Федерального закона &quot;Об обращении лекарственных средств&quot; и статью 38 Федерального закона &quot;Об основах охраны здоровья граждан в Российской Федерации&quot; {КонсультантПлюс}">
              <w:r>
                <w:rPr>
                  <w:color w:val="0000FF"/>
                </w:rPr>
                <w:t>N 67-ФЗ</w:t>
              </w:r>
            </w:hyperlink>
            <w:r>
              <w:rPr>
                <w:color w:val="392C69"/>
              </w:rPr>
              <w:t xml:space="preserve">, от 01.04.2020 </w:t>
            </w:r>
            <w:hyperlink r:id="rId64" w:tooltip="Федеральный закон от 01.04.2020 N 93-ФЗ &quot;О внесении изменения в статью 13 Федерального закона &quot;Об основах охраны здоровья граждан в Российской Федерации&quot; {КонсультантПлюс}">
              <w:r>
                <w:rPr>
                  <w:color w:val="0000FF"/>
                </w:rPr>
                <w:t>N 93-ФЗ</w:t>
              </w:r>
            </w:hyperlink>
            <w:r>
              <w:rPr>
                <w:color w:val="392C69"/>
              </w:rPr>
              <w:t xml:space="preserve">, от 01.04.2020 </w:t>
            </w:r>
            <w:hyperlink r:id="rId65" w:tooltip="Федеральный закон от 01.04.2020 N 98-ФЗ (ред. от 08.08.2024) &quot;О внесении изменений в отдельные законодательные акты Российской Федерации по вопросам предупреждения и ликвидации чрезвычайных ситуаций&quot; {КонсультантПлюс}">
              <w:r>
                <w:rPr>
                  <w:color w:val="0000FF"/>
                </w:rPr>
                <w:t>N 98-ФЗ</w:t>
              </w:r>
            </w:hyperlink>
            <w:r>
              <w:rPr>
                <w:color w:val="392C69"/>
              </w:rPr>
              <w:t>,</w:t>
            </w:r>
          </w:p>
          <w:p w:rsidR="00D54CE9" w:rsidRDefault="007C2F3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24.04.2020 </w:t>
            </w:r>
            <w:hyperlink r:id="rId66" w:tooltip="Федеральный закон от 24.04.2020 N 147-ФЗ (ред. от 23.11.2024) &quot;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">
              <w:r>
                <w:rPr>
                  <w:color w:val="0000FF"/>
                </w:rPr>
                <w:t>N 147-ФЗ</w:t>
              </w:r>
            </w:hyperlink>
            <w:r>
              <w:rPr>
                <w:color w:val="392C69"/>
              </w:rPr>
              <w:t xml:space="preserve">, от 08.06.2020 </w:t>
            </w:r>
            <w:hyperlink r:id="rId67" w:tooltip="Федеральный закон от 08.06.2020 N 166-ФЗ &quot;О внесении изменений в отдельные законодательные акты Российской Федерации в целях принятия неотложных мер, направленных на обеспечение устойчивого развития экономики и предотвращение последствий распространения новой ">
              <w:r>
                <w:rPr>
                  <w:color w:val="0000FF"/>
                </w:rPr>
                <w:t>N 166-ФЗ</w:t>
              </w:r>
            </w:hyperlink>
            <w:r>
              <w:rPr>
                <w:color w:val="392C69"/>
              </w:rPr>
              <w:t xml:space="preserve">, от 13.07.2020 </w:t>
            </w:r>
            <w:hyperlink r:id="rId68" w:tooltip="Федеральный закон от 13.07.2020 N 206-ФЗ (ред. от 10.07.2023) &quot;О внесении изменений в отдельные законодательные акты Российской Федерации по вопросам обеспечения граждан лекарственными препаратами, медицинскими изделиями и специализированными продуктами лечебн">
              <w:r>
                <w:rPr>
                  <w:color w:val="0000FF"/>
                </w:rPr>
                <w:t>N 206-ФЗ</w:t>
              </w:r>
            </w:hyperlink>
            <w:r>
              <w:rPr>
                <w:color w:val="392C69"/>
              </w:rPr>
              <w:t>,</w:t>
            </w:r>
          </w:p>
          <w:p w:rsidR="00D54CE9" w:rsidRDefault="007C2F3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31.07.2020 </w:t>
            </w:r>
            <w:hyperlink r:id="rId69" w:tooltip="Федеральный закон от 31.07.2020 N 271-ФЗ &quot;О внесении изменения в статью 22 Федерального закона &quot;Об основах охраны здоровья граждан в Российской Федерации&quot; {КонсультантПлюс}">
              <w:r>
                <w:rPr>
                  <w:color w:val="0000FF"/>
                </w:rPr>
                <w:t>N 271-ФЗ</w:t>
              </w:r>
            </w:hyperlink>
            <w:r>
              <w:rPr>
                <w:color w:val="392C69"/>
              </w:rPr>
              <w:t xml:space="preserve">, от 31.07.2020 </w:t>
            </w:r>
            <w:hyperlink r:id="rId70" w:tooltip="Федеральный закон от 31.07.2020 N 303-ФЗ (ред. от 13.06.2023) &quot;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&quot; {КонсультантПлюс}">
              <w:r>
                <w:rPr>
                  <w:color w:val="0000FF"/>
                </w:rPr>
                <w:t>N 303-ФЗ</w:t>
              </w:r>
            </w:hyperlink>
            <w:r>
              <w:rPr>
                <w:color w:val="392C69"/>
              </w:rPr>
              <w:t xml:space="preserve">, от 08.12.2020 </w:t>
            </w:r>
            <w:hyperlink r:id="rId71" w:tooltip="Федеральный закон от 08.12.2020 N 429-ФЗ (ред. от 30.12.2021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429-ФЗ</w:t>
              </w:r>
            </w:hyperlink>
            <w:r>
              <w:rPr>
                <w:color w:val="392C69"/>
              </w:rPr>
              <w:t>,</w:t>
            </w:r>
          </w:p>
          <w:p w:rsidR="00D54CE9" w:rsidRDefault="007C2F3F">
            <w:pPr>
              <w:pStyle w:val="ConsPlusNormal0"/>
              <w:jc w:val="center"/>
            </w:pPr>
            <w:r>
              <w:rPr>
                <w:color w:val="392C69"/>
              </w:rPr>
              <w:t>от 22.12.</w:t>
            </w:r>
            <w:r>
              <w:rPr>
                <w:color w:val="392C69"/>
              </w:rPr>
              <w:t xml:space="preserve">2020 </w:t>
            </w:r>
            <w:hyperlink r:id="rId72" w:tooltip="Федеральный закон от 22.12.2020 N 438-ФЗ &quot;О внесении изменений в Федеральный закон &quot;Об основах охраны здоровья граждан в Российской Федерации&quot; {КонсультантПлюс}">
              <w:r>
                <w:rPr>
                  <w:color w:val="0000FF"/>
                </w:rPr>
                <w:t>N 438-ФЗ</w:t>
              </w:r>
            </w:hyperlink>
            <w:r>
              <w:rPr>
                <w:color w:val="392C69"/>
              </w:rPr>
              <w:t xml:space="preserve">, от 30.04.2021 </w:t>
            </w:r>
            <w:hyperlink r:id="rId73" w:tooltip="Федеральный закон от 30.04.2021 N 126-ФЗ (ред. от 26.05.2021) &quot;О внесении изменений в отдельные законодательные акты Российской Федерации по вопросам обязательного социального страхования&quot; {КонсультантПлюс}">
              <w:r>
                <w:rPr>
                  <w:color w:val="0000FF"/>
                </w:rPr>
                <w:t>N 126-ФЗ</w:t>
              </w:r>
            </w:hyperlink>
            <w:r>
              <w:rPr>
                <w:color w:val="392C69"/>
              </w:rPr>
              <w:t xml:space="preserve"> (ред. 26.05.2021),</w:t>
            </w:r>
          </w:p>
          <w:p w:rsidR="00D54CE9" w:rsidRDefault="007C2F3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30.04.2021 </w:t>
            </w:r>
            <w:hyperlink r:id="rId74" w:tooltip="Федеральный закон от 30.04.2021 N 128-ФЗ &quot;О внесении изменений в Федеральный закон &quot;Об основах охраны здоровья граждан в Российской Федерации&quot; и статьи 12 и 22 Федерального закона &quot;О лицензировании отдельных видов деятельности&quot; {КонсультантПлюс}">
              <w:r>
                <w:rPr>
                  <w:color w:val="0000FF"/>
                </w:rPr>
                <w:t>N 128-ФЗ</w:t>
              </w:r>
            </w:hyperlink>
            <w:r>
              <w:rPr>
                <w:color w:val="392C69"/>
              </w:rPr>
              <w:t xml:space="preserve">, от 30.04.2021 </w:t>
            </w:r>
            <w:hyperlink r:id="rId75" w:tooltip="Федеральный закон от 30.04.2021 N 129-ФЗ &quot;О внесении изменений в статьи 14 и 16 Федерального закона &quot;Об основах охраны здоровья граждан в Российской Федерации&quot; {КонсультантПлюс}">
              <w:r>
                <w:rPr>
                  <w:color w:val="0000FF"/>
                </w:rPr>
                <w:t>N 129-ФЗ</w:t>
              </w:r>
            </w:hyperlink>
            <w:r>
              <w:rPr>
                <w:color w:val="392C69"/>
              </w:rPr>
              <w:t xml:space="preserve">, от 30.04.2021 </w:t>
            </w:r>
            <w:hyperlink r:id="rId76" w:tooltip="Федеральный закон от 30.04.2021 N 131-ФЗ &quot;О внесении изменений в Федеральный закон &quot;О воинской обязанности и военной службе&quot; и статью 21 Федерального закона &quot;Об основах охраны здоровья граждан в Российской Федерации&quot; {КонсультантПлюс}">
              <w:r>
                <w:rPr>
                  <w:color w:val="0000FF"/>
                </w:rPr>
                <w:t>N 131-ФЗ</w:t>
              </w:r>
            </w:hyperlink>
            <w:r>
              <w:rPr>
                <w:color w:val="392C69"/>
              </w:rPr>
              <w:t>,</w:t>
            </w:r>
          </w:p>
          <w:p w:rsidR="00D54CE9" w:rsidRDefault="007C2F3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26.05.2021 </w:t>
            </w:r>
            <w:hyperlink r:id="rId77" w:tooltip="Федеральный закон от 26.05.2021 N 152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152-ФЗ</w:t>
              </w:r>
            </w:hyperlink>
            <w:r>
              <w:rPr>
                <w:color w:val="392C69"/>
              </w:rPr>
              <w:t xml:space="preserve">, от 11.06.2021 </w:t>
            </w:r>
            <w:hyperlink r:id="rId78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      <w:r>
                <w:rPr>
                  <w:color w:val="0000FF"/>
                </w:rPr>
                <w:t>N 170-ФЗ</w:t>
              </w:r>
            </w:hyperlink>
            <w:r>
              <w:rPr>
                <w:color w:val="392C69"/>
              </w:rPr>
              <w:t xml:space="preserve">, от 02.07.2021 </w:t>
            </w:r>
            <w:hyperlink r:id="rId79" w:tooltip="Федеральный закон от 02.07.2021 N 312-ФЗ &quot;О внесении изменений в Федеральный закон &quot;Об основах охраны здоровья граждан в Российской Федерации&quot; {КонсультантПлюс}">
              <w:r>
                <w:rPr>
                  <w:color w:val="0000FF"/>
                </w:rPr>
                <w:t>N 312-ФЗ</w:t>
              </w:r>
            </w:hyperlink>
            <w:r>
              <w:rPr>
                <w:color w:val="392C69"/>
              </w:rPr>
              <w:t>,</w:t>
            </w:r>
          </w:p>
          <w:p w:rsidR="00D54CE9" w:rsidRDefault="007C2F3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02.07.2021 </w:t>
            </w:r>
            <w:hyperlink r:id="rId80" w:tooltip="Федеральный закон от 02.07.2021 N 313-ФЗ &quot;О внесении изменений в Федеральный закон &quot;Об оружии&quot; и статьи 79 и 91.1 Федерального закона &quot;Об основах охраны здоровья граждан в Российской Федерации&quot; {КонсультантПлюс}">
              <w:r>
                <w:rPr>
                  <w:color w:val="0000FF"/>
                </w:rPr>
                <w:t>N 313-ФЗ</w:t>
              </w:r>
            </w:hyperlink>
            <w:r>
              <w:rPr>
                <w:color w:val="392C69"/>
              </w:rPr>
              <w:t xml:space="preserve">, от 02.07.2021 </w:t>
            </w:r>
            <w:hyperlink r:id="rId81" w:tooltip="Федеральный закон от 02.07.2021 N 314-ФЗ &quot;О внесении изменений в статью 38 Федерального закона &quot;Об основах охраны здоровья граждан в Российской Федерации&quot; {КонсультантПлюс}">
              <w:r>
                <w:rPr>
                  <w:color w:val="0000FF"/>
                </w:rPr>
                <w:t>N 314-ФЗ</w:t>
              </w:r>
            </w:hyperlink>
            <w:r>
              <w:rPr>
                <w:color w:val="392C69"/>
              </w:rPr>
              <w:t xml:space="preserve">, от 02.07.2021 </w:t>
            </w:r>
            <w:hyperlink r:id="rId82" w:tooltip="Федеральный закон от 02.07.2021 N 315-ФЗ &quot;О внесении изменений в Федеральный закон &quot;Об основах охраны здоровья граждан в Российской Федерации&quot; {КонсультантПлюс}">
              <w:r>
                <w:rPr>
                  <w:color w:val="0000FF"/>
                </w:rPr>
                <w:t>N 315-ФЗ</w:t>
              </w:r>
            </w:hyperlink>
            <w:r>
              <w:rPr>
                <w:color w:val="392C69"/>
              </w:rPr>
              <w:t>,</w:t>
            </w:r>
          </w:p>
          <w:p w:rsidR="00D54CE9" w:rsidRDefault="007C2F3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02.07.2021 </w:t>
            </w:r>
            <w:hyperlink r:id="rId83" w:tooltip="Федеральный закон от 02.07.2021 N 331-ФЗ (ред. от 29.12.2022) &quot;О внесении изменений в отдельные законодательные акты Российской Федерации в связи с принятием Федерального закона &quot;Об экспериментальных правовых режимах в сфере цифровых инноваций в Российской Фед">
              <w:r>
                <w:rPr>
                  <w:color w:val="0000FF"/>
                </w:rPr>
                <w:t>N 331-ФЗ</w:t>
              </w:r>
            </w:hyperlink>
            <w:r>
              <w:rPr>
                <w:color w:val="392C69"/>
              </w:rPr>
              <w:t xml:space="preserve">, от 02.07.2021 </w:t>
            </w:r>
            <w:hyperlink r:id="rId84" w:tooltip="Федеральный закон от 02.07.2021 N 358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358-ФЗ</w:t>
              </w:r>
            </w:hyperlink>
            <w:r>
              <w:rPr>
                <w:color w:val="392C69"/>
              </w:rPr>
              <w:t xml:space="preserve">, от 30.12.2021 </w:t>
            </w:r>
            <w:hyperlink r:id="rId85" w:tooltip="Федеральный закон от 30.12.2021 N 482-ФЗ &quot;О внесении изменений в Федеральный закон &quot;Об основах охраны здоровья граждан в Российской Федерации&quot; {КонсультантПлюс}">
              <w:r>
                <w:rPr>
                  <w:color w:val="0000FF"/>
                </w:rPr>
                <w:t>N 482-ФЗ</w:t>
              </w:r>
            </w:hyperlink>
            <w:r>
              <w:rPr>
                <w:color w:val="392C69"/>
              </w:rPr>
              <w:t>,</w:t>
            </w:r>
          </w:p>
          <w:p w:rsidR="00D54CE9" w:rsidRDefault="007C2F3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08.03.2022 </w:t>
            </w:r>
            <w:hyperlink r:id="rId86" w:tooltip="Федеральный закон от 08.03.2022 N 46-ФЗ (ред. от 28.12.2025) &quot;О внесении изменений в отдельные законодательные акты Российской Федерации&quot; (с изм. и доп., вступ. в силу с 01.01.2026) {КонсультантПлюс}">
              <w:r>
                <w:rPr>
                  <w:color w:val="0000FF"/>
                </w:rPr>
                <w:t>N 46-ФЗ</w:t>
              </w:r>
            </w:hyperlink>
            <w:r>
              <w:rPr>
                <w:color w:val="392C69"/>
              </w:rPr>
              <w:t xml:space="preserve">, от 26.03.2022 </w:t>
            </w:r>
            <w:hyperlink r:id="rId87" w:tooltip="Федеральный закон от 26.03.2022 N 64-ФЗ (ред. от 26.12.2024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64-ФЗ</w:t>
              </w:r>
            </w:hyperlink>
            <w:r>
              <w:rPr>
                <w:color w:val="392C69"/>
              </w:rPr>
              <w:t xml:space="preserve">, от 01.05.2022 </w:t>
            </w:r>
            <w:hyperlink r:id="rId88" w:tooltip="Федеральный закон от 01.05.2022 N 129-ФЗ &quot;О внесении изменений в Закон Российской Федерации &quot;О трансплантации органов и (или) тканей человека&quot; и Федеральный закон &quot;Об основах охраны здоровья граждан в Российской Федерации&quot; {КонсультантПлюс}">
              <w:r>
                <w:rPr>
                  <w:color w:val="0000FF"/>
                </w:rPr>
                <w:t>N 129-ФЗ</w:t>
              </w:r>
            </w:hyperlink>
            <w:r>
              <w:rPr>
                <w:color w:val="392C69"/>
              </w:rPr>
              <w:t>,</w:t>
            </w:r>
          </w:p>
          <w:p w:rsidR="00D54CE9" w:rsidRDefault="007C2F3F">
            <w:pPr>
              <w:pStyle w:val="ConsPlusNormal0"/>
              <w:jc w:val="center"/>
            </w:pPr>
            <w:r>
              <w:rPr>
                <w:color w:val="392C69"/>
              </w:rPr>
              <w:t>от 11.06</w:t>
            </w:r>
            <w:r>
              <w:rPr>
                <w:color w:val="392C69"/>
              </w:rPr>
              <w:t xml:space="preserve">.2022 </w:t>
            </w:r>
            <w:hyperlink r:id="rId89" w:tooltip="Федеральный закон от 11.06.2022 N 166-ФЗ &quot;О внесении изменений в статью 17.1 Федерального закона &quot;Об обороне&quot; и статью 31 Федерального закона &quot;Об основах охраны здоровья граждан в Российской Федерации&quot; {КонсультантПлюс}">
              <w:r>
                <w:rPr>
                  <w:color w:val="0000FF"/>
                </w:rPr>
                <w:t>N 166-ФЗ</w:t>
              </w:r>
            </w:hyperlink>
            <w:r>
              <w:rPr>
                <w:color w:val="392C69"/>
              </w:rPr>
              <w:t xml:space="preserve">, от 14.07.2022 </w:t>
            </w:r>
            <w:hyperlink r:id="rId90" w:tooltip="Федеральный закон от 14.07.2022 N 271-ФЗ (ред. от 20.03.2025) &quot;О внесении изменений в Федеральный закон &quot;О территориях опережающего социально-экономического развития в Российской Федерации&quot; и отдельные законодательные акты Российской Федерации&quot; {КонсультантПлю">
              <w:r>
                <w:rPr>
                  <w:color w:val="0000FF"/>
                </w:rPr>
                <w:t>N 271-ФЗ</w:t>
              </w:r>
            </w:hyperlink>
            <w:r>
              <w:rPr>
                <w:color w:val="392C69"/>
              </w:rPr>
              <w:t xml:space="preserve">, от 14.07.2022 </w:t>
            </w:r>
            <w:hyperlink r:id="rId91" w:tooltip="Федеральный закон от 14.07.2022 N 275-ФЗ &quot;О внесении изменений в статьи 4 и 18 Федерального закона &quot;О защите населения и территорий от чрезвычайных ситуаций природного и техногенного характера&quot; и Федеральный закон &quot;Об основах охраны здоровья граждан в Российск">
              <w:r>
                <w:rPr>
                  <w:color w:val="0000FF"/>
                </w:rPr>
                <w:t>N 275-ФЗ</w:t>
              </w:r>
            </w:hyperlink>
            <w:r>
              <w:rPr>
                <w:color w:val="392C69"/>
              </w:rPr>
              <w:t>,</w:t>
            </w:r>
          </w:p>
          <w:p w:rsidR="00D54CE9" w:rsidRDefault="007C2F3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14.07.2022 </w:t>
            </w:r>
            <w:hyperlink r:id="rId92" w:tooltip="Федеральный закон от 14.07.2022 N 317-ФЗ &quot;О внесении изменений в статьи 51 и 80 Федерального закона &quot;Об основах охраны здоровья граждан в Российской Федерации&quot; {КонсультантПлюс}">
              <w:r>
                <w:rPr>
                  <w:color w:val="0000FF"/>
                </w:rPr>
                <w:t>N 317-ФЗ</w:t>
              </w:r>
            </w:hyperlink>
            <w:r>
              <w:rPr>
                <w:color w:val="392C69"/>
              </w:rPr>
              <w:t xml:space="preserve">, от 05.12.2022 </w:t>
            </w:r>
            <w:hyperlink r:id="rId93" w:tooltip="Федеральный закон от 05.12.2022 N 469-ФЗ &quot;О внесении изменения в статью 83 Федерального закона &quot;Об основах охраны здоровья граждан в Российской Федерации&quot; {КонсультантПлюс}">
              <w:r>
                <w:rPr>
                  <w:color w:val="0000FF"/>
                </w:rPr>
                <w:t>N 469-ФЗ</w:t>
              </w:r>
            </w:hyperlink>
            <w:r>
              <w:rPr>
                <w:color w:val="392C69"/>
              </w:rPr>
              <w:t xml:space="preserve">, от 19.12.2022 </w:t>
            </w:r>
            <w:hyperlink r:id="rId94" w:tooltip="Федеральный закон от 19.12.2022 N 538-ФЗ (ред. от 28.04.2023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538-ФЗ</w:t>
              </w:r>
            </w:hyperlink>
            <w:r>
              <w:rPr>
                <w:color w:val="392C69"/>
              </w:rPr>
              <w:t>,</w:t>
            </w:r>
          </w:p>
          <w:p w:rsidR="00D54CE9" w:rsidRDefault="007C2F3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28.12.2022 </w:t>
            </w:r>
            <w:hyperlink r:id="rId95" w:tooltip="Федеральный закон от 28.12.2022 N 569-ФЗ (ред. от 12.12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(с изм. и доп., вступ. в силу">
              <w:r>
                <w:rPr>
                  <w:color w:val="0000FF"/>
                </w:rPr>
                <w:t>N 569-ФЗ</w:t>
              </w:r>
            </w:hyperlink>
            <w:r>
              <w:rPr>
                <w:color w:val="392C69"/>
              </w:rPr>
              <w:t xml:space="preserve">, от 29.12.2022 </w:t>
            </w:r>
            <w:hyperlink r:id="rId96" w:tooltip="Федеральный закон от 29.12.2022 N 629-ФЗ &quot;О внесении изменений в статью 46 Федерального закона &quot;Об основах охраны здоровья граждан в Российской Федерации&quot; и статью 23 Федерального закона &quot;О безопасности дорожного движения&quot; {КонсультантПлюс}">
              <w:r>
                <w:rPr>
                  <w:color w:val="0000FF"/>
                </w:rPr>
                <w:t>N 629-ФЗ</w:t>
              </w:r>
            </w:hyperlink>
            <w:r>
              <w:rPr>
                <w:color w:val="392C69"/>
              </w:rPr>
              <w:t xml:space="preserve">, от 14.04.2023 </w:t>
            </w:r>
            <w:hyperlink r:id="rId97" w:tooltip="Федеральный закон от 14.04.2023 N 135-ФЗ (ред. от 25.12.2023) &quot;О внесении изменений в статью 31 Федерального закона &quot;Об основах охраны здоровья граждан в Российской Федерации&quot; {КонсультантПлюс}">
              <w:r>
                <w:rPr>
                  <w:color w:val="0000FF"/>
                </w:rPr>
                <w:t>N 135-ФЗ</w:t>
              </w:r>
            </w:hyperlink>
            <w:r>
              <w:rPr>
                <w:color w:val="392C69"/>
              </w:rPr>
              <w:t>,</w:t>
            </w:r>
          </w:p>
          <w:p w:rsidR="00D54CE9" w:rsidRDefault="007C2F3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28.04.2023 </w:t>
            </w:r>
            <w:hyperlink r:id="rId98" w:tooltip="Федеральный закон от 28.04.2023 N 174-ФЗ &quot;О внесении изменений в статьи 26 и 26.1 Федерального закона &quot;О физической культуре и спорте в Российской Федерации&quot; и статью 42.1 Федерального закона &quot;Об основах охраны здоровья граждан в Российской Федерации&quot; {Консуль">
              <w:r>
                <w:rPr>
                  <w:color w:val="0000FF"/>
                </w:rPr>
                <w:t>N 174-ФЗ</w:t>
              </w:r>
            </w:hyperlink>
            <w:r>
              <w:rPr>
                <w:color w:val="392C69"/>
              </w:rPr>
              <w:t xml:space="preserve">, от 13.06.2023 </w:t>
            </w:r>
            <w:hyperlink r:id="rId99" w:tooltip="Федеральный закон от 13.06.2023 N 256-ФЗ &quot;О внесении изменений в статью 7 Федерального закона &quot;Об основах охраны здоровья граждан в Российской Федерации&quot; и статью 41 Федерального закона &quot;Об образовании в Российской Федерации&quot; {КонсультантПлюс}">
              <w:r>
                <w:rPr>
                  <w:color w:val="0000FF"/>
                </w:rPr>
                <w:t>N 256-ФЗ</w:t>
              </w:r>
            </w:hyperlink>
            <w:r>
              <w:rPr>
                <w:color w:val="392C69"/>
              </w:rPr>
              <w:t xml:space="preserve">, от 24.07.2023 </w:t>
            </w:r>
            <w:hyperlink r:id="rId100" w:tooltip="Федеральный закон от 24.07.2023 N 386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386-ФЗ</w:t>
              </w:r>
            </w:hyperlink>
            <w:r>
              <w:rPr>
                <w:color w:val="392C69"/>
              </w:rPr>
              <w:t>,</w:t>
            </w:r>
          </w:p>
          <w:p w:rsidR="00D54CE9" w:rsidRDefault="007C2F3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04.08.2023 </w:t>
            </w:r>
            <w:hyperlink r:id="rId101" w:tooltip="Федеральный закон от 04.08.2023 N 462-ФЗ &quot;О внесении изменений в Федеральный закон &quot;Об основах охраны здоровья граждан в Российской Федерации&quot; {КонсультантПлюс}">
              <w:r>
                <w:rPr>
                  <w:color w:val="0000FF"/>
                </w:rPr>
                <w:t>N 462-ФЗ</w:t>
              </w:r>
            </w:hyperlink>
            <w:r>
              <w:rPr>
                <w:color w:val="392C69"/>
              </w:rPr>
              <w:t xml:space="preserve">, от </w:t>
            </w:r>
            <w:r>
              <w:rPr>
                <w:color w:val="392C69"/>
              </w:rPr>
              <w:t xml:space="preserve">04.08.2023 </w:t>
            </w:r>
            <w:hyperlink r:id="rId102" w:tooltip="Федеральный закон от 04.08.2023 N 464-ФЗ &quot;О внесении изменений в Закон Российской Федерации &quot;О психиатрической помощи и гарантиях прав граждан при ее оказании&quot; и статью 79 Федерального закона &quot;Об основах охраны здоровья граждан в Российской Федерации&quot; {Консуль">
              <w:r>
                <w:rPr>
                  <w:color w:val="0000FF"/>
                </w:rPr>
                <w:t>N 464-ФЗ</w:t>
              </w:r>
            </w:hyperlink>
            <w:r>
              <w:rPr>
                <w:color w:val="392C69"/>
              </w:rPr>
              <w:t xml:space="preserve">, от 04.08.2023 </w:t>
            </w:r>
            <w:hyperlink r:id="rId103" w:tooltip="Федеральный закон от 04.08.2023 N 469-ФЗ (ред. от 08.08.2024) &quot;О внесении изменений в Федеральный закон &quot;О природных лечебных ресурсах, лечебно-оздоровительных местностях и курортах&quot;, отдельные законодательные акты Российской Федерации и признании утратившими ">
              <w:r>
                <w:rPr>
                  <w:color w:val="0000FF"/>
                </w:rPr>
                <w:t>N 469-ФЗ</w:t>
              </w:r>
            </w:hyperlink>
            <w:r>
              <w:rPr>
                <w:color w:val="392C69"/>
              </w:rPr>
              <w:t>,</w:t>
            </w:r>
          </w:p>
          <w:p w:rsidR="00D54CE9" w:rsidRDefault="007C2F3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</w:t>
            </w:r>
            <w:r>
              <w:rPr>
                <w:color w:val="392C69"/>
              </w:rPr>
              <w:t xml:space="preserve">25.12.2023 </w:t>
            </w:r>
            <w:hyperlink r:id="rId104" w:tooltip="Федеральный закон от 25.12.2023 N 625-ФЗ &quot;О внесении изменений в статью 98 Федерального закона &quot;О государственном контроле (надзоре) и муниципальном контроле в Российской Федерации&quot; и отдельные законодательные акты Российской Федерации&quot; {КонсультантПлюс}">
              <w:r>
                <w:rPr>
                  <w:color w:val="0000FF"/>
                </w:rPr>
                <w:t>N 625-ФЗ</w:t>
              </w:r>
            </w:hyperlink>
            <w:r>
              <w:rPr>
                <w:color w:val="392C69"/>
              </w:rPr>
              <w:t xml:space="preserve">, от 25.12.2023 </w:t>
            </w:r>
            <w:hyperlink r:id="rId105" w:tooltip="Федеральный закон от 25.12.2023 N 635-ФЗ (ред. от 29.05.2024) &quot;О внесении изменений в отдельные законодательные акты Российской Федерации и признании утратившим силу пункта 3 статьи 24.1 Закона Российской Федерации &quot;О занятости населения в Российской Федерации">
              <w:r>
                <w:rPr>
                  <w:color w:val="0000FF"/>
                </w:rPr>
                <w:t>N 635-ФЗ</w:t>
              </w:r>
            </w:hyperlink>
            <w:r>
              <w:rPr>
                <w:color w:val="392C69"/>
              </w:rPr>
              <w:t>, от 25.12.20</w:t>
            </w:r>
            <w:r>
              <w:rPr>
                <w:color w:val="392C69"/>
              </w:rPr>
              <w:t xml:space="preserve">23 </w:t>
            </w:r>
            <w:hyperlink r:id="rId106" w:tooltip="Федеральный закон от 25.12.2023 N 678-ФЗ &quot;О внесении изменений в статью 20 Федерального закона &quot;Об основах охраны здоровья граждан в Российской Федерации&quot; {КонсультантПлюс}">
              <w:r>
                <w:rPr>
                  <w:color w:val="0000FF"/>
                </w:rPr>
                <w:t>N 678-ФЗ</w:t>
              </w:r>
            </w:hyperlink>
            <w:r>
              <w:rPr>
                <w:color w:val="392C69"/>
              </w:rPr>
              <w:t>,</w:t>
            </w:r>
          </w:p>
          <w:p w:rsidR="00D54CE9" w:rsidRDefault="007C2F3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22.07.2024 </w:t>
            </w:r>
            <w:hyperlink r:id="rId107" w:tooltip="Федеральный закон от 22.07.2024 N 195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195-ФЗ</w:t>
              </w:r>
            </w:hyperlink>
            <w:r>
              <w:rPr>
                <w:color w:val="392C69"/>
              </w:rPr>
              <w:t xml:space="preserve">, от 08.08.2024 </w:t>
            </w:r>
            <w:hyperlink r:id="rId108" w:tooltip="Федеральный закон от 08.08.2024 N 232-ФЗ (ред. от 20.03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      <w:r>
                <w:rPr>
                  <w:color w:val="0000FF"/>
                </w:rPr>
                <w:t>N 232-ФЗ</w:t>
              </w:r>
            </w:hyperlink>
            <w:r>
              <w:rPr>
                <w:color w:val="392C69"/>
              </w:rPr>
              <w:t xml:space="preserve">, от 08.08.2024 </w:t>
            </w:r>
            <w:hyperlink r:id="rId109" w:tooltip="Федеральный закон от 08.08.2024 N 290-ФЗ &quot;О внесении изменений в статьи 44 и 46 Федерального закона &quot;О санитарно-эпидемиологическом благополучии населения&quot; и Федеральный закон &quot;Об основах охраны здоровья граждан в Российской Федерации&quot; {КонсультантПлюс}">
              <w:r>
                <w:rPr>
                  <w:color w:val="0000FF"/>
                </w:rPr>
                <w:t>N 290-ФЗ</w:t>
              </w:r>
            </w:hyperlink>
            <w:r>
              <w:rPr>
                <w:color w:val="392C69"/>
              </w:rPr>
              <w:t>,</w:t>
            </w:r>
          </w:p>
          <w:p w:rsidR="00D54CE9" w:rsidRDefault="007C2F3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08.08.2024 </w:t>
            </w:r>
            <w:hyperlink r:id="rId110" w:tooltip="Федеральный закон от 08.08.2024 N 306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306-ФЗ</w:t>
              </w:r>
            </w:hyperlink>
            <w:r>
              <w:rPr>
                <w:color w:val="392C69"/>
              </w:rPr>
              <w:t xml:space="preserve">, от 08.08.2024 </w:t>
            </w:r>
            <w:hyperlink r:id="rId111" w:tooltip="Федеральный закон от 08.08.2024 N 323-ФЗ &quot;О внесении изменений в Федеральный закон &quot;Об обращении лекарственных средств&quot; и статьи 69 и 100 Федерального закона &quot;Об основах охраны здоровья граждан в Российской Федерации&quot; {КонсультантПлюс}">
              <w:r>
                <w:rPr>
                  <w:color w:val="0000FF"/>
                </w:rPr>
                <w:t>N 323-ФЗ</w:t>
              </w:r>
            </w:hyperlink>
            <w:r>
              <w:rPr>
                <w:color w:val="392C69"/>
              </w:rPr>
              <w:t xml:space="preserve">, от 28.12.2024 </w:t>
            </w:r>
            <w:hyperlink r:id="rId112" w:tooltip="Федеральный закон от 28.12.2024 N 509-ФЗ &quot;О внесении изменений в статью 16 Уголовно-исполнительного кодекса Российской Федерации и статью 13 Федерального закона &quot;Об основах охраны здоровья граждан в Российской Федерации&quot; {КонсультантПлюс}">
              <w:r>
                <w:rPr>
                  <w:color w:val="0000FF"/>
                </w:rPr>
                <w:t>N 509-ФЗ</w:t>
              </w:r>
            </w:hyperlink>
            <w:r>
              <w:rPr>
                <w:color w:val="392C69"/>
              </w:rPr>
              <w:t>,</w:t>
            </w:r>
          </w:p>
          <w:p w:rsidR="00D54CE9" w:rsidRDefault="007C2F3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28.12.2024 </w:t>
            </w:r>
            <w:hyperlink r:id="rId113" w:tooltip="Федеральный закон от 28.12.2024 N 554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554-ФЗ</w:t>
              </w:r>
            </w:hyperlink>
            <w:r>
              <w:rPr>
                <w:color w:val="392C69"/>
              </w:rPr>
              <w:t xml:space="preserve">, от 07.04.2025 </w:t>
            </w:r>
            <w:hyperlink r:id="rId114" w:tooltip="Федеральный закон от 07.04.2025 N 65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65-ФЗ</w:t>
              </w:r>
            </w:hyperlink>
            <w:r>
              <w:rPr>
                <w:color w:val="392C69"/>
              </w:rPr>
              <w:t xml:space="preserve">, от 07.06.2025 </w:t>
            </w:r>
            <w:hyperlink r:id="rId115" w:tooltip="Федеральный закон от 07.06.2025 N 150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150-ФЗ</w:t>
              </w:r>
            </w:hyperlink>
            <w:r>
              <w:rPr>
                <w:color w:val="392C69"/>
              </w:rPr>
              <w:t>,</w:t>
            </w:r>
          </w:p>
          <w:p w:rsidR="00D54CE9" w:rsidRDefault="007C2F3F">
            <w:pPr>
              <w:pStyle w:val="ConsPlusNormal0"/>
              <w:jc w:val="center"/>
            </w:pPr>
            <w:r>
              <w:rPr>
                <w:color w:val="392C69"/>
              </w:rPr>
              <w:lastRenderedPageBreak/>
              <w:t xml:space="preserve">от 23.07.2025 </w:t>
            </w:r>
            <w:hyperlink r:id="rId116" w:tooltip="Федеральный закон от 23.07.2025 N 239-ФЗ (ред. от 28.12.2025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239-ФЗ</w:t>
              </w:r>
            </w:hyperlink>
            <w:r>
              <w:rPr>
                <w:color w:val="392C69"/>
              </w:rPr>
              <w:t xml:space="preserve">, от 23.07.2025 </w:t>
            </w:r>
            <w:hyperlink r:id="rId117" w:tooltip="Федеральный закон от 23.07.2025 N 252-ФЗ &quot;О внесении изменений в статью 83 Федерального закона &quot;Об основах охраны здоровья граждан в Российской Федерации&quot; {КонсультантПлюс}">
              <w:r>
                <w:rPr>
                  <w:color w:val="0000FF"/>
                </w:rPr>
                <w:t>N 252-ФЗ</w:t>
              </w:r>
            </w:hyperlink>
            <w:r>
              <w:rPr>
                <w:color w:val="392C69"/>
              </w:rPr>
              <w:t>, о</w:t>
            </w:r>
            <w:r>
              <w:rPr>
                <w:color w:val="392C69"/>
              </w:rPr>
              <w:t xml:space="preserve">т 23.07.2025 </w:t>
            </w:r>
            <w:hyperlink r:id="rId118" w:tooltip="Федеральный закон от 23.07.2025 N 261-ФЗ &quot;О внесении изменений в Федеральный закон &quot;Об основах охраны здоровья граждан в Российской Федерации&quot; и статью 5 Федерального закона &quot;О биологической безопасности в Российской Федерации&quot; {КонсультантПлюс}">
              <w:r>
                <w:rPr>
                  <w:color w:val="0000FF"/>
                </w:rPr>
                <w:t>N 261-ФЗ</w:t>
              </w:r>
            </w:hyperlink>
            <w:r>
              <w:rPr>
                <w:color w:val="392C69"/>
              </w:rPr>
              <w:t>,</w:t>
            </w:r>
          </w:p>
          <w:p w:rsidR="00D54CE9" w:rsidRDefault="007C2F3F">
            <w:pPr>
              <w:pStyle w:val="ConsPlusNormal0"/>
              <w:jc w:val="center"/>
            </w:pPr>
            <w:r>
              <w:rPr>
                <w:color w:val="392C69"/>
              </w:rPr>
              <w:t xml:space="preserve">с изм., внесенными Постановлениями КС РФ от 13.01.2020 </w:t>
            </w:r>
            <w:hyperlink r:id="rId119" w:tooltip="Постановление Конституционного Суда РФ от 13.01.2020 N 1-П &quot;По делу о проверке конституционности частей 2 и 3 статьи 13, пункта 5 части 5 статьи 19 и части 1 статьи 20 Федерального закона &quot;Об основах охраны здоровья граждан в Российской Федерации&quot; в связи с жа">
              <w:r>
                <w:rPr>
                  <w:color w:val="0000FF"/>
                </w:rPr>
                <w:t>N 1-П</w:t>
              </w:r>
            </w:hyperlink>
            <w:r>
              <w:rPr>
                <w:color w:val="392C69"/>
              </w:rPr>
              <w:t>,</w:t>
            </w:r>
          </w:p>
          <w:p w:rsidR="00D54CE9" w:rsidRDefault="007C2F3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13.07.2022 </w:t>
            </w:r>
            <w:hyperlink r:id="rId120" w:tooltip="Постановление Конституционного Суда РФ от 13.07.2022 N 31-П &quot;По делу о проверке конституционности пунктов 11 и 12 части 1 статьи 79 Федерального закона &quot;Об основах охраны здоровья граждан в Российской Федерации&quot; в связи с жалобой гражданки Ф.&quot; {КонсультантПлюс">
              <w:r>
                <w:rPr>
                  <w:color w:val="0000FF"/>
                </w:rPr>
                <w:t>N 31-П</w:t>
              </w:r>
            </w:hyperlink>
            <w:r>
              <w:rPr>
                <w:color w:val="392C69"/>
              </w:rPr>
              <w:t xml:space="preserve">, от 26.09.2024 </w:t>
            </w:r>
            <w:hyperlink r:id="rId121" w:tooltip="Постановление Конституционного Суда РФ от 26.09.2024 N 41-П &quot;По делу о проверке конституционности пункта 10 части 1 статьи 16 и части 9 статьи 83 Федерального закона &quot;Об основах охраны здоровья граждан в Российской Федерации&quot; в связи с запросом Государственног">
              <w:r>
                <w:rPr>
                  <w:color w:val="0000FF"/>
                </w:rPr>
                <w:t>N 41-П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</w:tr>
    </w:tbl>
    <w:p w:rsidR="00D54CE9" w:rsidRDefault="00D54CE9">
      <w:pPr>
        <w:pStyle w:val="ConsPlusNormal0"/>
        <w:jc w:val="both"/>
      </w:pPr>
    </w:p>
    <w:p w:rsidR="00D54CE9" w:rsidRDefault="007C2F3F">
      <w:pPr>
        <w:pStyle w:val="ConsPlusTitle0"/>
        <w:jc w:val="center"/>
        <w:outlineLvl w:val="0"/>
      </w:pPr>
      <w:bookmarkStart w:id="1" w:name="P59"/>
      <w:bookmarkEnd w:id="1"/>
      <w:r>
        <w:t>Глава 1. ОБЩИЕ ПОЛОЖЕНИЯ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r>
        <w:t>Статья 1. Предмет регулирования настоящего Федерального закона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>Настоящий Федеральный закон регулирует отношения, возникающие в сфере охраны здоровья граждан в Российской Федерации (далее - в сфере охраны здоровья), и определяет: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1) правовые, организационные и экономические основы охраны здоровья граждан;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2) права и об</w:t>
      </w:r>
      <w:r>
        <w:t>язанности человека и гражданина, отдельных групп населения в сфере охраны здоровья, гарантии реализации этих прав;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3) полномочия и ответственность органов государственной власти Российской Федерации, органов государственной власти субъектов Российской Феде</w:t>
      </w:r>
      <w:r>
        <w:t>рации и органов местного самоуправления в сфере охраны здоровья;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4) права и обязанности медицинских организаций, иных организаций, индивидуальных предпринимателей при осуществлении деятельности в сфере охраны здоровья;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5) права и обязанности медицинских ра</w:t>
      </w:r>
      <w:r>
        <w:t>ботников и фармацевтических работников.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r>
        <w:t>Статья 2. Основные понятия, используемые в настоящем Федеральном законе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hyperlink r:id="rId122" w:tooltip="Федеральный закон от 02.07.2021 N 331-ФЗ (ред. от 29.12.2022) &quot;О внесении изменений в отдельные законодательные акты Российской Федерации в связи с принятием Федерального закона &quot;Об экспериментальных правовых режимах в сфере цифровых инноваций в Российской Фед">
        <w:r>
          <w:rPr>
            <w:color w:val="0000FF"/>
          </w:rPr>
          <w:t>1</w:t>
        </w:r>
      </w:hyperlink>
      <w:r>
        <w:t>. Для целей настоящего Федерального зак</w:t>
      </w:r>
      <w:r>
        <w:t>она используются следующие основные понятия: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1) здоровье - состояние физического, психического и социального благополучия человека, при котором отсутствуют заболевания, а также расстройства функций органов и систем организма;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2) охрана здоровья граждан (да</w:t>
      </w:r>
      <w:r>
        <w:t>лее - охрана здоровья) - система мер политического, экономического, правового, социального, научного, медицинского, в том числе санитарно-противоэпидемического (профилактического), характера, осуществляемых органами государственной власти Российской Федера</w:t>
      </w:r>
      <w:r>
        <w:t>ции, органами государственной власти субъектов Российской Федерации, органами местного самоуправления, организациями, их должностными лицами и иными лицами, гражданами в целях профилактики заболеваний, сохранения и укрепления физического и психического здо</w:t>
      </w:r>
      <w:r>
        <w:t>ровья каждого человека, поддержания его долголетней активной жизни, предоставления ему медицинской помощи;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3) медицинская помощь - комплекс мероприятий, направленных на поддержание и (или) восстановление здоровья и включающих в себя предоставление медицинских услуг;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4) медицинская услуга - медицинское вмешательство или комплекс медицинских вмешательств, направл</w:t>
      </w:r>
      <w:r>
        <w:t>енных на профилактику, диагностику и лечение заболеваний, медицинскую реабилитацию и имеющих самостоятельное законченное значение;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5) медицинское вмешательство - выполняемые медицинским работником и иным работником, имеющим право на осуществление медицинск</w:t>
      </w:r>
      <w:r>
        <w:t>ой деятельности, по отношению к пациенту, затрагивающие физическое или психическое состояние человека и имеющие профилактическую, исследовательскую, диагностическую, лечебную, реабилитационную направленность виды медицинских обследований и (или) медицински</w:t>
      </w:r>
      <w:r>
        <w:t>х манипуляций, а также искусственное прерывание беременности;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123" w:tooltip="Федеральный закон от 29.12.2015 N 389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29.12.2015 N 389-ФЗ)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6) профилактика - комплекс мероприятий, направленных на сохранение и укрепление здоровья и включающих в себя формирование здорового образа жизни, предупреждение возн</w:t>
      </w:r>
      <w:r>
        <w:t xml:space="preserve">икновения и (или) распространения заболеваний, их раннее выявление, выявление причин и условий их возникновения и </w:t>
      </w:r>
      <w:r>
        <w:lastRenderedPageBreak/>
        <w:t>развития, а также направленных на устранение вредного влияния на здоровье человека факторов среды его обитания;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7) диагностика - комплекс меди</w:t>
      </w:r>
      <w:r>
        <w:t>цинских вмешательств, направленных на распознавание состояний или установление факта наличия либо отсутствия заболеваний, осуществляемых посредством сбора и анализа жалоб пациента, данных его анамнеза и осмотра, проведения лабораторных, инструментальных, п</w:t>
      </w:r>
      <w:r>
        <w:t>атолого-анатомических и иных исследований в целях определения диагноза, выбора мероприятий по лечению пациента и (или) контроля за осуществлением этих мероприятий;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8) лечение - комплекс медицинских вмешательств, выполняемых по назначению медицинского работ</w:t>
      </w:r>
      <w:r>
        <w:t>ника, целью которых является устранение или облегчение проявлений заболевания или заболеваний либо состояний пациента, восстановление или улучшение его здоровья, трудоспособности и качества жизни;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9) пациент - физическое лицо, которому оказывается медицинская помощь или которое обратилось за оказанием медицинской помощи независимо от наличия у него заболевания и от его состояния;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10) медицинская деятельность - профессиональная деятельность по оказан</w:t>
      </w:r>
      <w:r>
        <w:t>ию медицинской помощи, проведению медицинских экспертиз, медицинских осмотров и медицинских освидетельствований, санитарно-противоэпидемических (профилактических) мероприятий и профессиональная деятельность, связанная с трансплантацией (пересадкой) органов</w:t>
      </w:r>
      <w:r>
        <w:t xml:space="preserve"> и (или) тканей, обращением донорской крови и (или) ее компонентов в медицинских целях;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11) медицинская организация - юридическое лицо независимо от организационно-правовой формы, осуществляющее в качестве основного (уставного) вида деятельности медицинску</w:t>
      </w:r>
      <w:r>
        <w:t xml:space="preserve">ю деятельность на основании лицензии, предоставленной в порядке, установленном </w:t>
      </w:r>
      <w:hyperlink r:id="rId124" w:tooltip="Федеральный закон от 04.05.2011 N 99-ФЗ (ред. от 23.05.2025) &quot;О лицензировании отдельных видов деятельности&quot;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 о лицензировании отдельных видов деятельности. Положения настоящего Федерального закона, регулирующие деятельность медицинских организаций, распространяются на иные юриди</w:t>
      </w:r>
      <w:r>
        <w:t>ческие лица независимо от организационно-правовой формы, осуществляющие наряду с основной (уставной) деятельностью медицинскую деятельность, и применяются к таким организациям в части, касающейся медицинской деятельности. В целях настоящего Федерального за</w:t>
      </w:r>
      <w:r>
        <w:t>кона к медицинским организациям приравниваются индивидуальные предприниматели, осуществляющие медицинскую деятельность;</w:t>
      </w:r>
    </w:p>
    <w:p w:rsidR="00D54CE9" w:rsidRDefault="007C2F3F">
      <w:pPr>
        <w:pStyle w:val="ConsPlusNormal0"/>
        <w:jc w:val="both"/>
      </w:pPr>
      <w:r>
        <w:t xml:space="preserve">(в ред. Федеральных законов от 29.12.2015 </w:t>
      </w:r>
      <w:hyperlink r:id="rId125" w:tooltip="Федеральный закон от 29.12.2015 N 408-ФЗ (ред. от 03.07.2016) &quot;О внесении изменений в отдельные законодательные акты Российской Федерации&quot; (с изм. и доп., вступ. в силу с 21.12.2016) {КонсультантПлюс}">
        <w:r>
          <w:rPr>
            <w:color w:val="0000FF"/>
          </w:rPr>
          <w:t>N 408-ФЗ</w:t>
        </w:r>
      </w:hyperlink>
      <w:r>
        <w:t xml:space="preserve">, от 27.12.2019 </w:t>
      </w:r>
      <w:hyperlink r:id="rId126" w:tooltip="Федеральный закон от 27.12.2019 N 478-ФЗ (ред. от 30.01.2024) &quot;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&quot; {">
        <w:r>
          <w:rPr>
            <w:color w:val="0000FF"/>
          </w:rPr>
          <w:t>N 478-ФЗ</w:t>
        </w:r>
      </w:hyperlink>
      <w:r>
        <w:t>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12) фармацевтическая организация - юридическое лицо независимо от организационно-правовой формы, осуществляющее фармацевтическую деятельность (организация оптовой торговли </w:t>
      </w:r>
      <w:r>
        <w:t>лекарственными средствами, аптечная организация). В целях настоящего Федерального закона к фармацевтическим организациям приравниваются индивидуальные предприниматели, осуществляющие фармацевтическую деятельность;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13) медицинский работник - физическое лицо</w:t>
      </w:r>
      <w:r>
        <w:t xml:space="preserve">, которое имеет медицинское или иное образование, работает в медицинской организации по должности, включенной в </w:t>
      </w:r>
      <w:hyperlink r:id="rId127" w:tooltip="Приказ Минздрава России от 02.05.2023 N 205н (ред. от 03.06.2025) &quot;Об утверждении Номенклатуры должностей медицинских работников и фармацевтических работников&quot; (Зарегистрировано в Минюсте России 01.06.2023 N 73664) {КонсультантПлюс}">
        <w:r>
          <w:rPr>
            <w:color w:val="0000FF"/>
          </w:rPr>
          <w:t>номенклатуру</w:t>
        </w:r>
      </w:hyperlink>
      <w:r>
        <w:t xml:space="preserve"> должностей медицинских работников и фармацевтических рабо</w:t>
      </w:r>
      <w:r>
        <w:t>тников, и в трудовые (должностные) обязанности которого входит осуществление медицинской деятельности, либо физическое лицо, которое является индивидуальным предпринимателем, непосредственно осуществляющим медицинскую деятельность;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128" w:tooltip="Федеральный закон от 08.08.2024 N 290-ФЗ &quot;О внесении изменений в статьи 44 и 46 Федерального закона &quot;О санитарно-эпидемиологическом благополучии населения&quot; и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08.08.2024 N 290-ФЗ)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14) фармацевтический работник - физическое лицо, которое имеет фармацевтическое образование, работает в фармацевтической организац</w:t>
      </w:r>
      <w:r>
        <w:t>ии и в трудовые обязанности которого входят оптовая торговля лекарственными средствами, их хранение, перевозка и (или) розничная торговля лекарственными препаратами для медицинского применения (далее - лекарственные препараты), их изготовление, отпуск, хра</w:t>
      </w:r>
      <w:r>
        <w:t>нение и перевозка;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15) лечащий врач - врач, на которого возложены функции по организации и непосредственному оказанию пациенту медицинской помощи в период наблюдения за ним и его лечения;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16) заболевание - возникающее в связи с воздействием патогенных факт</w:t>
      </w:r>
      <w:r>
        <w:t xml:space="preserve">оров нарушение деятельности организма, работоспособности, способности адаптироваться к изменяющимся условиям </w:t>
      </w:r>
      <w:r>
        <w:lastRenderedPageBreak/>
        <w:t>внешней и внутренней среды при одновременном изменении защитно-компенсаторных и защитно-приспособительных реакций и механизмов организма;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17) состо</w:t>
      </w:r>
      <w:r>
        <w:t>яние - изменения организма, возникающие в связи с воздействием патогенных и (или) физиологических факторов и требующие оказания медицинской помощи;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18) основное заболевание - заболевание, которое само по себе или в связи с осложнениями вызывает первоочеред</w:t>
      </w:r>
      <w:r>
        <w:t>ную необходимость оказания медицинской помощи в связи с наибольшей угрозой работоспособности, жизни и здоровью, либо приводит к инвалидности, либо становится причиной смерти;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19) сопутствующее заболевание - заболевание, которое не имеет причинно-следственн</w:t>
      </w:r>
      <w:r>
        <w:t>ой связи с основным заболеванием, уступает ему в степени необходимости оказания медицинской помощи, влияния на работоспособность, опасности для жизни и здоровья и не является причиной смерти;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20) тяжесть заболевания или состояния - критерий, определяющий с</w:t>
      </w:r>
      <w:r>
        <w:t>тепень поражения органов и (или) систем организма человека либо нарушения их функций, обусловленные заболеванием или состоянием либо их осложнением;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21) качество медицинской помощи - совокупность характеристик, отражающих своевременность оказания медицинск</w:t>
      </w:r>
      <w:r>
        <w:t>ой помощи, правильность выбора методов профилактики, диагностики, лечения и реабилитации при оказании медицинской помощи, степень достижения запланированного результата;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22) телемедицинские технологии - информационные технологии, обеспечивающие дистанционн</w:t>
      </w:r>
      <w:r>
        <w:t>ое взаимодействие медицинских работников между собой, с пациентами и (или) их законными представителями, идентификацию и аутентификацию указанных лиц, документирование совершаемых ими действий при проведении консилиумов, консультаций, дистанционного медици</w:t>
      </w:r>
      <w:r>
        <w:t>нского наблюдения за состоянием здоровья пациента;</w:t>
      </w:r>
    </w:p>
    <w:p w:rsidR="00D54CE9" w:rsidRDefault="007C2F3F">
      <w:pPr>
        <w:pStyle w:val="ConsPlusNormal0"/>
        <w:jc w:val="both"/>
      </w:pPr>
      <w:r>
        <w:t xml:space="preserve">(п. 22 введен Федеральным </w:t>
      </w:r>
      <w:hyperlink r:id="rId129" w:tooltip="Федеральный закон от 29.07.2017 N 242-ФЗ &quot;О внесении изменений в отдельные законодательные акты Российской Федерации по вопросам применения информационных технологий в сфере охраны здоровья&quot; {КонсультантПлюс}">
        <w:r>
          <w:rPr>
            <w:color w:val="0000FF"/>
          </w:rPr>
          <w:t>законом</w:t>
        </w:r>
      </w:hyperlink>
      <w:r>
        <w:t xml:space="preserve"> от 29.07.2017 N 242-ФЗ)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23) клинические рекомендации - документы, содержащие основанную на научных доказательствах структ</w:t>
      </w:r>
      <w:r>
        <w:t>урированную информацию по вопросам профилактики, диагностики, лечения и реабилитации, в том числе протоколы ведения пациента, варианты медицинского вмешательства и описание последовательности действий медицинского работника с учетом течения заболевания, на</w:t>
      </w:r>
      <w:r>
        <w:t>личия осложнений и сопутствующих заболеваний, иных факторов, влияющих на результаты оказания медицинской помощи.</w:t>
      </w:r>
    </w:p>
    <w:p w:rsidR="00D54CE9" w:rsidRDefault="007C2F3F">
      <w:pPr>
        <w:pStyle w:val="ConsPlusNormal0"/>
        <w:jc w:val="both"/>
      </w:pPr>
      <w:r>
        <w:t xml:space="preserve">(п. 23 введен Федеральным </w:t>
      </w:r>
      <w:hyperlink r:id="rId130" w:tooltip="Федеральный закон от 25.12.2018 N 489-ФЗ (ред. от 11.06.2021) &quot;О внесении изменений в статью 40 Федерального закона &quot;Об обязательном медицинском страховании в Российской Федерации&quot; и Федеральный закон &quot;Об основах охраны здоровья граждан в Российской Федерации&quot;">
        <w:r>
          <w:rPr>
            <w:color w:val="0000FF"/>
          </w:rPr>
          <w:t>законом</w:t>
        </w:r>
      </w:hyperlink>
      <w:r>
        <w:t xml:space="preserve"> от 2</w:t>
      </w:r>
      <w:r>
        <w:t xml:space="preserve">5.12.2018 N 489-ФЗ; в ред. Федерального </w:t>
      </w:r>
      <w:hyperlink r:id="rId131" w:tooltip="Федеральный закон от 23.07.2025 N 261-ФЗ &quot;О внесении изменений в Федеральный закон &quot;Об основах охраны здоровья граждан в Российской Федерации&quot; и статью 5 Федерального закона &quot;О биологической безопасност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23.07.2025 N 261-ФЗ)</w:t>
      </w:r>
    </w:p>
    <w:p w:rsidR="00D54CE9" w:rsidRDefault="00D54CE9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D54CE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54CE9" w:rsidRDefault="007C2F3F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D54CE9" w:rsidRDefault="007C2F3F">
            <w:pPr>
              <w:pStyle w:val="ConsPlusNormal0"/>
              <w:jc w:val="both"/>
            </w:pPr>
            <w:r>
              <w:rPr>
                <w:color w:val="392C69"/>
              </w:rPr>
              <w:t>С 01.03.2026 ч. 1 ст. 2 дополняется п. 24 (</w:t>
            </w:r>
            <w:hyperlink r:id="rId132" w:tooltip="Федеральный закон от 31.07.2025 N 304-ФЗ (ред. от 28.12.2025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 о</w:t>
            </w:r>
            <w:r>
              <w:rPr>
                <w:color w:val="392C69"/>
              </w:rPr>
              <w:t xml:space="preserve">т 31.07.2025 N 304-ФЗ). См. будущую </w:t>
            </w:r>
            <w:hyperlink r:id="rId133" w:tooltip="Федеральный закон от 21.11.2011 N 323-ФЗ (ред. от 17.11.2025) &quot;Об основах охраны здоровья граждан в Российской Федерации&quot; ------------ Редакция с изменениями, не вступившими в силу {КонсультантПлюс}">
              <w:r>
                <w:rPr>
                  <w:color w:val="0000FF"/>
                </w:rPr>
                <w:t>редакцию</w:t>
              </w:r>
            </w:hyperlink>
            <w:r>
              <w:rPr>
                <w:color w:val="392C69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</w:tr>
    </w:tbl>
    <w:p w:rsidR="00D54CE9" w:rsidRDefault="007C2F3F">
      <w:pPr>
        <w:pStyle w:val="ConsPlusNormal0"/>
        <w:spacing w:before="260"/>
        <w:ind w:firstLine="540"/>
        <w:jc w:val="both"/>
      </w:pPr>
      <w:r>
        <w:t xml:space="preserve">2. Понятия, указанные в настоящей статье, могут быть уточнены в соответствии с программой экспериментального правового режима в сфере цифровых инноваций, утверждаемой в соответствии с Федеральным </w:t>
      </w:r>
      <w:hyperlink r:id="rId134" w:tooltip="Федеральный закон от 31.07.2020 N 258-ФЗ (ред. от 31.07.2025) &quot;Об экспериментальных правовых режимах в сфере цифровых и технологических инноваций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31 июля 2020 года N </w:t>
      </w:r>
      <w:r>
        <w:t>258-ФЗ "Об экспериментальных правовых режимах в сфере цифровых инноваций в Российской Федерации".</w:t>
      </w:r>
    </w:p>
    <w:p w:rsidR="00D54CE9" w:rsidRDefault="007C2F3F">
      <w:pPr>
        <w:pStyle w:val="ConsPlusNormal0"/>
        <w:jc w:val="both"/>
      </w:pPr>
      <w:r>
        <w:t xml:space="preserve">(часть 2 введена Федеральным </w:t>
      </w:r>
      <w:hyperlink r:id="rId135" w:tooltip="Федеральный закон от 02.07.2021 N 331-ФЗ (ред. от 29.12.2022) &quot;О внесении изменений в отдельные законодательные акты Российской Федерации в связи с принятием Федерального закона &quot;Об экспериментальных правовых режимах в сфере цифровых инноваций в Российской Фед">
        <w:r>
          <w:rPr>
            <w:color w:val="0000FF"/>
          </w:rPr>
          <w:t>законом</w:t>
        </w:r>
      </w:hyperlink>
      <w:r>
        <w:t xml:space="preserve"> от 02.07.2021 N 331</w:t>
      </w:r>
      <w:r>
        <w:t>-ФЗ)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r>
        <w:t>Статья 3. Законодательство в сфере охраны здоровья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 xml:space="preserve">1. Законодательство в сфере охраны здоровья основывается на </w:t>
      </w:r>
      <w:hyperlink r:id="rId136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Конституции</w:t>
        </w:r>
      </w:hyperlink>
      <w:r>
        <w:t xml:space="preserve"> Российской Федерации и состоит из настоящего Федерального закона, принимаемых в соответствии с ним других федеральных законов,</w:t>
      </w:r>
      <w:r>
        <w:t xml:space="preserve"> иных нормативных правовых актов Российской Федерации, законов и иных нормативных правовых актов субъектов Российской Федерации.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2. Нормы об охране здоровья, содержащиеся в других федеральных законах, иных нормативных правовых актах Российской Федерации, законах и иных нормативных правовых актах субъектов Российской Федерации, не должны противоречить нормам настоящего Федерального з</w:t>
      </w:r>
      <w:r>
        <w:t>акона.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lastRenderedPageBreak/>
        <w:t>3. В случае несоответствия норм об охране здоровья, содержащихся в других федеральных законах, иных нормативных правовых актах Российской Федерации, законах и иных нормативных правовых актах субъектов Российской Федерации, нормам настоящего Федераль</w:t>
      </w:r>
      <w:r>
        <w:t>ного закона применяются нормы настоящего Федерального закона.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4. Органы местного самоуправления в пределах своей компетенции имеют право издавать муниципальные правовые акты, содержащие нормы об охране здоровья, в соответствии с настоящим Федеральным закон</w:t>
      </w:r>
      <w:r>
        <w:t>ом, другими федеральными законами, иными нормативными правовыми актами Российской Федерации, законами и иными нормативными правовыми актами субъектов Российской Федерации.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5. В случае, если международным договором Российской Федерации установлены иные прав</w:t>
      </w:r>
      <w:r>
        <w:t>ила, чем предусмотренные настоящим Федеральным законом правила в сфере охраны здоровья, применяются правила международного договора.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5.1. Решения межгосударственных органов, принятые на основании положений международных договоров Российской Федерации в их </w:t>
      </w:r>
      <w:r>
        <w:t xml:space="preserve">истолковании, противоречащем </w:t>
      </w:r>
      <w:hyperlink r:id="rId137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Конституции</w:t>
        </w:r>
      </w:hyperlink>
      <w:r>
        <w:t xml:space="preserve"> Российской Федерации, не подлежат исполнению в Российской Федерации. Такое противоречие может быть установлено в </w:t>
      </w:r>
      <w:hyperlink r:id="rId138" w:tooltip="Федеральный конституционный закон от 21.07.1994 N 1-ФКЗ (ред. от 31.07.2023) &quot;О Конституционном Суде Российской Федерации&quot; {КонсультантПлюс}">
        <w:r>
          <w:rPr>
            <w:color w:val="0000FF"/>
          </w:rPr>
          <w:t>порядке</w:t>
        </w:r>
      </w:hyperlink>
      <w:r>
        <w:t>, определенном федеральным конституционным законом.</w:t>
      </w:r>
    </w:p>
    <w:p w:rsidR="00D54CE9" w:rsidRDefault="007C2F3F">
      <w:pPr>
        <w:pStyle w:val="ConsPlusNormal0"/>
        <w:jc w:val="both"/>
      </w:pPr>
      <w:r>
        <w:t xml:space="preserve">(часть 5.1 введена Федеральным </w:t>
      </w:r>
      <w:hyperlink r:id="rId139" w:tooltip="Федеральный закон от 08.12.2020 N 429-ФЗ (ред. от 30.12.2021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08.12.2020 N 429-ФЗ)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6. Законодательство в сфере охраны здоровья в отношении организаций, осуществляющих медицинскую деятельность на территориях опережающего развития, применяется с учетом особенностей, установленных Федеральным </w:t>
      </w:r>
      <w:hyperlink r:id="rId140" w:tooltip="Федеральный закон от 29.12.2014 N 473-ФЗ (ред. от 31.07.2025) &quot;О территориях опережающего развития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 территориях опережающего развития в Российской Федераци</w:t>
      </w:r>
      <w:r>
        <w:t>и".</w:t>
      </w:r>
    </w:p>
    <w:p w:rsidR="00D54CE9" w:rsidRDefault="007C2F3F">
      <w:pPr>
        <w:pStyle w:val="ConsPlusNormal0"/>
        <w:jc w:val="both"/>
      </w:pPr>
      <w:r>
        <w:t xml:space="preserve">(часть 6 введена Федеральным </w:t>
      </w:r>
      <w:hyperlink r:id="rId141" w:tooltip="Федеральный закон от 31.12.2014 N 519-ФЗ (ред. от 20.03.2025) &quot;О внесении изменений в отдельные законодательные акты Российской Федерации в связи с принятием Федерального закона &quot;О территориях опережающего социально-экономического развития в Российской Федерац">
        <w:r>
          <w:rPr>
            <w:color w:val="0000FF"/>
          </w:rPr>
          <w:t>законом</w:t>
        </w:r>
      </w:hyperlink>
      <w:r>
        <w:t xml:space="preserve"> от 31.12.2014 N 519-ФЗ; в ред. Федерального </w:t>
      </w:r>
      <w:hyperlink r:id="rId142" w:tooltip="Федеральный закон от 14.07.2022 N 271-ФЗ (ред. от 20.03.2025) &quot;О внесении изменений в Федеральный закон &quot;О территориях опережающего социально-экономического развития в Российской Федерации&quot; и отдельные законодательные акты Российской Федерации&quot; {КонсультантПлю">
        <w:r>
          <w:rPr>
            <w:color w:val="0000FF"/>
          </w:rPr>
          <w:t>закона</w:t>
        </w:r>
      </w:hyperlink>
      <w:r>
        <w:t xml:space="preserve"> от 14.07.2022 N 271-ФЗ)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7. Законодательство в сфере охраны здоровья в отношении организаций, расположенных на территории международного медицинского кластера и осуществляющих медицинскую деятельность, применяется с</w:t>
      </w:r>
      <w:r>
        <w:t xml:space="preserve"> учетом особенностей, установленных Федеральным </w:t>
      </w:r>
      <w:hyperlink r:id="rId143" w:tooltip="Федеральный закон от 29.06.2015 N 160-ФЗ (ред. от 26.07.2019) &quot;О международном медицинском кластере и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 международном медицинском кластере и внесении изменений в отдельные законодательные акты Российской Федерации".</w:t>
      </w:r>
    </w:p>
    <w:p w:rsidR="00D54CE9" w:rsidRDefault="007C2F3F">
      <w:pPr>
        <w:pStyle w:val="ConsPlusNormal0"/>
        <w:jc w:val="both"/>
      </w:pPr>
      <w:r>
        <w:t xml:space="preserve">(часть 7 введена Федеральным </w:t>
      </w:r>
      <w:hyperlink r:id="rId144" w:tooltip="Федеральный закон от 29.06.2015 N 160-ФЗ (ред. от 26.07.2019) &quot;О международном медицинском кластере и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29.06.2015 N 160-ФЗ)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8. Законодательство в сфере охраны здоровья в отношении организаций, осуществляющих медицинскую деятельность на территории свободного порта Владивосток, применяется с учетом особенностей, уст</w:t>
      </w:r>
      <w:r>
        <w:t xml:space="preserve">ановленных Федеральным </w:t>
      </w:r>
      <w:hyperlink r:id="rId145" w:tooltip="Федеральный закон от 13.07.2015 N 212-ФЗ (ред. от 23.11.2024) &quot;О свободном порте Владивосток&quot; (с изм. и доп., вступ. в силу с 01.09.2025) {КонсультантПлюс}">
        <w:r>
          <w:rPr>
            <w:color w:val="0000FF"/>
          </w:rPr>
          <w:t>законом</w:t>
        </w:r>
      </w:hyperlink>
      <w:r>
        <w:t xml:space="preserve"> "О свободном порте Владивосток".</w:t>
      </w:r>
    </w:p>
    <w:p w:rsidR="00D54CE9" w:rsidRDefault="007C2F3F">
      <w:pPr>
        <w:pStyle w:val="ConsPlusNormal0"/>
        <w:jc w:val="both"/>
      </w:pPr>
      <w:r>
        <w:t xml:space="preserve">(часть 8 введена Федеральным </w:t>
      </w:r>
      <w:hyperlink r:id="rId146" w:tooltip="Федеральный закон от 13.07.2015 N 213-ФЗ (ред. от 30.12.2021) &quot;О внесении изменений в отдельные законодательные акты Российской Федерации в связи с принятием Федерального закона &quot;О свободном порте Владивосток&quot; {КонсультантПлюс}">
        <w:r>
          <w:rPr>
            <w:color w:val="0000FF"/>
          </w:rPr>
          <w:t>законом</w:t>
        </w:r>
      </w:hyperlink>
      <w:r>
        <w:t xml:space="preserve"> от 13.07.2015 N 213-ФЗ)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9. Законодательство в сфере охраны здоровья в отношении организа</w:t>
      </w:r>
      <w:r>
        <w:t xml:space="preserve">ций, осуществляющих медицинскую деятельность на территориях инновационных научно-технологических центров, применяется с учетом особенностей, установленных Федеральным </w:t>
      </w:r>
      <w:hyperlink r:id="rId147" w:tooltip="Федеральный закон от 29.07.2017 N 216-ФЗ (ред. от 31.07.2025) &quot;Об инновационных научно-технологических центрах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"Об инновационных научно-технолог</w:t>
      </w:r>
      <w:r>
        <w:t>ических центрах и о внесении изменений в отдельные законодательные акты Российской Федерации".</w:t>
      </w:r>
    </w:p>
    <w:p w:rsidR="00D54CE9" w:rsidRDefault="007C2F3F">
      <w:pPr>
        <w:pStyle w:val="ConsPlusNormal0"/>
        <w:jc w:val="both"/>
      </w:pPr>
      <w:r>
        <w:t xml:space="preserve">(часть 9 введена Федеральным </w:t>
      </w:r>
      <w:hyperlink r:id="rId148" w:tooltip="Федеральный закон от 29.07.2017 N 216-ФЗ (ред. от 31.07.2025) &quot;Об инновационных научно-технологических центрах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29.07.2017 N 216-ФЗ)</w:t>
      </w:r>
    </w:p>
    <w:p w:rsidR="00D54CE9" w:rsidRDefault="00D54CE9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D54CE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54CE9" w:rsidRDefault="007C2F3F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D54CE9" w:rsidRDefault="007C2F3F">
            <w:pPr>
              <w:pStyle w:val="ConsPlusNormal0"/>
              <w:jc w:val="both"/>
            </w:pPr>
            <w:r>
              <w:rPr>
                <w:color w:val="392C69"/>
              </w:rPr>
              <w:t>Нормативные правовые</w:t>
            </w:r>
            <w:r>
              <w:rPr>
                <w:color w:val="392C69"/>
              </w:rPr>
              <w:t xml:space="preserve"> акты, устанавливающие обязательные требования и направленные на реализацию положений настоящего </w:t>
            </w:r>
            <w:hyperlink w:anchor="P1150" w:tooltip="18. Создание, ведение и развитие Федерального регистра осуществляет федеральный орган исполнительной власти, осуществляющий функции по организации деятельности службы крови. Порядок ведения Федерального регистра, в том числе сроки и порядок представления сведе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(в ред. ФЗ от 01.05.2022 N 129-ФЗ), </w:t>
            </w:r>
            <w:hyperlink r:id="rId149" w:tooltip="Федеральный закон от 01.05.2022 N 129-ФЗ &quot;О внесении изменений в Закон Российской Федерации &quot;О трансплантации органов и (или) тканей человека&quot; и Федеральный закон &quot;Об основах охраны здоровья граждан в Российской Федерации&quot; {КонсультантПлюс}">
              <w:r>
                <w:rPr>
                  <w:color w:val="0000FF"/>
                </w:rPr>
                <w:t>вступают</w:t>
              </w:r>
            </w:hyperlink>
            <w:r>
              <w:rPr>
                <w:color w:val="392C69"/>
              </w:rPr>
              <w:t xml:space="preserve"> в силу в сроки, установленные указанными нормативными правовыми актами.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</w:tr>
    </w:tbl>
    <w:p w:rsidR="00D54CE9" w:rsidRDefault="007C2F3F">
      <w:pPr>
        <w:pStyle w:val="ConsPlusNormal0"/>
        <w:spacing w:before="260"/>
        <w:ind w:firstLine="540"/>
        <w:jc w:val="both"/>
      </w:pPr>
      <w:r>
        <w:t xml:space="preserve">10. Нормативные правовые акты, принимаемые в соответствии с настоящим Федеральным законом и устанавливающие обязательные требования (за исключением стандартов и порядков оказания медицинской помощи), вступают в силу в сроки, предусмотренные Федеральным </w:t>
      </w:r>
      <w:hyperlink r:id="rId150" w:tooltip="Федеральный закон от 31.07.2020 N 247-ФЗ (ред. от 28.02.2025) &quot;Об обязательных требованиях в Российской Федерации&quot; (с изм. и доп., вступ. в силу с 01.06.2025) {КонсультантПлюс}">
        <w:r>
          <w:rPr>
            <w:color w:val="0000FF"/>
          </w:rPr>
          <w:t>законом</w:t>
        </w:r>
      </w:hyperlink>
      <w:r>
        <w:t xml:space="preserve"> от 31 июля 2020 года N 247-ФЗ "Об обязательных требованиях в Российской Федерации". Нормативные правовые акты, устанавливающие обязательные требования в положениях об организации оказания медицинской помощи по видам медицинской помощи, в </w:t>
      </w:r>
      <w:r>
        <w:t xml:space="preserve">правилах проведения экспертиз, лабораторных, инструментальных, патологоанатомических и иных диагностических исследований в случае выявления необходимости </w:t>
      </w:r>
      <w:r>
        <w:lastRenderedPageBreak/>
        <w:t>проведения указанных исследований в целях предотвращения угрозы жизни и здоровью граждан, а также в по</w:t>
      </w:r>
      <w:r>
        <w:t>рядках проведения профилактических медицинских осмотров и диспансеризации, могут предусматривать иные сроки вступления их в силу.</w:t>
      </w:r>
    </w:p>
    <w:p w:rsidR="00D54CE9" w:rsidRDefault="007C2F3F">
      <w:pPr>
        <w:pStyle w:val="ConsPlusNormal0"/>
        <w:jc w:val="both"/>
      </w:pPr>
      <w:r>
        <w:t xml:space="preserve">(часть 10 введена Федеральным </w:t>
      </w:r>
      <w:hyperlink r:id="rId151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законом</w:t>
        </w:r>
      </w:hyperlink>
      <w:r>
        <w:t xml:space="preserve"> от 11.06.2021 N 170-ФЗ; в ред. Федерального </w:t>
      </w:r>
      <w:hyperlink r:id="rId152" w:tooltip="Федеральный закон от 23.07.2025 N 261-ФЗ &quot;О внесении изменений в Федеральный закон &quot;Об основах охраны здоровья граждан в Российской Федерации&quot; и статью 5 Федерального закона &quot;О биологической безопасност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23.07.2025 N 261-ФЗ)</w:t>
      </w:r>
    </w:p>
    <w:p w:rsidR="00D54CE9" w:rsidRDefault="00D54CE9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D54CE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54CE9" w:rsidRDefault="007C2F3F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D54CE9" w:rsidRDefault="007C2F3F">
            <w:pPr>
              <w:pStyle w:val="ConsPlusNormal0"/>
              <w:jc w:val="both"/>
            </w:pPr>
            <w:r>
              <w:rPr>
                <w:color w:val="392C69"/>
              </w:rPr>
              <w:t>Предметом специального регулирования не могут</w:t>
            </w:r>
            <w:r>
              <w:rPr>
                <w:color w:val="392C69"/>
              </w:rPr>
              <w:t xml:space="preserve"> быть правоотношения, возникшие при осуществлении деятельности, связанной с высоким риском нанесения ущерба жизненно важным интересам личности, общества и государства (ФЗ от 02.07.2021 </w:t>
            </w:r>
            <w:hyperlink r:id="rId153" w:tooltip="Федеральный закон от 02.07.2021 N 331-ФЗ (ред. от 29.12.2022) &quot;О внесении изменений в отдельные законодательные акты Российской Федерации в связи с принятием Федерального закона &quot;Об экспериментальных правовых режимах в сфере цифровых инноваций в Российской Фед">
              <w:r>
                <w:rPr>
                  <w:color w:val="0000FF"/>
                </w:rPr>
                <w:t>N 331-ФЗ</w:t>
              </w:r>
            </w:hyperlink>
            <w:r>
              <w:rPr>
                <w:color w:val="392C69"/>
              </w:rPr>
              <w:t>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</w:tr>
    </w:tbl>
    <w:p w:rsidR="00D54CE9" w:rsidRDefault="007C2F3F">
      <w:pPr>
        <w:pStyle w:val="ConsPlusNormal0"/>
        <w:spacing w:before="260"/>
        <w:ind w:firstLine="540"/>
        <w:jc w:val="both"/>
      </w:pPr>
      <w:r>
        <w:t xml:space="preserve">11. В соответствии с Федеральным </w:t>
      </w:r>
      <w:hyperlink r:id="rId154" w:tooltip="Федеральный закон от 31.07.2020 N 258-ФЗ (ред. от 31.07.2025) &quot;Об экспериментальных правовых режимах в сфере цифровых и технологических инноваций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31 июля 2020 года N 258-ФЗ "Об экспериментальных правовых режимах в сфере цифровых инноваций в Российской Федерации" в области законодательства в сфере охраны здоровья может быть установлено специальное регулирование, </w:t>
      </w:r>
      <w:r>
        <w:t>отличающееся от регулирования, предусмотренного положениями настоящего Федерального закона. Такое специальное регулирование устанавливается программой экспериментального правового режима в сфере цифровых инноваций, утвержденной Правительством Российской Фе</w:t>
      </w:r>
      <w:r>
        <w:t xml:space="preserve">дерации в соответствии с Федеральным </w:t>
      </w:r>
      <w:hyperlink r:id="rId155" w:tooltip="Федеральный закон от 31.07.2020 N 258-ФЗ (ред. от 31.07.2025) &quot;Об экспериментальных правовых режимах в сфере цифровых и технологических инноваций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31 июля 2020 года N 258-ФЗ "Об экспериментальных правовых режимах в сфере цифровых инноваций в Российской Федерации". Положения данной программы, устанавливающие </w:t>
      </w:r>
      <w:hyperlink r:id="rId156" w:tooltip="Федеральный закон от 31.07.2020 N 258-ФЗ (ред. от 31.07.2025) &quot;Об экспериментальных правовых режимах в сфере цифровых и технологических инноваций в Российской Федерации&quot; {КонсультантПлюс}">
        <w:r>
          <w:rPr>
            <w:color w:val="0000FF"/>
          </w:rPr>
          <w:t>условия</w:t>
        </w:r>
      </w:hyperlink>
      <w:r>
        <w:t xml:space="preserve"> экспериментального правового режима в сфере цифровых инноваций, могут изменять или исключать действие положений настоящего Федерального закона в случае, если это прямо предусмотрено настоящим Федеральным законом, и должны</w:t>
      </w:r>
      <w:r>
        <w:t xml:space="preserve"> содержать в том числе перечень услуг, включая услуги, оказываемые с применением телемедицинских технологий, в отношении которых будет установлено специальное регулирование, а также вид ответственности, применяемой к субъектам экспериментального правового </w:t>
      </w:r>
      <w:r>
        <w:t>режима в сфере цифровых инноваций, с указанием условий ее наступления.</w:t>
      </w:r>
    </w:p>
    <w:p w:rsidR="00D54CE9" w:rsidRDefault="007C2F3F">
      <w:pPr>
        <w:pStyle w:val="ConsPlusNormal0"/>
        <w:jc w:val="both"/>
      </w:pPr>
      <w:r>
        <w:t xml:space="preserve">(часть 11 введена Федеральным </w:t>
      </w:r>
      <w:hyperlink r:id="rId157" w:tooltip="Федеральный закон от 02.07.2021 N 331-ФЗ (ред. от 29.12.2022) &quot;О внесении изменений в отдельные законодательные акты Российской Федерации в связи с принятием Федерального закона &quot;Об экспериментальных правовых режимах в сфере цифровых инноваций в Российской Фед">
        <w:r>
          <w:rPr>
            <w:color w:val="0000FF"/>
          </w:rPr>
          <w:t>законом</w:t>
        </w:r>
      </w:hyperlink>
      <w:r>
        <w:t xml:space="preserve"> от 02.07.2021 N 331-ФЗ)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jc w:val="center"/>
        <w:outlineLvl w:val="0"/>
      </w:pPr>
      <w:r>
        <w:t>Глава 2. ОСНОВНЫЕ ПР</w:t>
      </w:r>
      <w:r>
        <w:t>ИНЦИПЫ ОХРАНЫ ЗДОРОВЬЯ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bookmarkStart w:id="2" w:name="P134"/>
      <w:bookmarkEnd w:id="2"/>
      <w:r>
        <w:t>Статья 4. Основные принципы охраны здоровья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>Основными принципами охраны здоровья являются: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1) соблюдение прав граждан в сфере охраны здоровья и обеспечение связанных с этими правами государственных гарантий;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2) приоритет интересов пациента при оказании медицинской помощи;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3) приоритет охраны здоровья детей;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4) социальная защищенность граждан в случае утраты здоровья;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5) ответственность органов государственной власти и органов местного самоуправления, должностн</w:t>
      </w:r>
      <w:r>
        <w:t>ых лиц организаций за обеспечение прав граждан в сфере охраны здоровья;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6) доступность и качество медицинской помощи;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7) недопустимость отказа в оказании медицинской помощи;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8) приоритет профилактики в сфере охраны здоровья;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9) соблюдение врачебной тайны.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r>
        <w:t>Статья 5. Соблюдение прав граждан в сфере охраны здоровья и обеспечение связанных с этими правами государственных гарантий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 xml:space="preserve">1. Мероприятия по охране здоровья должны проводиться на основе признания, соблюдения и защиты </w:t>
      </w:r>
      <w:r>
        <w:lastRenderedPageBreak/>
        <w:t>прав граждан и в соответствии с общеп</w:t>
      </w:r>
      <w:r>
        <w:t>ризнанными принципами и нормами международного права.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2. Государство обеспечивает гражданам охрану здоровья независимо от пола, расы, возраста, национальности, языка, наличия заболеваний, состояний, происхождения, имущественного и должностного положения, м</w:t>
      </w:r>
      <w:r>
        <w:t>еста жительства, отношения к религии, убеждений, принадлежности к общественным объединениям и от других обстоятельств.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3. Государство гарантирует гражданам защиту от любых форм дискриминации, обусловленной наличием у них каких-либо заболеваний.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r>
        <w:t xml:space="preserve">Статья 6. </w:t>
      </w:r>
      <w:r>
        <w:t>Приоритет интересов пациента при оказании медицинской помощи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>1. Приоритет интересов пациента при оказании медицинской помощи реализуется путем: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1) соблюдения этических и моральных норм, а также уважительного и гуманного отношения со стороны медицинских ра</w:t>
      </w:r>
      <w:r>
        <w:t>ботников и иных работников медицинской организации;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2) оказания медицинской помощи пациенту с учетом его физического состояния и с соблюдением по возможности культурных и религиозных традиций пациента;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3) обеспечения ухода при оказании медицинской помощи;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4) организации оказания медицинской помощи пациенту с учетом рационального использования его времени;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5) установления требований к проектированию и размещению медицинских организаций с учетом соблюдения санитарно-гигиенических </w:t>
      </w:r>
      <w:hyperlink r:id="rId158" w:tooltip="Справочная информация: &quot;Санитарно-эпидемиологическое нормирование&quot; (Материал подготовлен специалистами КонсультантПлюс) {КонсультантПлюс}">
        <w:r>
          <w:rPr>
            <w:color w:val="0000FF"/>
          </w:rPr>
          <w:t>норм</w:t>
        </w:r>
      </w:hyperlink>
      <w:r>
        <w:t xml:space="preserve"> и обеспечения комфортных условий пребывания пациентов в </w:t>
      </w:r>
      <w:r>
        <w:t>медицинских организациях;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6) создания </w:t>
      </w:r>
      <w:hyperlink r:id="rId159" w:tooltip="Приказ Минздрава России от 19.08.2020 N 869н &quot;Об утверждении общих требований к организации посещения пациента родственниками и иными членами семьи или законными представителями пациента в медицинской организации, в том числе в ее структурных подразделениях, п">
        <w:r>
          <w:rPr>
            <w:color w:val="0000FF"/>
          </w:rPr>
          <w:t>условий</w:t>
        </w:r>
      </w:hyperlink>
      <w:r>
        <w:t>, обеспечивающих возможность посещения пациента, в том числе священнослужителем, и пребывания родственников с ним в медицинской организации с учетом с</w:t>
      </w:r>
      <w:r>
        <w:t>остояния пациента, соблюдения противоэпидемического режима и интересов иных лиц, работающих и (или) находящихся в медицинской организации.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160" w:tooltip="Федеральный закон от 08.08.2024 N 290-ФЗ &quot;О внесении изменений в статьи 44 и 46 Федерального закона &quot;О санитарно-эпидемиологическом благополучии населения&quot; и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08.08.2024 N 290-ФЗ)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3" w:name="P163"/>
      <w:bookmarkEnd w:id="3"/>
      <w:r>
        <w:t xml:space="preserve">2. В целях реализации принципа приоритета интересов пациента при оказании медицинской помощи органы государственной власти Российской Федерации, органы государственной власти субъектов Российской Федерации, органы местного </w:t>
      </w:r>
      <w:r>
        <w:t>самоуправления, осуществляющие полномочия в сфере охраны здоровья, и медицинские организации в пределах своей компетенции взаимодействуют с общественными объединениями, иными некоммерческими организациями, осуществляющими свою деятельность в сфере охраны з</w:t>
      </w:r>
      <w:r>
        <w:t>доровья.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r>
        <w:t>Статья 7. Приоритет охраны здоровья детей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>1. Государство признает охрану здоровья детей как одно из важнейших и необходимых условий физического и психического развития детей.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2. Дети независимо от их семейного и социального благополучия подлежат</w:t>
      </w:r>
      <w:r>
        <w:t xml:space="preserve"> особой охране, включая заботу об их здоровье и надлежащую правовую защиту в сфере охраны здоровья, и имеют приоритетные права при оказании медицинской помощи.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3. Медицинские организации, организации, осуществляющие образовательную деятельность, общественн</w:t>
      </w:r>
      <w:r>
        <w:t>ые объединения и иные организации обязаны признавать и соблюдать права детей в сфере охраны здоровья.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161" w:tooltip="Федеральный закон от 13.06.2023 N 256-ФЗ &quot;О внесении изменений в статью 7 Федерального закона &quot;Об основах охраны здоровья граждан в Российской Федерации&quot; и статью 41 Федерального закона &quot;Об образовани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13.06.2023 N 256-ФЗ)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4. Органы государственной власти Российской Федерации, органы государственной власти субъектов Российской Федерации и органы местного самоуправления в соответствии со своими полномочиями </w:t>
      </w:r>
      <w:r>
        <w:lastRenderedPageBreak/>
        <w:t>разрабатывают и реализуют программы, направленные на профилактику, ра</w:t>
      </w:r>
      <w:r>
        <w:t>ннее выявление и лечение заболеваний, снижение материнской и младенческой смертности, формирование у детей и их родителей мотивации к здоровому образу жизни, и принимают соответствующие меры по организации обеспечения детей лекарственными препаратами, спец</w:t>
      </w:r>
      <w:r>
        <w:t>иализированными продуктами лечебного питания, медицинскими изделиями.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5. Органы государственной власти Российской Федерации и органы государственной власти субъектов Российской Федерации в соответствии со своими полномочиями создают и развивают медицинские</w:t>
      </w:r>
      <w:r>
        <w:t xml:space="preserve"> организации, оказывающие медицинскую помощь детям, с учетом обеспечения благоприятных условий для пребывания в них детей, в том числе детей-инвалидов, и возможности пребывания с ними родителей и (или) иных членов семьи, а также социальную инфраструктуру, </w:t>
      </w:r>
      <w:r>
        <w:t>ориентированную на организованный отдых, оздоровление детей и восстановление их здоровья.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r>
        <w:t>Статья 8. Социальная защищенность граждан в случае утраты здоровья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>Социальная защищенность граждан в случае утраты здоровья обеспечивается путем установления и реал</w:t>
      </w:r>
      <w:r>
        <w:t xml:space="preserve">изации правовых, экономических, организационных, медико-социальных и других мер, гарантирующих социальное обеспечение, в том числе за счет средств обязательного социального страхования, определения потребности гражданина в социальной защите в соответствии </w:t>
      </w:r>
      <w:r>
        <w:t>с законодательством Российской Федерации, в реабилитации и уходе в случае заболевания (состояния), установления временной нетрудоспособности, инвалидности или в иных определенных законодательством Российской Федерации случаях.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bookmarkStart w:id="4" w:name="P178"/>
      <w:bookmarkEnd w:id="4"/>
      <w:r>
        <w:t>Статья 9. Ответственность ор</w:t>
      </w:r>
      <w:r>
        <w:t>ганов государственной власти и органов местного самоуправления, должностных лиц организаций за обеспечение прав граждан в сфере охраны здоровья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>1. Органы государственной власти и органы местного самоуправления, медицинские организации, организации социаль</w:t>
      </w:r>
      <w:r>
        <w:t>ного обслуживания и иные организации осуществляют взаимодействие в целях обеспечения прав граждан в сфере охраны здоровья.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162" w:tooltip="Федеральный закон от 06.03.2019 N 18-ФЗ &quot;О внесении изменений в Федеральный закон &quot;Об основах охраны здоровья граждан в Российской Федерации&quot; по вопросам оказания паллиативной медицинской помощи&quot; {КонсультантПлюс}">
        <w:r>
          <w:rPr>
            <w:color w:val="0000FF"/>
          </w:rPr>
          <w:t>закона</w:t>
        </w:r>
      </w:hyperlink>
      <w:r>
        <w:t xml:space="preserve"> от 06.03.2019 N 18-ФЗ)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2. Органы государственной</w:t>
      </w:r>
      <w:r>
        <w:t xml:space="preserve"> власти и органы местного самоуправления, должностные лица организаций несут в пределах своих полномочий ответственность за обеспечение гарантий в сфере охраны здоровья, установленных законодательством Российской Федерации.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bookmarkStart w:id="5" w:name="P184"/>
      <w:bookmarkEnd w:id="5"/>
      <w:r>
        <w:t>Статья 10. Доступность и качест</w:t>
      </w:r>
      <w:r>
        <w:t>во медицинской помощи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>Доступность и качество медицинской помощи обеспечиваются: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1) организацией оказания медицинской помощи по принципу приближенности к месту жительства, месту работы или обучения;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2) наличием необходимого количества медицинских работников и уровнем их квалификации;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3) возможностью выбора медицинской организации и врача в соответствии с настоящим Федеральным </w:t>
      </w:r>
      <w:hyperlink w:anchor="P477" w:tooltip="1) выбор врача и выбор медицинской организации в соответствии с настоящим Федеральным законом;">
        <w:r>
          <w:rPr>
            <w:color w:val="0000FF"/>
          </w:rPr>
          <w:t>законом</w:t>
        </w:r>
      </w:hyperlink>
      <w:r>
        <w:t>;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6" w:name="P190"/>
      <w:bookmarkEnd w:id="6"/>
      <w:r>
        <w:t xml:space="preserve">4) применением </w:t>
      </w:r>
      <w:hyperlink r:id="rId163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порядков</w:t>
        </w:r>
      </w:hyperlink>
      <w:r>
        <w:t xml:space="preserve"> оказания медицинской помощи, клинических рекомендаций и </w:t>
      </w:r>
      <w:hyperlink r:id="rId164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стандартов</w:t>
        </w:r>
      </w:hyperlink>
      <w:r>
        <w:t xml:space="preserve"> медицинской помощи;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165" w:tooltip="Федеральный закон от 25.12.2018 N 489-ФЗ (ред. от 11.06.2021) &quot;О внесении изменений в статью 40 Федерального закона &quot;Об обязательном медицинском страховании в Российской Федерации&quot; и Федеральный закон &quot;Об основах охраны здоровья граждан в Российской Федерации&quot;">
        <w:r>
          <w:rPr>
            <w:color w:val="0000FF"/>
          </w:rPr>
          <w:t>закона</w:t>
        </w:r>
      </w:hyperlink>
      <w:r>
        <w:t xml:space="preserve"> от 25.12.2018 N 489-ФЗ)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5) предоставлением медицинской организацией гарантированного объема медицинской помощи в соответствии с </w:t>
      </w:r>
      <w:hyperlink r:id="rId166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программой</w:t>
        </w:r>
      </w:hyperlink>
      <w:r>
        <w:t xml:space="preserve"> государственных гарантий бесплатного оказания гражданам медицинской помощи;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6) установлением в соответствии с зако</w:t>
      </w:r>
      <w:r>
        <w:t xml:space="preserve">нодательством Российской Федерации </w:t>
      </w:r>
      <w:hyperlink r:id="rId167" w:tooltip="Приказ Минздрава России от 27.02.2016 N 132н &quot;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&quot; (Зарегистрировано в Минюсте России 22.03.2016 N 4">
        <w:r>
          <w:rPr>
            <w:color w:val="0000FF"/>
          </w:rPr>
          <w:t>требований</w:t>
        </w:r>
      </w:hyperlink>
      <w:r>
        <w:t xml:space="preserve"> к размещению медицинских организаций государственной системы здравоохранения и муниципальной </w:t>
      </w:r>
      <w:r>
        <w:lastRenderedPageBreak/>
        <w:t>системы здравоо</w:t>
      </w:r>
      <w:r>
        <w:t>хранения и иных объектов инфраструктуры в сфере здравоохранения исходя из потребностей населения;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7) транспортной доступностью медицинских организаций для всех групп населения, в том числе инвалидов и других групп населения с ограниченными возможностями пе</w:t>
      </w:r>
      <w:r>
        <w:t>редвижения;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8) возможностью беспрепятственного и бесплатного использования медицинским работником средств связи или транспортных средств для перевозки пациента в ближайшую медицинскую организацию в случаях, угрожающих его жизни и здоровью;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9) оснащением ме</w:t>
      </w:r>
      <w:r>
        <w:t>дицинских организаций оборудованием для оказания медицинской помощи с учетом особых потребностей инвалидов и других групп населения с ограниченными возможностями здоровья;</w:t>
      </w:r>
    </w:p>
    <w:p w:rsidR="00D54CE9" w:rsidRDefault="007C2F3F">
      <w:pPr>
        <w:pStyle w:val="ConsPlusNormal0"/>
        <w:jc w:val="both"/>
      </w:pPr>
      <w:r>
        <w:t xml:space="preserve">(п. 9 введен Федеральным </w:t>
      </w:r>
      <w:hyperlink r:id="rId168" w:tooltip="Федеральный закон от 01.12.2014 N 419-ФЗ (ред. от 12.12.2023) &quot;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&quot; {КонсультантПлюс}">
        <w:r>
          <w:rPr>
            <w:color w:val="0000FF"/>
          </w:rPr>
          <w:t>законом</w:t>
        </w:r>
      </w:hyperlink>
      <w:r>
        <w:t xml:space="preserve"> от 01.12.2014 N 419-ФЗ)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10) применением телемедицинских технологий.</w:t>
      </w:r>
    </w:p>
    <w:p w:rsidR="00D54CE9" w:rsidRDefault="007C2F3F">
      <w:pPr>
        <w:pStyle w:val="ConsPlusNormal0"/>
        <w:jc w:val="both"/>
      </w:pPr>
      <w:r>
        <w:t xml:space="preserve">(п. 10 введен Федеральным </w:t>
      </w:r>
      <w:hyperlink r:id="rId169" w:tooltip="Федеральный закон от 29.07.2017 N 242-ФЗ &quot;О внесении изменений в отдельные законодательные акты Российской Федерации по вопросам применения информационных технологий в сфере охраны здоровья&quot; {КонсультантПлюс}">
        <w:r>
          <w:rPr>
            <w:color w:val="0000FF"/>
          </w:rPr>
          <w:t>законом</w:t>
        </w:r>
      </w:hyperlink>
      <w:r>
        <w:t xml:space="preserve"> от 29.07.2017 N 242-ФЗ)</w:t>
      </w:r>
    </w:p>
    <w:p w:rsidR="00D54CE9" w:rsidRDefault="00D54CE9">
      <w:pPr>
        <w:pStyle w:val="ConsPlusNormal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bookmarkStart w:id="7" w:name="P201"/>
      <w:bookmarkEnd w:id="7"/>
      <w:r>
        <w:t>Статья 11. Недопустимость отказа в оказании медицинской помощи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bookmarkStart w:id="8" w:name="P203"/>
      <w:bookmarkEnd w:id="8"/>
      <w:r>
        <w:t xml:space="preserve">1. Отказ в оказании медицинской помощи в соответствии с </w:t>
      </w:r>
      <w:hyperlink r:id="rId170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программой</w:t>
        </w:r>
      </w:hyperlink>
      <w:r>
        <w:t xml:space="preserve"> государственных гарантий бесплатного оказания гражданам медицинской помощи и взимание платы за ее оказание медицинской организацией, участву</w:t>
      </w:r>
      <w:r>
        <w:t>ющей в реализации этой программы, и медицинскими работниками такой медицинской организации не допускаются.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9" w:name="P204"/>
      <w:bookmarkEnd w:id="9"/>
      <w:r>
        <w:t xml:space="preserve">2. Медицинская помощь в экстренной форме оказывается медицинской организацией и медицинским работником гражданину безотлагательно и бесплатно. Отказ </w:t>
      </w:r>
      <w:r>
        <w:t>в ее оказании не допускается.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3. За нарушение предусмотренных </w:t>
      </w:r>
      <w:hyperlink w:anchor="P203" w:tooltip="1. Отказ в оказании медицинской помощи в соответствии с программой государственных гарантий бесплатного оказания гражданам медицинской помощи и взимание платы за ее оказание медицинской организацией, участвующей в реализации этой программы, и медицинскими рабо">
        <w:r>
          <w:rPr>
            <w:color w:val="0000FF"/>
          </w:rPr>
          <w:t>частями 1</w:t>
        </w:r>
      </w:hyperlink>
      <w:r>
        <w:t xml:space="preserve"> и </w:t>
      </w:r>
      <w:hyperlink w:anchor="P204" w:tooltip="2. Медицинская помощь в экстренной форме оказывается медицинской организацией и медицинским работником гражданину безотлагательно и бесплатно. Отказ в ее оказании не допускается.">
        <w:r>
          <w:rPr>
            <w:color w:val="0000FF"/>
          </w:rPr>
          <w:t>2</w:t>
        </w:r>
      </w:hyperlink>
      <w:r>
        <w:t xml:space="preserve"> настоящей статьи требований медицинские организации и медицинские работники несут ответственность в соответствии с </w:t>
      </w:r>
      <w:hyperlink r:id="rId171" w:tooltip="&quot;Уголовный кодекс Российской Федерации&quot; от 13.06.1996 N 63-ФЗ (ред. от 29.12.2025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r>
        <w:t>Статья 12. Приоритет профилактики в сфере охраны здоровья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 xml:space="preserve">Приоритет профилактики в сфере </w:t>
      </w:r>
      <w:r>
        <w:t>охраны здоровья обеспечивается путем: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1) разработки и реализации программ формирования здорового образа жизни, в том числе программ снижения потребления алкоголя, потребления табака или потребления никотинсодержащей продукции, предупреждения и борьбы с нем</w:t>
      </w:r>
      <w:r>
        <w:t>едицинским потреблением наркотических средств и психотропных веществ;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172" w:tooltip="Федеральный закон от 31.07.2020 N 303-ФЗ (ред. от 13.06.2023) &quot;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&quot; {КонсультантПлюс}">
        <w:r>
          <w:rPr>
            <w:color w:val="0000FF"/>
          </w:rPr>
          <w:t>закона</w:t>
        </w:r>
      </w:hyperlink>
      <w:r>
        <w:t xml:space="preserve"> от 31.07.2020 N 303-ФЗ)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2) осуществления санитарно-противоэпидемических (профилактических) мероприятий;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3) осуществления мероприятий по предупреждению и раннему вы</w:t>
      </w:r>
      <w:r>
        <w:t xml:space="preserve">явлению заболеваний, в том числе предупреждению </w:t>
      </w:r>
      <w:hyperlink r:id="rId173" w:tooltip="Постановление Правительства РФ от 01.12.2004 N 715 (ред. от 31.01.2020) &quot;Об утверждении перечня социально значимых заболеваний и перечня заболеваний, представляющих опасность для окружающих&quot; {КонсультантПлюс}">
        <w:r>
          <w:rPr>
            <w:color w:val="0000FF"/>
          </w:rPr>
          <w:t>социально значимых</w:t>
        </w:r>
      </w:hyperlink>
      <w:r>
        <w:t xml:space="preserve"> заболеваний и борьбе с ними;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174" w:tooltip="Федеральный закон от 22.10.2014 N 314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22.10.2014 N 314-ФЗ)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4) проведения профилактических и иных медицинских осмот</w:t>
      </w:r>
      <w:r>
        <w:t>ров, диспансеризации, диспансерного наблюдения в соответствии с законодательством Российской Федерации;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5) осуществления мероприятий по сохранению жизни и здоровья граждан в процессе их обучения и трудовой деятельности в соответствии с законодательством Ро</w:t>
      </w:r>
      <w:r>
        <w:t>ссийской Федерации.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bookmarkStart w:id="10" w:name="P218"/>
      <w:bookmarkEnd w:id="10"/>
      <w:r>
        <w:t>Статья 13. Соблюдение врачебной тайны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 xml:space="preserve">1. Сведения о факте обращения гражданина за оказанием медицинской помощи, состоянии его здоровья и диагнозе, иные сведения, полученные при его медицинском обследовании и лечении, </w:t>
      </w:r>
      <w:r>
        <w:lastRenderedPageBreak/>
        <w:t>составляют врачеб</w:t>
      </w:r>
      <w:r>
        <w:t>ную тайну.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2. Не допускается разглашение сведений, составляющих врачебную тайну, в том числе после смерти человека, лицами, которым они стали известны при обучении, исполнении трудовых, должностных, служебных и иных обязанностей, за исключением случаев, ус</w:t>
      </w:r>
      <w:r>
        <w:t xml:space="preserve">тановленных </w:t>
      </w:r>
      <w:hyperlink w:anchor="P222" w:tooltip="3. Разглашение сведений, составляющих врачебную тайну, другим гражданам, в том числе должностным лицам, в целях медицинского обследования и лечения пациента, проведения научных исследований, их опубликования в научных изданиях, использования в учебном процессе">
        <w:r>
          <w:rPr>
            <w:color w:val="0000FF"/>
          </w:rPr>
          <w:t>частями 3</w:t>
        </w:r>
      </w:hyperlink>
      <w:r>
        <w:t xml:space="preserve"> и </w:t>
      </w:r>
      <w:hyperlink w:anchor="P226" w:tooltip="4. Предоставление сведений, составляющих врачебную тайну, без согласия гражданина или его законного представителя допускается:">
        <w:r>
          <w:rPr>
            <w:color w:val="0000FF"/>
          </w:rPr>
          <w:t>4</w:t>
        </w:r>
      </w:hyperlink>
      <w:r>
        <w:t xml:space="preserve"> настоящей статьи.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11" w:name="P222"/>
      <w:bookmarkEnd w:id="11"/>
      <w:r>
        <w:t>3. Разглашение с</w:t>
      </w:r>
      <w:r>
        <w:t>ведений, составляющих врачебную тайну, другим гражданам, в том числе должностным лицам, в целях медицинского обследования и лечения пациента, проведения научных исследований, их опубликования в научных изданиях, использования в учебном процессе и в иных це</w:t>
      </w:r>
      <w:r>
        <w:t>лях допускается с письменного согласия гражданина или его законного представителя. Согласие на разглашение сведений, составляющих врачебную тайну, может быть выражено также в информированном добровольном согласии на медицинское вмешательство.</w:t>
      </w:r>
    </w:p>
    <w:p w:rsidR="00D54CE9" w:rsidRDefault="007C2F3F">
      <w:pPr>
        <w:pStyle w:val="ConsPlusNormal0"/>
        <w:jc w:val="both"/>
      </w:pPr>
      <w:r>
        <w:t>(часть 3 в ре</w:t>
      </w:r>
      <w:r>
        <w:t xml:space="preserve">д. Федерального </w:t>
      </w:r>
      <w:hyperlink r:id="rId175" w:tooltip="Федеральный закон от 02.07.2021 N 315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02.07.2021 N 315-ФЗ)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3.1. После смерти гражданина допускается разглашение сведений, составляющих врачебную тайну, супругу (супруге), близким родственникам (детям, родителям, усыновленным, усыновителям, родным братьям и родным с</w:t>
      </w:r>
      <w:r>
        <w:t xml:space="preserve">естрам, внукам, дедушкам, бабушкам) либо иным лицам, указанным гражданином или его законным представителем в письменном согласии на разглашение сведений, составляющих врачебную тайну, или информированном добровольном согласии на медицинское вмешательство, </w:t>
      </w:r>
      <w:r>
        <w:t>по их запросу, если гражданин или его законный представитель не запретил разглашение сведений, составляющих врачебную тайну.</w:t>
      </w:r>
    </w:p>
    <w:p w:rsidR="00D54CE9" w:rsidRDefault="007C2F3F">
      <w:pPr>
        <w:pStyle w:val="ConsPlusNormal0"/>
        <w:jc w:val="both"/>
      </w:pPr>
      <w:r>
        <w:t xml:space="preserve">(часть 3.1 введена Федеральным </w:t>
      </w:r>
      <w:hyperlink r:id="rId176" w:tooltip="Федеральный закон от 02.07.2021 N 315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02.07.2021 N 315-ФЗ)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12" w:name="P226"/>
      <w:bookmarkEnd w:id="12"/>
      <w:r>
        <w:t>4. Предоставление сведений, составляющих врачебную тайну, без согласия гражданина или его законного представителя допускается: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1) в целях проведения медицинского обследования и лечения гражданина, который в результате своего состояния не способен выразить </w:t>
      </w:r>
      <w:r>
        <w:t xml:space="preserve">свою волю, с учетом положений </w:t>
      </w:r>
      <w:hyperlink w:anchor="P507" w:tooltip="1)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(в отношении лиц, указанных в части 2 настоящей статьи);">
        <w:r>
          <w:rPr>
            <w:color w:val="0000FF"/>
          </w:rPr>
          <w:t>пункта 1 части 9 статьи 20</w:t>
        </w:r>
      </w:hyperlink>
      <w:r>
        <w:t xml:space="preserve"> настоящего Федерального закона;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2) при угрозе распространения инфекционных заболеваний, массовых отравлений и поражений;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3) по запросу органов дознания и следствия, су</w:t>
      </w:r>
      <w:r>
        <w:t>да в связи с проведением расследования или судебным разбирательством, по запросу органов прокуратуры в связи с осуществлением ими прокурорского надзора, по запросу органа уголовно-исполнительной системы в связи с исполнением уголовного наказания и осуществ</w:t>
      </w:r>
      <w:r>
        <w:t xml:space="preserve">лением контроля за применением принудительных мер медицинского характера, назначенных в соответствии с </w:t>
      </w:r>
      <w:hyperlink r:id="rId177" w:tooltip="&quot;Уголовный кодекс Российской Федерации&quot; от 13.06.1996 N 63-ФЗ (ред. от 29.12.2025) {КонсультантПлюс}">
        <w:r>
          <w:rPr>
            <w:color w:val="0000FF"/>
          </w:rPr>
          <w:t>частью второй.1 статьи 102</w:t>
        </w:r>
      </w:hyperlink>
      <w:r>
        <w:t xml:space="preserve"> Уголовного кодекса Российской Федерации, за поведением условно осужденного, осужденного, в отношении которого отбывание наказания отсрочено, и лица, освобожденного условно-досрочно, а </w:t>
      </w:r>
      <w:r>
        <w:t>также в связи с исполнением осужденным обязанности пройти лечение от наркомании и медицинскую и (или) социальную реабилитацию, по запросу органов внутренних дел в связи с осуществлением административного надзора за лицами, освобожденными из мест лишения св</w:t>
      </w:r>
      <w:r>
        <w:t>ободы, либо в связи с участием в наблюдении за лицами, больными алкоголизмом и (или) наркоманией и представляющими опасность для окружающих, за лицами, страдающими хроническими и затяжными психическими расстройствами с тяжелыми стойкими или часто обостряющ</w:t>
      </w:r>
      <w:r>
        <w:t>имися болезненными проявлениями, в отношении которых установлено диспансерное наблюдение в связи со склонностью таких лиц к совершению общественно опасных действий, в целях предупреждения совершения указанными лицами преступлений и административных правона</w:t>
      </w:r>
      <w:r>
        <w:t xml:space="preserve">рушений, а также в связи с проверкой зарегистрированных в установленном порядке </w:t>
      </w:r>
      <w:hyperlink r:id="rId178" w:tooltip="&quot;Уголовно-процессуальный кодекс Российской Федерации&quot; от 18.12.2001 N 174-ФЗ (ред. от 29.12.2025) {КонсультантПлюс}">
        <w:r>
          <w:rPr>
            <w:color w:val="0000FF"/>
          </w:rPr>
          <w:t>заявлений</w:t>
        </w:r>
      </w:hyperlink>
      <w:r>
        <w:t xml:space="preserve"> и сообщений о совершенных лицами, страдающими хроническими и затяжными психическими расстройствами с тяжелыми стойкими или часто обостряющимися болезненными проявлениями, в отношении которых установлено диспан</w:t>
      </w:r>
      <w:r>
        <w:t>серное наблюдение в связи со склонностью таких лиц к совершению общественно опасных действий, преступлениях, административных правонарушениях и о происшествиях, разрешение которых отнесено к компетенции полиции;</w:t>
      </w:r>
    </w:p>
    <w:p w:rsidR="00D54CE9" w:rsidRDefault="007C2F3F">
      <w:pPr>
        <w:pStyle w:val="ConsPlusNormal0"/>
        <w:jc w:val="both"/>
      </w:pPr>
      <w:r>
        <w:t xml:space="preserve">(в ред. Федеральных законов от 23.07.2013 </w:t>
      </w:r>
      <w:hyperlink r:id="rId179" w:tooltip="Федеральный закон от 23.07.2013 N 205-ФЗ &quot;О внесении изменений в отдельные законодательные акты Российской Федерации в связи с уточнением полномочий органов прокуратуры Российской Федерации по вопросам обработки персональных данных&quot; {КонсультантПлюс}">
        <w:r>
          <w:rPr>
            <w:color w:val="0000FF"/>
          </w:rPr>
          <w:t>N 205-ФЗ</w:t>
        </w:r>
      </w:hyperlink>
      <w:r>
        <w:t xml:space="preserve">, от 01.04.2020 </w:t>
      </w:r>
      <w:hyperlink r:id="rId180" w:tooltip="Федеральный закон от 01.04.2020 N 93-ФЗ &quot;О внесении изменения в статью 13 Федерального закона &quot;Об основах охраны здоровья граждан в Российской Федерации&quot; {КонсультантПлюс}">
        <w:r>
          <w:rPr>
            <w:color w:val="0000FF"/>
          </w:rPr>
          <w:t>N 93-ФЗ</w:t>
        </w:r>
      </w:hyperlink>
      <w:r>
        <w:t xml:space="preserve">, от 22.07.2024 </w:t>
      </w:r>
      <w:hyperlink r:id="rId181" w:tooltip="Федеральный закон от 22.07.2024 N 19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195-ФЗ</w:t>
        </w:r>
      </w:hyperlink>
      <w:r>
        <w:t xml:space="preserve">, от 28.12.2024 </w:t>
      </w:r>
      <w:hyperlink r:id="rId182" w:tooltip="Федеральный закон от 28.12.2024 N 509-ФЗ &quot;О внесении изменений в статью 16 Уголовно-исполнительного кодекса Российской Федерации и статью 13 Федерального закона &quot;Об основах охраны здоровья граждан в Российской Федерации&quot; {КонсультантПлюс}">
        <w:r>
          <w:rPr>
            <w:color w:val="0000FF"/>
          </w:rPr>
          <w:t>N 509-ФЗ</w:t>
        </w:r>
      </w:hyperlink>
      <w:r>
        <w:t>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3.1) в целях </w:t>
      </w:r>
      <w:r>
        <w:t xml:space="preserve">осуществления уполномоченными федеральными органами исполнительной власти контроля за исполнением лицами, признанными больными наркоманией либо потребляющими </w:t>
      </w:r>
      <w:r>
        <w:lastRenderedPageBreak/>
        <w:t>наркотические средства или психотропные вещества без назначения врача либо новые потенциально опас</w:t>
      </w:r>
      <w:r>
        <w:t>ные психоактивные вещества, возложенной на них при назначении административного наказания судом обязанности пройти лечение от наркомании, диагностику, профилактические мероприятия и (или) медицинскую реабилитацию;</w:t>
      </w:r>
    </w:p>
    <w:p w:rsidR="00D54CE9" w:rsidRDefault="007C2F3F">
      <w:pPr>
        <w:pStyle w:val="ConsPlusNormal0"/>
        <w:jc w:val="both"/>
      </w:pPr>
      <w:r>
        <w:t xml:space="preserve">(п. 3.1 введен Федеральным </w:t>
      </w:r>
      <w:hyperlink r:id="rId183" w:tooltip="Федеральный закон от 13.07.2015 N 230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13.07.2015 N 230-ФЗ)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4) в с</w:t>
      </w:r>
      <w:r>
        <w:t xml:space="preserve">лучае оказания медицинской помощи несовершеннолетнему в соответствии с </w:t>
      </w:r>
      <w:hyperlink w:anchor="P497" w:tooltip="2)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(за исключением установленных законо">
        <w:r>
          <w:rPr>
            <w:color w:val="0000FF"/>
          </w:rPr>
          <w:t>пунктом 2 части 2 статьи 20</w:t>
        </w:r>
      </w:hyperlink>
      <w:r>
        <w:t xml:space="preserve"> настоящего Федерального закона, а также несовершеннолетнему, не достигшему возраста, установленного </w:t>
      </w:r>
      <w:hyperlink w:anchor="P1234" w:tooltip="2.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">
        <w:r>
          <w:rPr>
            <w:color w:val="0000FF"/>
          </w:rPr>
          <w:t>частью 2 статьи 54</w:t>
        </w:r>
      </w:hyperlink>
      <w:r>
        <w:t xml:space="preserve"> настоящего Федерального закона, для информирования одного из его родителей или иного </w:t>
      </w:r>
      <w:hyperlink r:id="rId184" w:tooltip="Справочная информация: &quot;Законные представители&quot; (Материал подготовлен специалистами КонсультантПлюс) {КонсультантПлюс}">
        <w:r>
          <w:rPr>
            <w:color w:val="0000FF"/>
          </w:rPr>
          <w:t>законного представителя</w:t>
        </w:r>
      </w:hyperlink>
      <w:r>
        <w:t>;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13" w:name="P234"/>
      <w:bookmarkEnd w:id="13"/>
      <w:r>
        <w:t>5) в целях информирования органов внутренних дел: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а) о поступлении пациента, в отношении которого имеются достаточные основания полагать, что вред его</w:t>
      </w:r>
      <w:r>
        <w:t xml:space="preserve"> здоровью причинен в результате противоправных действий;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б) о поступлении пациента, который по состоянию здоровья, возрасту или иным причинам не может сообщить данные о своей личности;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в) о смерти пациента, личность которого не установлена;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г) о лице, страдающем психическим расстройством, в отношении которого судом назначены принудительные меры медицинского характера, или о лице, страдающем хроническим и затяжным психическим расстройством с тяжелыми стойкими или часто обостряющимися болезненн</w:t>
      </w:r>
      <w:r>
        <w:t>ыми проявлениями, в отношении которого установлено диспансерное наблюдение в связи со склонностью такого лица к совершению общественно опасных действий;</w:t>
      </w:r>
    </w:p>
    <w:p w:rsidR="00D54CE9" w:rsidRDefault="007C2F3F">
      <w:pPr>
        <w:pStyle w:val="ConsPlusNormal0"/>
        <w:jc w:val="both"/>
      </w:pPr>
      <w:r>
        <w:t xml:space="preserve">(пп. "г" введен Федеральным </w:t>
      </w:r>
      <w:hyperlink r:id="rId185" w:tooltip="Федеральный закон от 22.07.2024 N 19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22.07.2024 N 195-ФЗ)</w:t>
      </w:r>
    </w:p>
    <w:p w:rsidR="00D54CE9" w:rsidRDefault="007C2F3F">
      <w:pPr>
        <w:pStyle w:val="ConsPlusNormal0"/>
        <w:jc w:val="both"/>
      </w:pPr>
      <w:r>
        <w:t xml:space="preserve">(п. 5 в ред. Федерального </w:t>
      </w:r>
      <w:hyperlink r:id="rId186" w:tooltip="Федеральный закон от 22.12.2020 N 438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22.12.2020 N 438-ФЗ)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6) в целях проведения военно-врачебной экспертизы по запросам военных комиссариатов, кадровых служб и военно-врачебных (врачебно-летных) комиссий федеральных органов исполнительной власти и федеральных государственных органо</w:t>
      </w:r>
      <w:r>
        <w:t>в, в которых федеральным законом предусмотрена военная и приравненная к ней служба;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187" w:tooltip="Федеральный закон от 04.06.2014 N 145-ФЗ (ред. от 16.12.2019) &quot;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">
        <w:r>
          <w:rPr>
            <w:color w:val="0000FF"/>
          </w:rPr>
          <w:t>закона</w:t>
        </w:r>
      </w:hyperlink>
      <w:r>
        <w:t xml:space="preserve"> от 04.06.2014 N 145-ФЗ)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7) в целях расследо</w:t>
      </w:r>
      <w:r>
        <w:t xml:space="preserve">вания несчастного случая на производстве и профессионального заболевания, а также несчастного случая с обучающимся во время пребывания в организации, осуществляющей образовательную деятельность, и в соответствии с </w:t>
      </w:r>
      <w:hyperlink r:id="rId188" w:tooltip="Федеральный закон от 04.12.2007 N 329-ФЗ (ред. от 28.11.2025) &quot;О физической культуре и спорте в Российской Федерации&quot; {КонсультантПлюс}">
        <w:r>
          <w:rPr>
            <w:color w:val="0000FF"/>
          </w:rPr>
          <w:t>частью 6 статьи 34.1</w:t>
        </w:r>
      </w:hyperlink>
      <w:r>
        <w:t xml:space="preserve"> Федерального закона от 4 декабря 2007 года N 32</w:t>
      </w:r>
      <w:r>
        <w:t>9-ФЗ "О физической культуре и спорте в Российской Федерации" несчастного случая с лицом, проходящим спортивную подготовку и не состоящим в трудовых отношениях с физкультурно-спортивной организацией, не осуществляющей спортивной подготовки и являющейся зака</w:t>
      </w:r>
      <w:r>
        <w:t>зчиком услуг по спортивной подготовке, во время прохождения таким лицом спортивной подготовки в организации, осуществляющей спортивную подготовку, в том числе во время его участия в спортивных соревнованиях, предусмотренных реализуемыми программами спортив</w:t>
      </w:r>
      <w:r>
        <w:t>ной подготовки;</w:t>
      </w:r>
    </w:p>
    <w:p w:rsidR="00D54CE9" w:rsidRDefault="007C2F3F">
      <w:pPr>
        <w:pStyle w:val="ConsPlusNormal0"/>
        <w:jc w:val="both"/>
      </w:pPr>
      <w:r>
        <w:t xml:space="preserve">(в ред. Федеральных законов от 25.11.2013 </w:t>
      </w:r>
      <w:hyperlink r:id="rId189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N 317-ФЗ</w:t>
        </w:r>
      </w:hyperlink>
      <w:r>
        <w:t xml:space="preserve">, от 06.04.2015 </w:t>
      </w:r>
      <w:hyperlink r:id="rId190" w:tooltip="Федеральный закон от 06.04.2015 N 78-ФЗ &quot;О внесении изменений в Федеральный закон &quot;О физической культуре и спорте в Российской Федерации&quot; и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N 78-ФЗ</w:t>
        </w:r>
      </w:hyperlink>
      <w:r>
        <w:t>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8) при обмене информацией медицинскими организациями, в том числе размещенной в медицинских информационных системах, в целях оказания медицинской помощи с учетом требований </w:t>
      </w:r>
      <w:hyperlink r:id="rId191" w:tooltip="Федеральный закон от 27.07.2006 N 152-ФЗ (ред. от 24.06.2025) &quot;О персональных данных&quot; {КонсультантПлюс}">
        <w:r>
          <w:rPr>
            <w:color w:val="0000FF"/>
          </w:rPr>
          <w:t>законодательства</w:t>
        </w:r>
      </w:hyperlink>
      <w:r>
        <w:t xml:space="preserve"> Российской Федерации о персональных данных;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9) в целях осуществления учета и контроля в системе обязательного социал</w:t>
      </w:r>
      <w:r>
        <w:t>ьного страхования;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10) в целях осуществления контроля качества и безопасности медицинской деятельности в соответствии с настоящим Федеральным законом;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11) утратил силу. - Федеральный </w:t>
      </w:r>
      <w:hyperlink r:id="rId192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</w:t>
        </w:r>
      </w:hyperlink>
      <w:r>
        <w:t xml:space="preserve"> от 25.11.2013 N 317-ФЗ.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jc w:val="center"/>
        <w:outlineLvl w:val="0"/>
      </w:pPr>
      <w:r>
        <w:t>Глава 3. ПОЛНОМОЧИЯ ФЕДЕРАЛЬНЫХ ОРГАНОВ</w:t>
      </w:r>
    </w:p>
    <w:p w:rsidR="00D54CE9" w:rsidRDefault="007C2F3F">
      <w:pPr>
        <w:pStyle w:val="ConsPlusTitle0"/>
        <w:jc w:val="center"/>
      </w:pPr>
      <w:r>
        <w:lastRenderedPageBreak/>
        <w:t>ГОСУДАРСТВЕННОЙ ВЛАСТИ, ОРГАНОВ ГОСУДАРСТВЕННОЙ ВЛАСТИ</w:t>
      </w:r>
    </w:p>
    <w:p w:rsidR="00D54CE9" w:rsidRDefault="007C2F3F">
      <w:pPr>
        <w:pStyle w:val="ConsPlusTitle0"/>
        <w:jc w:val="center"/>
      </w:pPr>
      <w:r>
        <w:t>СУБЪЕКТОВ РОССИЙСКОЙ ФЕДЕРАЦИИ И ОРГАНОВ МЕСТНОГО</w:t>
      </w:r>
    </w:p>
    <w:p w:rsidR="00D54CE9" w:rsidRDefault="007C2F3F">
      <w:pPr>
        <w:pStyle w:val="ConsPlusTitle0"/>
        <w:jc w:val="center"/>
      </w:pPr>
      <w:r>
        <w:t>САМОУПРАВЛЕНИЯ В СФЕРЕ ОХРАНЫ ЗДОРОВЬЯ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r>
        <w:t>Статья 14. П</w:t>
      </w:r>
      <w:r>
        <w:t>олномочия федеральных органов государственной власти в сфере охраны здоровья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bookmarkStart w:id="14" w:name="P257"/>
      <w:bookmarkEnd w:id="14"/>
      <w:r>
        <w:t>1. К полномочиям федеральных органов государственной власти в сфере охраны здоровья относятся: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1) проведение единой государственной политики в сфере охраны здоровья;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2) защита пр</w:t>
      </w:r>
      <w:r>
        <w:t>ав и свобод человека и гражданина в сфере охраны здоровья;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3) управление федеральной государственной собственностью, используемой в сфере охраны здоровья;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4) организация системы санитарной охраны территории Российской Федерации;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5) организация, обеспечение и осуществление федерального государственного санитарно-эпидемиологического </w:t>
      </w:r>
      <w:hyperlink r:id="rId193" w:tooltip="Федеральный закон от 30.03.1999 N 52-ФЗ (ред. от 26.12.2024) &quot;О санитарно-эпидемиологическом благополучии населения&quot; (с изм. и доп., вступ. в силу с 01.09.2025) {КонсультантПлюс}">
        <w:r>
          <w:rPr>
            <w:color w:val="0000FF"/>
          </w:rPr>
          <w:t>надзора</w:t>
        </w:r>
      </w:hyperlink>
      <w:r>
        <w:t>;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15" w:name="P263"/>
      <w:bookmarkEnd w:id="15"/>
      <w:r>
        <w:t>6) реализация мероприятий, направленных на спасение жизни и сохранение здоровья людей при чрезвычайных ситуациях, ликвидацию м</w:t>
      </w:r>
      <w:r>
        <w:t>едико-санитарных последствий чрезвычайных ситуаций, информирование населения о медико-санитарной обстановке в зоне чрезвычайной ситуации и о принимаемых мерах;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7) лицензирование отдельных видов деятельности в сфере охраны здоровья, за исключением лицензиро</w:t>
      </w:r>
      <w:r>
        <w:t xml:space="preserve">вания, которое осуществляется в соответствии с </w:t>
      </w:r>
      <w:hyperlink w:anchor="P344" w:tooltip="1. Российская Федерация передает органам государственной власти субъектов Российской Федерации осуществление следующих полномочий:">
        <w:r>
          <w:rPr>
            <w:color w:val="0000FF"/>
          </w:rPr>
          <w:t>частью 1 статьи 15</w:t>
        </w:r>
      </w:hyperlink>
      <w:r>
        <w:t xml:space="preserve"> настоящего Федерального зак</w:t>
      </w:r>
      <w:r>
        <w:t>она органами государственной власти субъектов Российской Федерации;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194" w:tooltip="Федеральный закон от 05.04.2016 N 93-ФЗ &quot;О внесении изменений в статьи 14 и 15 Федерального закона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05.04.2016 N 93-ФЗ)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8) организация и осуществление контроля в сфере охраны здоровья, в том числе за соблюдением требований технических регламентов в сфере охраны здоровья;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9) ведение федеральных информационных систем, федеральных баз данных в сфере здравоохранения, в том числ</w:t>
      </w:r>
      <w:r>
        <w:t xml:space="preserve">е обеспечение конфиденциальности содержащихся в них персональных данных в соответствии с </w:t>
      </w:r>
      <w:hyperlink r:id="rId195" w:tooltip="Федеральный закон от 27.07.2006 N 152-ФЗ (ред. от 24.06.2025) &quot;О персональных данных&quot;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10) установление порядка осуществления медицинской деятельности на принципах государственно-частного партнерства в сфере охраны здоровья;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16" w:name="P269"/>
      <w:bookmarkEnd w:id="16"/>
      <w:r>
        <w:t>11) организация оказания гражданам первичной</w:t>
      </w:r>
      <w:r>
        <w:t xml:space="preserve"> медико-санитарной помощи, специализированной, в том числе высокотехнологичной, медицинской помощи, скорой, в том числе скорой специализированной, медицинской помощи и паллиативной медицинской помощи медицинскими организациями, подведомственными федеральны</w:t>
      </w:r>
      <w:r>
        <w:t>м органам исполнительной власти;</w:t>
      </w:r>
    </w:p>
    <w:p w:rsidR="00D54CE9" w:rsidRDefault="007C2F3F">
      <w:pPr>
        <w:pStyle w:val="ConsPlusNormal0"/>
        <w:jc w:val="both"/>
      </w:pPr>
      <w:r>
        <w:t xml:space="preserve">(в ред. Федеральных законов от 25.11.2013 </w:t>
      </w:r>
      <w:hyperlink r:id="rId196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N 317-ФЗ</w:t>
        </w:r>
      </w:hyperlink>
      <w:r>
        <w:t xml:space="preserve">, от 01.12.2014 </w:t>
      </w:r>
      <w:hyperlink r:id="rId197" w:tooltip="Федеральный закон от 01.12.2014 N 418-ФЗ (ред. от 28.12.2016)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N 418-ФЗ</w:t>
        </w:r>
      </w:hyperlink>
      <w:r>
        <w:t>)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17" w:name="P271"/>
      <w:bookmarkEnd w:id="17"/>
      <w:r>
        <w:t>11.1) организация проведения медицинских экспертиз, медицинских осмотров и медицинских освидетельствований в медицинских организациях, подведомственных федеральным органам исполнительной власти;</w:t>
      </w:r>
    </w:p>
    <w:p w:rsidR="00D54CE9" w:rsidRDefault="007C2F3F">
      <w:pPr>
        <w:pStyle w:val="ConsPlusNormal0"/>
        <w:jc w:val="both"/>
      </w:pPr>
      <w:r>
        <w:t>(п. 11.1 введен Федера</w:t>
      </w:r>
      <w:r>
        <w:t xml:space="preserve">льным </w:t>
      </w:r>
      <w:hyperlink r:id="rId198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законом</w:t>
        </w:r>
      </w:hyperlink>
      <w:r>
        <w:t xml:space="preserve"> от 25.11.2013 N 317-ФЗ, в ред. Федерального </w:t>
      </w:r>
      <w:hyperlink r:id="rId199" w:tooltip="Федеральный закон от 01.12.2014 N 418-ФЗ (ред. от 28.12.2016)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01</w:t>
      </w:r>
      <w:r>
        <w:t>.12.2014 N 418-ФЗ)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11.2) организация оказания медицинской помощи в рамках клинической апробации методов профилактики, диагностики, лечения и реабилитации (далее - клиническая апробация) медицинскими организациями, подведомственными федеральным органам испо</w:t>
      </w:r>
      <w:r>
        <w:t>лнительной власти;</w:t>
      </w:r>
    </w:p>
    <w:p w:rsidR="00D54CE9" w:rsidRDefault="007C2F3F">
      <w:pPr>
        <w:pStyle w:val="ConsPlusNormal0"/>
        <w:jc w:val="both"/>
      </w:pPr>
      <w:r>
        <w:t xml:space="preserve">(п. 11.2 введен Федеральным </w:t>
      </w:r>
      <w:hyperlink r:id="rId200" w:tooltip="Федеральный закон от 08.03.2015 N 55-ФЗ &quot;О внесении изменений в Федеральный закон &quot;Об основах охраны здоровья граждан в Российской Федерации&quot; по вопросам организации медицинской помощи, оказываемой в рамках клинической апробации методов профилактики, диагности">
        <w:r>
          <w:rPr>
            <w:color w:val="0000FF"/>
          </w:rPr>
          <w:t>законом</w:t>
        </w:r>
      </w:hyperlink>
      <w:r>
        <w:t xml:space="preserve"> от 08.03.2015 N 55-ФЗ)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11.3) организация медицинской деятельности, связанной с трансплантацией (пе</w:t>
      </w:r>
      <w:r>
        <w:t>ресадкой) органов и тканей человека, в том числе с донорством органов и тканей в целях трансплантации (пересадки), в медицинских организациях, подведомственных федеральным органам исполнительной власти;</w:t>
      </w:r>
    </w:p>
    <w:p w:rsidR="00D54CE9" w:rsidRDefault="007C2F3F">
      <w:pPr>
        <w:pStyle w:val="ConsPlusNormal0"/>
        <w:jc w:val="both"/>
      </w:pPr>
      <w:r>
        <w:t xml:space="preserve">(п. 11.3 введен Федеральным </w:t>
      </w:r>
      <w:hyperlink r:id="rId201" w:tooltip="Федеральный закон от 13.07.2015 N 271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13.07.2015 </w:t>
      </w:r>
      <w:r>
        <w:t>N 271-ФЗ)</w:t>
      </w:r>
    </w:p>
    <w:p w:rsidR="00D54CE9" w:rsidRDefault="00D54CE9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D54CE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54CE9" w:rsidRDefault="007C2F3F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D54CE9" w:rsidRDefault="007C2F3F">
            <w:pPr>
              <w:pStyle w:val="ConsPlusNormal0"/>
              <w:jc w:val="both"/>
            </w:pPr>
            <w:r>
              <w:rPr>
                <w:color w:val="392C69"/>
              </w:rPr>
              <w:t>С 01.04.2026 ч. 1 ст. 14 дополняется п. 11.4 (</w:t>
            </w:r>
            <w:hyperlink r:id="rId202" w:tooltip="Федеральный закон от 28.12.2025 N 515-ФЗ &quot;О внесении изменений в Федеральный закон &quot;Об основах охраны здоровья граждан в Российской Федерации&quot; ------------ Не вступил в силу {КонсультантПлюс}">
              <w:r>
                <w:rPr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 от 28.12.2025 N 515-ФЗ). См. будущую </w:t>
            </w:r>
            <w:hyperlink r:id="rId203" w:tooltip="Федеральный закон от 21.11.2011 N 323-ФЗ (ред. от 29.12.2025) &quot;Об основах охраны здоровья граждан в Российской Федерации&quot; (с изм. и доп., вступ. в силу с 01.04.2026) ------------ Редакция с изменениями, не вступившими в силу {КонсультантПлюс}">
              <w:r>
                <w:rPr>
                  <w:color w:val="0000FF"/>
                </w:rPr>
                <w:t>редакцию</w:t>
              </w:r>
            </w:hyperlink>
            <w:r>
              <w:rPr>
                <w:color w:val="392C69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</w:tr>
    </w:tbl>
    <w:p w:rsidR="00D54CE9" w:rsidRDefault="007C2F3F">
      <w:pPr>
        <w:pStyle w:val="ConsPlusNormal0"/>
        <w:spacing w:before="260"/>
        <w:ind w:firstLine="540"/>
        <w:jc w:val="both"/>
      </w:pPr>
      <w:r>
        <w:t>12) организация безвозмездного обеспечения донорской кровью и (или) ее компонентами, а также организация обеспечения лекарственными препаратами, специализированными продуктами лечебного питания, медицинскими изделиями, средствами для дезинфекции, дезинсекц</w:t>
      </w:r>
      <w:r>
        <w:t xml:space="preserve">ии и дератизации при оказании медицинской помощи, проведении медицинских экспертиз, медицинских осмотров и медицинских освидетельствований в соответствии с </w:t>
      </w:r>
      <w:hyperlink w:anchor="P263" w:tooltip="6) реализация мероприятий, направленных на спасение жизни и сохранение здоровья людей при чрезвычайных ситуациях, ликвидацию медико-санитарных последствий чрезвычайных ситуаций, информирование населения о медико-санитарной обстановке в зоне чрезвычайной ситуац">
        <w:r>
          <w:rPr>
            <w:color w:val="0000FF"/>
          </w:rPr>
          <w:t>пунктами 6</w:t>
        </w:r>
      </w:hyperlink>
      <w:r>
        <w:t xml:space="preserve">, </w:t>
      </w:r>
      <w:hyperlink w:anchor="P269" w:tooltip="11) организация оказания гражданам первичной медико-санитарной помощи, специализированной, в том числе высокотехнологичной, медицинской помощи, скорой, в том числе скорой специализированной, медицинской помощи и паллиативной медицинской помощи медицинскими орг">
        <w:r>
          <w:rPr>
            <w:color w:val="0000FF"/>
          </w:rPr>
          <w:t>11</w:t>
        </w:r>
      </w:hyperlink>
      <w:r>
        <w:t xml:space="preserve"> и </w:t>
      </w:r>
      <w:hyperlink w:anchor="P271" w:tooltip="11.1) организация проведения медицинских экспертиз, медицинских осмотров и медицинских освидетельствований в медицинских организациях, подведомственных федеральным органам исполнительной власти;">
        <w:r>
          <w:rPr>
            <w:color w:val="0000FF"/>
          </w:rPr>
          <w:t>11.1</w:t>
        </w:r>
      </w:hyperlink>
      <w:r>
        <w:t xml:space="preserve"> настоящей части и </w:t>
      </w:r>
      <w:hyperlink w:anchor="P327" w:tooltip="17) организация медицинской эвакуации граждан медицинскими организациями, подведомственными федеральным органам исполнительной власти;">
        <w:r>
          <w:rPr>
            <w:color w:val="0000FF"/>
          </w:rPr>
          <w:t>пунктом 17 части 2</w:t>
        </w:r>
      </w:hyperlink>
      <w:r>
        <w:t xml:space="preserve"> настоящей статьи;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204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закона</w:t>
        </w:r>
      </w:hyperlink>
      <w:r>
        <w:t xml:space="preserve"> от 25.11.2013 N 317-ФЗ)</w:t>
      </w:r>
    </w:p>
    <w:p w:rsidR="00D54CE9" w:rsidRDefault="00D54CE9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D54CE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54CE9" w:rsidRDefault="007C2F3F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D54CE9" w:rsidRDefault="007C2F3F">
            <w:pPr>
              <w:pStyle w:val="ConsPlusNormal0"/>
              <w:jc w:val="both"/>
            </w:pPr>
            <w:r>
              <w:rPr>
                <w:color w:val="392C69"/>
              </w:rPr>
              <w:t>С 30.03.2026 в п. 13 ч. 1 ст. 14 вносятся изменения (</w:t>
            </w:r>
            <w:hyperlink r:id="rId205" w:tooltip="Федеральный закон от 29.12.2025 N 550-ФЗ &quot;О внесении изменений в статьи 14 и 42.1 Федерального закона &quot;Об основах охраны здоровья граждан в Российской Федерации&quot; ------------ Не вступил в силу {КонсультантПлюс}">
              <w:r>
                <w:rPr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 от 29.12.2025 N 550-ФЗ). См. будущую </w:t>
            </w:r>
            <w:hyperlink r:id="rId206" w:tooltip="Федеральный закон от 21.11.2011 N 323-ФЗ (ред. от 29.12.2025) &quot;Об основах охраны здоровья граждан в Российской Федерации&quot; ------------ Редакция с изменениями, не вступившими в силу {КонсультантПлюс}">
              <w:r>
                <w:rPr>
                  <w:color w:val="0000FF"/>
                </w:rPr>
                <w:t>редакцию</w:t>
              </w:r>
            </w:hyperlink>
            <w:r>
              <w:rPr>
                <w:color w:val="392C69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</w:tr>
    </w:tbl>
    <w:p w:rsidR="00D54CE9" w:rsidRDefault="007C2F3F">
      <w:pPr>
        <w:pStyle w:val="ConsPlusNormal0"/>
        <w:spacing w:before="260"/>
        <w:ind w:firstLine="540"/>
        <w:jc w:val="both"/>
      </w:pPr>
      <w:r>
        <w:t>13) организация медико-биологического обеспечения спортсменов спортивных сборных команд Российской Федерации;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207" w:tooltip="Федеральный закон от 05.12.2017 N 373-ФЗ &quot;О внесении изменений в Федеральный закон &quot;О физической культуре и спорте в Российской Федерации&quot; и Федеральный закон &quot;Об основах охраны здоровья граждан в Российской Федерации&quot; по вопросам медико-биологического обеспеч">
        <w:r>
          <w:rPr>
            <w:color w:val="0000FF"/>
          </w:rPr>
          <w:t>закона</w:t>
        </w:r>
      </w:hyperlink>
      <w:r>
        <w:t xml:space="preserve"> от 05.12.2017 N 373-ФЗ)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14) организация и осуществление контроля за достоверностью первичных статистических данных, предоставляемых медицинскими о</w:t>
      </w:r>
      <w:r>
        <w:t>рганизациями;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15) мониторинг безопасности медицинских изделий, регистрация побочных действий, не указанных в инструкции по применению или руководстве по эксплуатации медицинского изделия, нежелательных реакций при его применении, особенностей взаимодействи</w:t>
      </w:r>
      <w:r>
        <w:t>я медицинских изделий между собой, фактов и обстоятельств, создающих угрозу жизни и здоровью граждан и медицинских работников при применении и эксплуатации медицинских изделий (далее - неблагоприятные события);</w:t>
      </w:r>
    </w:p>
    <w:p w:rsidR="00D54CE9" w:rsidRDefault="007C2F3F">
      <w:pPr>
        <w:pStyle w:val="ConsPlusNormal0"/>
        <w:jc w:val="both"/>
      </w:pPr>
      <w:r>
        <w:t xml:space="preserve">(п. 15 в ред. Федерального </w:t>
      </w:r>
      <w:hyperlink r:id="rId208" w:tooltip="Федеральный закон от 30.04.2021 N 128-ФЗ &quot;О внесении изменений в Федеральный закон &quot;Об основах охраны здоровья граждан в Российской Федерации&quot; и статьи 12 и 22 Федерального закона &quot;О лицензировании отдельных видов деятельности&quot; {КонсультантПлюс}">
        <w:r>
          <w:rPr>
            <w:color w:val="0000FF"/>
          </w:rPr>
          <w:t>закона</w:t>
        </w:r>
      </w:hyperlink>
      <w:r>
        <w:t xml:space="preserve"> от 30.04.2021 N 128-ФЗ)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16) обеспечение разработки и реализации программ научных исследований в сфере охраны здоровья, их координация;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17) международное сотрудничество Российско</w:t>
      </w:r>
      <w:r>
        <w:t>й Федерации в сфере охраны здоровья, включая заключение международных договоров Российской Федерации;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18) подготовка и представление палатам Федерального Собрания Российской Федерации не позднее 1 июня года, следующего за отчетным годом, ежегодного государственного доклада о реализации государственной политики в сфере охраны здоровья в </w:t>
      </w:r>
      <w:hyperlink r:id="rId209" w:tooltip="Постановление Правительства РФ от 02.08.2014 N 766 &quot;О подготовке и представлении палатам Федерального Собрания Российской Федерации государственного доклада о реализации государственной политики в сфере охраны здоровья&quot; (вместе с &quot;Правилами подготовки и предст">
        <w:r>
          <w:rPr>
            <w:color w:val="0000FF"/>
          </w:rPr>
          <w:t>порядке</w:t>
        </w:r>
      </w:hyperlink>
      <w:r>
        <w:t>, установленном Правительством Российской Федерации;</w:t>
      </w:r>
    </w:p>
    <w:p w:rsidR="00D54CE9" w:rsidRDefault="007C2F3F">
      <w:pPr>
        <w:pStyle w:val="ConsPlusNormal0"/>
        <w:jc w:val="both"/>
      </w:pPr>
      <w:r>
        <w:t xml:space="preserve">(п. 18 введен Федеральным </w:t>
      </w:r>
      <w:hyperlink r:id="rId210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законом</w:t>
        </w:r>
      </w:hyperlink>
      <w:r>
        <w:t xml:space="preserve"> от 25.11.2013 N 317-ФЗ)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18" w:name="P292"/>
      <w:bookmarkEnd w:id="18"/>
      <w:r>
        <w:t xml:space="preserve">19) </w:t>
      </w:r>
      <w:hyperlink r:id="rId211" w:tooltip="Постановление Правительства РФ от 28.12.2016 N 1512 (ред. от 26.06.2021) &quot;Об утверждении Положения об организации обеспечения лиц, инфицированных вирусом иммунодефицита человека, в том числе в сочетании с вирусами гепатитов B и C, антивирусными лекарственными ">
        <w:r>
          <w:rPr>
            <w:color w:val="0000FF"/>
          </w:rPr>
          <w:t>организация</w:t>
        </w:r>
      </w:hyperlink>
      <w:r>
        <w:t xml:space="preserve"> обеспечения лиц, инфицированных вирусом иммунодефицита человека, в том числе в сочетании с ви</w:t>
      </w:r>
      <w:r>
        <w:t xml:space="preserve">русами гепатитов B и C, антивирусными лекарственными препаратами для медицинского применения, включенными в перечень жизненно необходимых и важнейших лекарственных препаратов в соответствии с Федеральным </w:t>
      </w:r>
      <w:hyperlink r:id="rId212" w:tooltip="Федеральный закон от 12.04.2010 N 61-ФЗ (ред. от 29.12.2025) &quot;Об обращении лекарственных средств&quot; (с изм. и доп., вступ. в силу с 01.01.2026) {КонсультантПлюс}">
        <w:r>
          <w:rPr>
            <w:color w:val="0000FF"/>
          </w:rPr>
          <w:t>законом</w:t>
        </w:r>
      </w:hyperlink>
      <w:r>
        <w:t xml:space="preserve"> от 12 апреля 2010 года N 61-ФЗ "Об обращении лекарстве</w:t>
      </w:r>
      <w:r>
        <w:t>нных средств";</w:t>
      </w:r>
    </w:p>
    <w:p w:rsidR="00D54CE9" w:rsidRDefault="007C2F3F">
      <w:pPr>
        <w:pStyle w:val="ConsPlusNormal0"/>
        <w:jc w:val="both"/>
      </w:pPr>
      <w:r>
        <w:t xml:space="preserve">(п. 19 введен Федеральным </w:t>
      </w:r>
      <w:hyperlink r:id="rId213" w:tooltip="Федеральный закон от 03.07.2016 N 286-ФЗ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03.07.2016 N 286-ФЗ)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19" w:name="P294"/>
      <w:bookmarkEnd w:id="19"/>
      <w:r>
        <w:t xml:space="preserve">20) </w:t>
      </w:r>
      <w:hyperlink r:id="rId214" w:tooltip="Постановление Правительства РФ от 28.12.2016 N 1512 (ред. от 26.06.2021) &quot;Об утверждении Положения об организации обеспечения лиц, инфицированных вирусом иммунодефицита человека, в том числе в сочетании с вирусами гепатитов B и C, антивирусными лекарственными ">
        <w:r>
          <w:rPr>
            <w:color w:val="0000FF"/>
          </w:rPr>
          <w:t>организация</w:t>
        </w:r>
      </w:hyperlink>
      <w:r>
        <w:t xml:space="preserve"> об</w:t>
      </w:r>
      <w:r>
        <w:t>еспечения лиц, больных туберкулезом с множественной лекарственной устойчивостью возбудителя, антибактериальными и противотуберкулезными лекарственными препаратами для медицинского применения, включенными в перечень жизненно необходимых и важнейших лекарств</w:t>
      </w:r>
      <w:r>
        <w:t xml:space="preserve">енных препаратов в соответствии с Федеральным </w:t>
      </w:r>
      <w:hyperlink r:id="rId215" w:tooltip="Федеральный закон от 12.04.2010 N 61-ФЗ (ред. от 29.12.2025) &quot;Об обращении лекарственных средств&quot; (с изм. и доп., вступ. в силу с 01.01.2026) {КонсультантПлюс}">
        <w:r>
          <w:rPr>
            <w:color w:val="0000FF"/>
          </w:rPr>
          <w:t>законом</w:t>
        </w:r>
      </w:hyperlink>
      <w:r>
        <w:t xml:space="preserve"> от 12 апреля 2010 года N 61-ФЗ "Об обращении лекарственных средств";</w:t>
      </w:r>
    </w:p>
    <w:p w:rsidR="00D54CE9" w:rsidRDefault="007C2F3F">
      <w:pPr>
        <w:pStyle w:val="ConsPlusNormal0"/>
        <w:jc w:val="both"/>
      </w:pPr>
      <w:r>
        <w:t xml:space="preserve">(п. 20 введен Федеральным </w:t>
      </w:r>
      <w:hyperlink r:id="rId216" w:tooltip="Федеральный закон от 03.07.2016 N 286-ФЗ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03.07.2016 N 286-ФЗ)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21) утверждение случаев и порядка организации оказания первичной медико-санитарной помощи и специализированной, в том числе высокотехнологичной, медицинской помощ</w:t>
      </w:r>
      <w:r>
        <w:t>и медицинскими работниками медицинских организаций, подведомственных федеральным органам исполнительной власти, вне таких медицинских организаций.</w:t>
      </w:r>
    </w:p>
    <w:p w:rsidR="00D54CE9" w:rsidRDefault="007C2F3F">
      <w:pPr>
        <w:pStyle w:val="ConsPlusNormal0"/>
        <w:jc w:val="both"/>
      </w:pPr>
      <w:r>
        <w:t xml:space="preserve">(п. 21 введен Федеральным </w:t>
      </w:r>
      <w:hyperlink r:id="rId217" w:tooltip="Федеральный закон от 26.03.2022 N 64-ФЗ (ред. от 26.12.2024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26.03.2022 N 64-ФЗ)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2. К полномочиям федерального </w:t>
      </w:r>
      <w:hyperlink r:id="rId218" w:tooltip="Постановление Правительства РФ от 19.06.2012 N 608 (ред. от 18.09.2025) &quot;Об утверждении Положения о Министерстве здравоохранения Российской Федерации&quot; (с изм. и доп., вступ. в силу с 01.01.2026) {КонсультантПлюс}">
        <w:r>
          <w:rPr>
            <w:color w:val="0000FF"/>
          </w:rPr>
          <w:t>органа</w:t>
        </w:r>
      </w:hyperlink>
      <w:r>
        <w:t xml:space="preserve"> исполнительной власти, осуществляющего функции по выработке и реализации государственной политики и нормативно-правовому регулированию в сфере здравоохранения (далее - уполномоченный федеральный орган исполнительной влас</w:t>
      </w:r>
      <w:r>
        <w:t>ти), относятся: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219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закона</w:t>
        </w:r>
      </w:hyperlink>
      <w:r>
        <w:t xml:space="preserve"> от 25.11.2013 N 317-ФЗ)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20" w:name="P300"/>
      <w:bookmarkEnd w:id="20"/>
      <w:r>
        <w:t>1) проведение единой государственной политики в сфере здравоохранения, разработка и реа</w:t>
      </w:r>
      <w:r>
        <w:t xml:space="preserve">лизация программ формирования здорового образа жизни и других </w:t>
      </w:r>
      <w:hyperlink r:id="rId220" w:tooltip="Постановление Правительства РФ от 26.12.2017 N 1640 (ред. от 29.12.2025) &quot;Об утверждении государственной программы Российской Федерации &quot;Развитие здравоохранения&quot; (с изм. и доп., вступ. в силу с 01.01.2026) {КонсультантПлюс}">
        <w:r>
          <w:rPr>
            <w:color w:val="0000FF"/>
          </w:rPr>
          <w:t>программ</w:t>
        </w:r>
      </w:hyperlink>
      <w:r>
        <w:t xml:space="preserve"> в сфере охраны здоровья, реализация мер по развитию здравоохранения, профилактике заболеваний, санитарно-эпидемиологич</w:t>
      </w:r>
      <w:r>
        <w:t>ескому благополучию населения, оказанию медицинской помощи, организации медицинской деятельности, связанной с трансплантацией (пересадкой) органов и тканей человека, в том числе с донорством органов и тканей в целях трансплантации (пересадки), санитарно-ги</w:t>
      </w:r>
      <w:r>
        <w:t>гиеническому просвещению;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221" w:tooltip="Федеральный закон от 13.07.2015 N 271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13.07.2015 N 271-ФЗ)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2) установление </w:t>
      </w:r>
      <w:hyperlink r:id="rId222" w:tooltip="Приказ Минздрава России от 27.02.2016 N 132н &quot;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&quot; (Зарегистрировано в Минюсте России 22.03.2016 N 4">
        <w:r>
          <w:rPr>
            <w:color w:val="0000FF"/>
          </w:rPr>
          <w:t>требований</w:t>
        </w:r>
      </w:hyperlink>
      <w:r>
        <w:t xml:space="preserve"> к размещению медицинских организаций государст</w:t>
      </w:r>
      <w:r>
        <w:t>венной системы здравоохранения и муниципальной системы здравоохранения, иных объектов инфраструктуры в сфере здравоохранения исходя из потребностей населения;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3) координация деятельности в сфере охраны здоровья федеральных органов исполнительной власти, ис</w:t>
      </w:r>
      <w:r>
        <w:t>полнительных органов субъектов Российской Федерации, органов местного самоуправления, субъектов государственной системы здравоохранения, муниципальной системы здравоохранения и частной системы здравоохранения;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223" w:tooltip="Федеральный закон от 08.08.2024 N 232-ФЗ (ред. от 20.03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3.1) согласование в устанавливаемом Правительством Российской Федерации </w:t>
      </w:r>
      <w:hyperlink r:id="rId224" w:tooltip="Постановление Правительства РФ от 27.10.2021 N 1831 (ред. от 28.11.2024) &quot;Об утверждении Правил согласования назначения на должность руководителя исполнительного органа субъекта Российской Федерации в сфере охраны здоровья&quot; {КонсультантПлюс}">
        <w:r>
          <w:rPr>
            <w:color w:val="0000FF"/>
          </w:rPr>
          <w:t>порядке</w:t>
        </w:r>
      </w:hyperlink>
      <w:r>
        <w:t xml:space="preserve"> назначения на должность руководителя исполнительного органа субъекта Российской Федерации в сфере охраны здоровья;</w:t>
      </w:r>
    </w:p>
    <w:p w:rsidR="00D54CE9" w:rsidRDefault="007C2F3F">
      <w:pPr>
        <w:pStyle w:val="ConsPlusNormal0"/>
        <w:jc w:val="both"/>
      </w:pPr>
      <w:r>
        <w:t xml:space="preserve">(п. 3.1 введен Федеральным </w:t>
      </w:r>
      <w:hyperlink r:id="rId225" w:tooltip="Федеральный закон от 30.04.2021 N 129-ФЗ &quot;О внесении изменений в статьи 14 и 16 Федерального закона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30.04.2021 N 129-ФЗ; в ред. Федерального </w:t>
      </w:r>
      <w:hyperlink r:id="rId226" w:tooltip="Федеральный закон от 08.08.2024 N 232-ФЗ (ред. от 20.03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21" w:name="P307"/>
      <w:bookmarkEnd w:id="21"/>
      <w:r>
        <w:t xml:space="preserve">4) утверждение </w:t>
      </w:r>
      <w:hyperlink r:id="rId227" w:tooltip="Приказ Минздрава России от 10.04.2025 N 180н &quot;Об утверждении порядка создания и деятельности врачебной комиссии медицинской организации&quot; (Зарегистрировано в Минюсте России 15.05.2025 N 82196) {КонсультантПлюс}">
        <w:r>
          <w:rPr>
            <w:color w:val="0000FF"/>
          </w:rPr>
          <w:t>порядка</w:t>
        </w:r>
      </w:hyperlink>
      <w:r>
        <w:t xml:space="preserve"> создания и деятельности врачебной комиссии медицинской организации;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5) утвер</w:t>
      </w:r>
      <w:r>
        <w:t>ждение соответствующей номенклатуры в сфере охраны здоровья (медицинских организаций, коечного фонда по профилям медицинской помощи, медицинских услуг, должностей медицинских работников и фармацевтических работников, специальностей специалистов, имеющих ме</w:t>
      </w:r>
      <w:r>
        <w:t>дицинское и фармацевтическое образование);</w:t>
      </w:r>
    </w:p>
    <w:p w:rsidR="00D54CE9" w:rsidRDefault="00D54CE9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D54CE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54CE9" w:rsidRDefault="007C2F3F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D54CE9" w:rsidRDefault="007C2F3F">
            <w:pPr>
              <w:pStyle w:val="ConsPlusNormal0"/>
              <w:jc w:val="both"/>
            </w:pPr>
            <w:r>
              <w:rPr>
                <w:color w:val="392C69"/>
              </w:rPr>
              <w:t>С 01.03.2026 ч. 2 ст. 14 дополняется п. 5.1 (</w:t>
            </w:r>
            <w:hyperlink r:id="rId228" w:tooltip="Федеральный закон от 17.11.2025 N 424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 от 17.11.2025 N 424-ФЗ</w:t>
            </w:r>
            <w:r>
              <w:rPr>
                <w:color w:val="392C69"/>
              </w:rPr>
              <w:t xml:space="preserve">). См. будущую </w:t>
            </w:r>
            <w:hyperlink r:id="rId229" w:tooltip="Федеральный закон от 21.11.2011 N 323-ФЗ (ред. от 17.11.2025) &quot;Об основах охраны здоровья граждан в Российской Федерации&quot; ------------ Редакция с изменениями, не вступившими в силу {КонсультантПлюс}">
              <w:r>
                <w:rPr>
                  <w:color w:val="0000FF"/>
                </w:rPr>
                <w:t>редакцию</w:t>
              </w:r>
            </w:hyperlink>
            <w:r>
              <w:rPr>
                <w:color w:val="392C69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</w:tr>
    </w:tbl>
    <w:p w:rsidR="00D54CE9" w:rsidRDefault="007C2F3F">
      <w:pPr>
        <w:pStyle w:val="ConsPlusNormal0"/>
        <w:spacing w:before="260"/>
        <w:ind w:firstLine="540"/>
        <w:jc w:val="both"/>
      </w:pPr>
      <w:bookmarkStart w:id="22" w:name="P311"/>
      <w:bookmarkEnd w:id="22"/>
      <w:r>
        <w:t xml:space="preserve">6) утверждение типовых положений об отдельных видах медицинских организаций, включенных в </w:t>
      </w:r>
      <w:hyperlink r:id="rId230" w:tooltip="Приказ Минздрава России от 06.08.2013 N 529н (ред. от 19.02.2020) &quot;Об утверждении номенклатуры медицинских организаций&quot; (Зарегистрировано в Минюсте России 13.09.2013 N 29950) {КонсультантПлюс}">
        <w:r>
          <w:rPr>
            <w:color w:val="0000FF"/>
          </w:rPr>
          <w:t>номенклатуру</w:t>
        </w:r>
      </w:hyperlink>
      <w:r>
        <w:t xml:space="preserve"> медицинских организаций;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7) установление общих требований к структуре и штатному расписанию медицинских организаций, входящих в государственную и муниципальную системы здравоохранения;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8) установление порядка ор</w:t>
      </w:r>
      <w:r>
        <w:t>ганизации и проведения медицинских экспертиз (за исключением медико-социальной экспертизы и военно-врачебной экспертизы);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231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закона</w:t>
        </w:r>
      </w:hyperlink>
      <w:r>
        <w:t xml:space="preserve"> от 25</w:t>
      </w:r>
      <w:r>
        <w:t>.11.2013 N 317-ФЗ)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9) утверждение </w:t>
      </w:r>
      <w:hyperlink r:id="rId232" w:tooltip="Приказ Минздрава России от 20.03.2020 N 206н (ред. от 22.04.2021) &quot;Об утверждении Порядка организации и проведения экспертизы качества, эффективности и безопасности медицинских изделий&quot; (Зарегистрировано в Минюсте России 22.07.2020 N 59043) {КонсультантПлюс}">
        <w:r>
          <w:rPr>
            <w:color w:val="0000FF"/>
          </w:rPr>
          <w:t>порядка</w:t>
        </w:r>
      </w:hyperlink>
      <w:r>
        <w:t xml:space="preserve"> организации и проведения экспертизы качества, эффективности и безопасности медицинских изделий;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10) утверждение пр</w:t>
      </w:r>
      <w:r>
        <w:t>авил и методик в области статистического учета и отчетности, стандартов информационного обмена в сфере охраны здоровья, применяемых медицинскими организациями и фармацевтическими организациями;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11) утверждение порядка организации системы документооборота в</w:t>
      </w:r>
      <w:r>
        <w:t xml:space="preserve"> сфере охраны здоровья, унифицированных </w:t>
      </w:r>
      <w:hyperlink r:id="rId233" w:tooltip="Справочная информация: &quot;Основные формы медицинской учетной документации&quot; (Материал подготовлен специалистами КонсультантПлюс) {КонсультантПлюс}">
        <w:r>
          <w:rPr>
            <w:color w:val="0000FF"/>
          </w:rPr>
          <w:t>форм</w:t>
        </w:r>
      </w:hyperlink>
      <w:r>
        <w:t xml:space="preserve"> медицинской документации, в том числе в форме электронных документов, порядков их ведения;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234" w:tooltip="Федеральный закон от 29.07.2017 N 242-ФЗ &quot;О внесении изменений в отдельные законодательные акты Российской Федерации по вопросам применения информационных технологий в сфере охраны здоровья&quot; {КонсультантПлюс}">
        <w:r>
          <w:rPr>
            <w:color w:val="0000FF"/>
          </w:rPr>
          <w:t>закона</w:t>
        </w:r>
      </w:hyperlink>
      <w:r>
        <w:t xml:space="preserve"> от 29.07.2017 N 242-ФЗ)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11.1) организация проведения </w:t>
      </w:r>
      <w:hyperlink r:id="rId235" w:tooltip="Приказ Минздрава России от 28.10.2022 N 709н &quot;Об утверждении Положения об аккредитации специалистов&quot; (Зарегистрировано в Минюсте России 30.11.2022 N 71224) {КонсультантПлюс}">
        <w:r>
          <w:rPr>
            <w:color w:val="0000FF"/>
          </w:rPr>
          <w:t>аккредитации</w:t>
        </w:r>
      </w:hyperlink>
      <w:r>
        <w:t xml:space="preserve"> специалистов;</w:t>
      </w:r>
    </w:p>
    <w:p w:rsidR="00D54CE9" w:rsidRDefault="007C2F3F">
      <w:pPr>
        <w:pStyle w:val="ConsPlusNormal0"/>
        <w:jc w:val="both"/>
      </w:pPr>
      <w:r>
        <w:t xml:space="preserve">(п. 11.1 введен Федеральным </w:t>
      </w:r>
      <w:hyperlink r:id="rId236" w:tooltip="Федеральный закон от 29.12.2015 N 389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29.12.2015 N 389-ФЗ)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12) утверждение </w:t>
      </w:r>
      <w:hyperlink r:id="rId237" w:tooltip="Приказ Минздрава России от 31.08.2023 N 458н &quot;Об утверждении порядка и сроков прохождения медицинскими работниками и фармацевтическими работниками аттестации для получения квалификационной категории&quot; (Зарегистрировано в Минюсте России 05.10.2023 N 75469) {Конс">
        <w:r>
          <w:rPr>
            <w:color w:val="0000FF"/>
          </w:rPr>
          <w:t>порядка</w:t>
        </w:r>
      </w:hyperlink>
      <w:r>
        <w:t xml:space="preserve"> аттестации специалистов, имеющих высшее и среднее медицинское и (или) фармацевтическое образование для присвоения им квалификационной категории;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13) утверждение </w:t>
      </w:r>
      <w:hyperlink r:id="rId238" w:tooltip="Приказ Минздравсоцразвития России от 19.12.2011 N 1571н (ред. от 02.12.2019) &quot;Об утверждении Административного регламента Министерства здравоохранения и социального развития Российской Федерации по предоставлению государственной услуги по направлению граждан Р">
        <w:r>
          <w:rPr>
            <w:color w:val="0000FF"/>
          </w:rPr>
          <w:t>порядка</w:t>
        </w:r>
      </w:hyperlink>
      <w:r>
        <w:t xml:space="preserve"> организации направления граждан Российской Федерации на лечение за пределы территории Российской Федерации за счет средств федерального бюджета;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14) утверждение порядка проведения </w:t>
      </w:r>
      <w:hyperlink w:anchor="P1081" w:tooltip="Статья 46. Медицинские осмотры, диспансеризация">
        <w:r>
          <w:rPr>
            <w:color w:val="0000FF"/>
          </w:rPr>
          <w:t>медицинских осмотров</w:t>
        </w:r>
      </w:hyperlink>
      <w:r>
        <w:t>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15) утверждение </w:t>
      </w:r>
      <w:hyperlink r:id="rId239" w:tooltip="Приказ Минздрава России от 21.03.2025 N 141н &quot;Об утверждении перечня профессиональных заболеваний&quot; (Зарегистрировано в Минюсте России 18.04.2025 N 81893) {КонсультантПлюс}">
        <w:r>
          <w:rPr>
            <w:color w:val="0000FF"/>
          </w:rPr>
          <w:t>перечня</w:t>
        </w:r>
      </w:hyperlink>
      <w:r>
        <w:t xml:space="preserve"> профессиональных заболеваний;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16) утверждение порядка назначения лекарственных препаратов, медицинских изделий, форм рецептурных бланков на лекарственные препараты, медицинские изделия, порядка оформления этих бланков, их учета и хранени</w:t>
      </w:r>
      <w:r>
        <w:t>я;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240" w:tooltip="Федеральный закон от 29.07.2017 N 242-ФЗ &quot;О внесении изменений в отдельные законодательные акты Российской Федерации по вопросам применения информационных технологий в сфере охраны здоровья&quot; {КонсультантПлюс}">
        <w:r>
          <w:rPr>
            <w:color w:val="0000FF"/>
          </w:rPr>
          <w:t>закона</w:t>
        </w:r>
      </w:hyperlink>
      <w:r>
        <w:t xml:space="preserve"> от 29.07.2017 N 242-ФЗ)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23" w:name="P327"/>
      <w:bookmarkEnd w:id="23"/>
      <w:r>
        <w:t>17) организация медицинской эвакуации граждан медицинскими организациями, подведомственными федеральным органам исполнительной власти;</w:t>
      </w:r>
    </w:p>
    <w:p w:rsidR="00D54CE9" w:rsidRDefault="007C2F3F">
      <w:pPr>
        <w:pStyle w:val="ConsPlusNormal0"/>
        <w:jc w:val="both"/>
      </w:pPr>
      <w:r>
        <w:t>(в ред. Федераль</w:t>
      </w:r>
      <w:r>
        <w:t xml:space="preserve">ных законов от 25.11.2013 </w:t>
      </w:r>
      <w:hyperlink r:id="rId241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N 317-ФЗ</w:t>
        </w:r>
      </w:hyperlink>
      <w:r>
        <w:t xml:space="preserve">, от 01.12.2014 </w:t>
      </w:r>
      <w:hyperlink r:id="rId242" w:tooltip="Федеральный закон от 01.12.2014 N 418-ФЗ (ред. от 28.12.2016)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N 418-ФЗ</w:t>
        </w:r>
      </w:hyperlink>
      <w:r>
        <w:t>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18) утверж</w:t>
      </w:r>
      <w:r>
        <w:t xml:space="preserve">дение порядка медицинского освидетельствования на состояние опьянения (алкогольного, наркотического или иного токсического), включающего определение клинических признаков опьянения и </w:t>
      </w:r>
      <w:hyperlink r:id="rId243" w:tooltip="Приказ Минздрава России от 29.04.2025 N 262н &quot;Об утверждении порядка проведения медицинского освидетельствования на состояние опьянения (алкогольного, наркотического или иного токсического), включающего определение клинических признаков опьянения и правила хим">
        <w:r>
          <w:rPr>
            <w:color w:val="0000FF"/>
          </w:rPr>
          <w:t>правила</w:t>
        </w:r>
      </w:hyperlink>
      <w:r>
        <w:t xml:space="preserve"> проведения химико-токсикологических исследований;</w:t>
      </w:r>
    </w:p>
    <w:p w:rsidR="00D54CE9" w:rsidRDefault="007C2F3F">
      <w:pPr>
        <w:pStyle w:val="ConsPlusNormal0"/>
        <w:jc w:val="both"/>
      </w:pPr>
      <w:r>
        <w:t xml:space="preserve">(п. 18 введен Федеральным </w:t>
      </w:r>
      <w:hyperlink r:id="rId244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законом</w:t>
        </w:r>
      </w:hyperlink>
      <w:r>
        <w:t xml:space="preserve"> от 25.11.2013 N 317-ФЗ)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19) утвержд</w:t>
      </w:r>
      <w:r>
        <w:t>ение правил проведения лабораторных, инструментальных, патолого-анатомических и иных видов диагностических исследований;</w:t>
      </w:r>
    </w:p>
    <w:p w:rsidR="00D54CE9" w:rsidRDefault="007C2F3F">
      <w:pPr>
        <w:pStyle w:val="ConsPlusNormal0"/>
        <w:jc w:val="both"/>
      </w:pPr>
      <w:r>
        <w:t xml:space="preserve">(п. 19 введен Федеральным </w:t>
      </w:r>
      <w:hyperlink r:id="rId245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законом</w:t>
        </w:r>
      </w:hyperlink>
      <w:r>
        <w:t xml:space="preserve"> </w:t>
      </w:r>
      <w:r>
        <w:t>от 25.11.2013 N 317-ФЗ)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24" w:name="P333"/>
      <w:bookmarkEnd w:id="24"/>
      <w:r>
        <w:t xml:space="preserve">19.1) утверждение </w:t>
      </w:r>
      <w:hyperlink r:id="rId246" w:tooltip="Приказ Минздрава России от 19.08.2020 N 869н &quot;Об утверждении общих требований к организации посещения пациента родственниками и иными членами семьи или законными представителями пациента в медицинской организации, в том числе в ее структурных подразделениях, п">
        <w:r>
          <w:rPr>
            <w:color w:val="0000FF"/>
          </w:rPr>
          <w:t>общих требований</w:t>
        </w:r>
      </w:hyperlink>
      <w:r>
        <w:t xml:space="preserve"> к организации посещения пациента родственниками и иными членами семьи или законными представител</w:t>
      </w:r>
      <w:r>
        <w:t>ями пациента в медицинской организации, в том числе в ее структурных подразделениях, предназначенных для проведения интенсивной терапии и реанимационных мероприятий, при оказании ему медицинской помощи в стационарных условиях;</w:t>
      </w:r>
    </w:p>
    <w:p w:rsidR="00D54CE9" w:rsidRDefault="007C2F3F">
      <w:pPr>
        <w:pStyle w:val="ConsPlusNormal0"/>
        <w:jc w:val="both"/>
      </w:pPr>
      <w:r>
        <w:t xml:space="preserve">(п. 19.1 введен Федеральным </w:t>
      </w:r>
      <w:hyperlink r:id="rId247" w:tooltip="Федеральный закон от 29.05.2019 N 119-ФЗ &quot;О внесении изменений в статьи 14 и 79 Федерального закона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29.05.2019 N 119-ФЗ)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25" w:name="P335"/>
      <w:bookmarkEnd w:id="25"/>
      <w:r>
        <w:t xml:space="preserve">19.2) утверждение </w:t>
      </w:r>
      <w:hyperlink r:id="rId248" w:tooltip="Приказ Минздрава России от 19.11.2024 N 628н &quot;Об утверждении общих требований к организации посещения пациента священнослужителями централизованных религиозных организаций и религиозных организаций, входящих в их структуру, в целях совершения богослужений, дру">
        <w:r>
          <w:rPr>
            <w:color w:val="0000FF"/>
          </w:rPr>
          <w:t>общих требований</w:t>
        </w:r>
      </w:hyperlink>
      <w:r>
        <w:t xml:space="preserve"> к организации посещения пациента священнослужителями централизованных</w:t>
      </w:r>
      <w:r>
        <w:t xml:space="preserve"> религиозных организаций и религиозных организаций, входящих в их структуру, в целях совершения богослужений, других религиозных обрядов и церемоний в медицинской организации, в том числе в ее структурных подразделениях, предназначенных для проведения инте</w:t>
      </w:r>
      <w:r>
        <w:t>нсивной терапии и реанимационных мероприятий, при оказании пациенту медицинской помощи в стационарных условиях. В общих требованиях также устанавливаются особенности допуска священнослужителей в медицинские организации, подведомственные федеральным органам</w:t>
      </w:r>
      <w:r>
        <w:t xml:space="preserve"> исполнительной власти, в которых федеральным законом предусмотрена военная служба или приравненная к ней служба, а также федеральным государственным органам, в которых федеральным законом предусмотрена военная служба или приравненная к ней служба, обеспеч</w:t>
      </w:r>
      <w:r>
        <w:t xml:space="preserve">ивающие сохранность сведений, составляющих государственную </w:t>
      </w:r>
      <w:hyperlink r:id="rId249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>
          <w:rPr>
            <w:color w:val="0000FF"/>
          </w:rPr>
          <w:t>тайну</w:t>
        </w:r>
      </w:hyperlink>
      <w:r>
        <w:t>, а также сведений о ведомственной принадлежности пациентов, находящихся на лечении в стационарных условиях;</w:t>
      </w:r>
    </w:p>
    <w:p w:rsidR="00D54CE9" w:rsidRDefault="007C2F3F">
      <w:pPr>
        <w:pStyle w:val="ConsPlusNormal0"/>
        <w:jc w:val="both"/>
      </w:pPr>
      <w:r>
        <w:t xml:space="preserve">(п. 19.2 введен Федеральным </w:t>
      </w:r>
      <w:hyperlink r:id="rId250" w:tooltip="Федеральный закон от 08.08.2024 N 290-ФЗ &quot;О внесении изменений в статьи 44 и 46 Федерального закона &quot;О санитарно-эпидемиологическом благополучии населения&quot; и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08.08.2024 N 290-ФЗ)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20) создание условий для организации проведения независимой оценки качества условий оказания услуг медицинскими организациями;</w:t>
      </w:r>
    </w:p>
    <w:p w:rsidR="00D54CE9" w:rsidRDefault="007C2F3F">
      <w:pPr>
        <w:pStyle w:val="ConsPlusNormal0"/>
        <w:jc w:val="both"/>
      </w:pPr>
      <w:r>
        <w:t xml:space="preserve">(п. 20 введен Федеральным </w:t>
      </w:r>
      <w:hyperlink r:id="rId251" w:tooltip="Федеральный закон от 21.07.2014 N 256-ФЗ (ред. от 21.12.2021) &quot;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, социального обслуживания">
        <w:r>
          <w:rPr>
            <w:color w:val="0000FF"/>
          </w:rPr>
          <w:t>законом</w:t>
        </w:r>
      </w:hyperlink>
      <w:r>
        <w:t xml:space="preserve"> от 21.07.2014 N 256-ФЗ; в ред. Федерального </w:t>
      </w:r>
      <w:hyperlink r:id="rId252" w:tooltip="Федеральный закон от 05.12.2017 N 392-ФЗ (ред. от 21.12.2021) &quot;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">
        <w:r>
          <w:rPr>
            <w:color w:val="0000FF"/>
          </w:rPr>
          <w:t>закона</w:t>
        </w:r>
      </w:hyperlink>
      <w:r>
        <w:t xml:space="preserve"> от 05.12.2017 N 392-ФЗ)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26" w:name="P339"/>
      <w:bookmarkEnd w:id="26"/>
      <w:r>
        <w:t>21) организация обеспечения лиц, больных гемофилией, муковисцидозом, гипофизарным нанизмом, болезнью Гоше, злокачественными но</w:t>
      </w:r>
      <w:r>
        <w:t>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</w:t>
      </w:r>
      <w:r>
        <w:t>итом факторов II (фибриногена), VII (лабильного) X (Стюарта-Прауэра), лиц после трансплантации органов и (или) тканей лекарственными препаратами.</w:t>
      </w:r>
    </w:p>
    <w:p w:rsidR="00D54CE9" w:rsidRDefault="007C2F3F">
      <w:pPr>
        <w:pStyle w:val="ConsPlusNormal0"/>
        <w:jc w:val="both"/>
      </w:pPr>
      <w:r>
        <w:t xml:space="preserve">(п. 21 введен Федеральным </w:t>
      </w:r>
      <w:hyperlink r:id="rId253" w:tooltip="Федеральный закон от 26.04.2016 N 112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26.04.2016 N 112-ФЗ; в ред. Федеральных законов от 03.08.2018 </w:t>
      </w:r>
      <w:hyperlink r:id="rId254" w:tooltip="Федеральный закон от 03.08.2018 N 299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N 299</w:t>
        </w:r>
        <w:r>
          <w:rPr>
            <w:color w:val="0000FF"/>
          </w:rPr>
          <w:t>-ФЗ</w:t>
        </w:r>
      </w:hyperlink>
      <w:r>
        <w:t xml:space="preserve">, от 27.12.2019 </w:t>
      </w:r>
      <w:hyperlink r:id="rId255" w:tooltip="Федеральный закон от 27.12.2019 N 452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N 452-ФЗ</w:t>
        </w:r>
      </w:hyperlink>
      <w:r>
        <w:t>)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bookmarkStart w:id="27" w:name="P342"/>
      <w:bookmarkEnd w:id="27"/>
      <w:r>
        <w:t>Статья 15. Передача осуществления полномочий Российской Федерации в сфере охраны здоровья органам государственной власти субъектов Российской Федерации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bookmarkStart w:id="28" w:name="P344"/>
      <w:bookmarkEnd w:id="28"/>
      <w:r>
        <w:t>1. Российская Федерация передает органам государственной власти субъектов Российской Федерации осуществление следующих полномочий: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29" w:name="P345"/>
      <w:bookmarkEnd w:id="29"/>
      <w:r>
        <w:t>1) лицензирование (в части предоставления лицензий, оценки соответствия соискателей лицензий лицензионным требованиям, оценки</w:t>
      </w:r>
      <w:r>
        <w:t xml:space="preserve"> соответствия лицензиатов лицензионным требованиям при внесении изменений в реестр лицензий в случаях, предусмотренных Федеральным </w:t>
      </w:r>
      <w:hyperlink r:id="rId256" w:tooltip="Федеральный закон от 04.05.2011 N 99-ФЗ (ред. от 23.05.2025) &quot;О лицензировании отдельных видов деятельности&quot; {КонсультантПлюс}">
        <w:r>
          <w:rPr>
            <w:color w:val="0000FF"/>
          </w:rPr>
          <w:t>законом</w:t>
        </w:r>
      </w:hyperlink>
      <w:r>
        <w:t xml:space="preserve"> от 4 мая 2011 года N 99-ФЗ "О лицензировании отдельных видов деятельности", прекращения действия лицензий, формирования и ведения реестров выданных органами гос</w:t>
      </w:r>
      <w:r>
        <w:t>ударственной власти субъектов Российской Федерации лицензий, утверждения форм заявлений о предоставлении лицензий, внесения изменений в реестр лицензий, утверждения форм уведомлений и других используемых в процессе лицензирования документов, а также предос</w:t>
      </w:r>
      <w:r>
        <w:t>тавления заинтересованным лицам информации по вопросам лицензирования, включая размещение этой информации в информационно-телекоммуникационной сети "Интернет" на официальных сайтах органов государственной власти субъектов Российской Федерации с указанием а</w:t>
      </w:r>
      <w:r>
        <w:t>дресов электронной почты, по которым пользователями этой информации могут быть направлены запросы и получена запрашиваемая информация) следующих видов деятельности: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257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30" w:name="P347"/>
      <w:bookmarkEnd w:id="30"/>
      <w:r>
        <w:t>а) медицинская деятельность медицинских организаций (за исключением медицинских организаций, подведомственных федеральным органам исполнительной власти);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258" w:tooltip="Федеральный закон от 01.12.2014 N 418-ФЗ (ред. от 28.12.2016)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01.12.2014 N 418-ФЗ)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31" w:name="P349"/>
      <w:bookmarkEnd w:id="31"/>
      <w:r>
        <w:t>б) фармацевтическая деятельность (за исключением деятельности, осуществляемой организациями оптовой торговли лекарственными средствами и аптечными организация</w:t>
      </w:r>
      <w:r>
        <w:t>ми, подведомственными федеральным органам исполнительной власти);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259" w:tooltip="Федеральный закон от 01.12.2014 N 418-ФЗ (ред. от 28.12.2016)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01.12.2014 N 418-ФЗ)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32" w:name="P351"/>
      <w:bookmarkEnd w:id="32"/>
      <w:r>
        <w:t>в) деятельность по обороту наркотических средств, пси</w:t>
      </w:r>
      <w:r>
        <w:t xml:space="preserve">хотропных веществ и их прекурсоров, культивированию наркосодержащих растений (в части деятельности по обороту наркотических средств и психотропных веществ, внесенных в </w:t>
      </w:r>
      <w:hyperlink r:id="rId260" w:tooltip="Постановление Правительства РФ от 30.06.1998 N 681 (ред. от 11.06.2025) &quot;Об утверждении перечня наркотических средств, психотропных веществ и их прекурсоров, подлежащих контролю в Российской Федерации&quot; (с изм. и доп., вступ. в силу с 27.07.2025) {КонсультантПл">
        <w:r>
          <w:rPr>
            <w:color w:val="0000FF"/>
          </w:rPr>
          <w:t>списки I</w:t>
        </w:r>
      </w:hyperlink>
      <w:r>
        <w:t xml:space="preserve">, </w:t>
      </w:r>
      <w:hyperlink r:id="rId261" w:tooltip="Постановление Правительства РФ от 30.06.1998 N 681 (ред. от 11.06.2025) &quot;Об утверждении перечня наркотических средств, психотропных веществ и их прекурсоров, подлежащих контролю в Российской Федерации&quot; (с изм. и доп., вступ. в силу с 27.07.2025) {КонсультантПл">
        <w:r>
          <w:rPr>
            <w:color w:val="0000FF"/>
          </w:rPr>
          <w:t>II</w:t>
        </w:r>
      </w:hyperlink>
      <w:r>
        <w:t xml:space="preserve"> и </w:t>
      </w:r>
      <w:hyperlink r:id="rId262" w:tooltip="Постановление Правительства РФ от 30.06.1998 N 681 (ред. от 11.06.2025) &quot;Об утверждении перечня наркотических средств, психотропных веществ и их прекурсоров, подлежащих контролю в Российской Федерации&quot; (с изм. и доп., вступ. в силу с 27.07.2025) {КонсультантПл">
        <w:r>
          <w:rPr>
            <w:color w:val="0000FF"/>
          </w:rPr>
          <w:t>III</w:t>
        </w:r>
      </w:hyperlink>
      <w:r>
        <w:t xml:space="preserve"> перечня наркотических </w:t>
      </w:r>
      <w:r>
        <w:t>средств, психотропных веществ и их прекурсоров, подлежащих контролю в Российской Федерации, за исключением деятельности, осуществляемой организациями оптовой торговли лекарственными средствами и аптечными организациями, подведомственными федеральным органа</w:t>
      </w:r>
      <w:r>
        <w:t>м исполнительной власти);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263" w:tooltip="Федеральный закон от 01.12.2014 N 418-ФЗ (ред. от 28.12.2016)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01.12.2014 N 418-ФЗ)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2) исключен. - Федеральный </w:t>
      </w:r>
      <w:hyperlink r:id="rId264" w:tooltip="Федеральный закон от 26.04.2016 N 112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26.04.2016 N 112-ФЗ.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33" w:name="P354"/>
      <w:bookmarkEnd w:id="33"/>
      <w:r>
        <w:t>2. Средства на осуществление пере</w:t>
      </w:r>
      <w:r>
        <w:t xml:space="preserve">данных в соответствии с </w:t>
      </w:r>
      <w:hyperlink w:anchor="P344" w:tooltip="1. Российская Федерация передает органам государственной власти субъектов Российской Федерации осуществление следующих полномочий:">
        <w:r>
          <w:rPr>
            <w:color w:val="0000FF"/>
          </w:rPr>
          <w:t>частью 1</w:t>
        </w:r>
      </w:hyperlink>
      <w:r>
        <w:t xml:space="preserve"> настоящей статьи полномочий предусматриваются в виде субвенций из федерального бюджета (далее - субвенции).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3. Общий объем средств, предусмотренных в федеральном бюджете в виде субвенций бюджетам субъектов Российской Федерации, определяется на основании с</w:t>
      </w:r>
      <w:r>
        <w:t xml:space="preserve">ледующих </w:t>
      </w:r>
      <w:hyperlink r:id="rId265" w:tooltip="Постановление Правительства РФ от 06.04.2009 N 302 (ред. от 21.10.2016) &quot;О порядке предоставления субвенций из федерального бюджета бюджетам субъектов Российской Федерации на осуществление переданных органам государственной власти субъектов Российской Федераци">
        <w:r>
          <w:rPr>
            <w:color w:val="0000FF"/>
          </w:rPr>
          <w:t>методик</w:t>
        </w:r>
      </w:hyperlink>
      <w:r>
        <w:t>, утверждаемых Правительством Российской Федерации: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34" w:name="P356"/>
      <w:bookmarkEnd w:id="34"/>
      <w:r>
        <w:t xml:space="preserve">1) на осуществление указанного в </w:t>
      </w:r>
      <w:hyperlink w:anchor="P345" w:tooltip="1) лицензирование (в части предоставления лицензий, оценки соответствия соискателей лицензий лицензионным требованиям, оценки соответствия лицензиатов лицензионным требованиям при внесении изменений в реестр лицензий в случаях, предусмотренных Федеральным зако">
        <w:r>
          <w:rPr>
            <w:color w:val="0000FF"/>
          </w:rPr>
          <w:t>пункте 1 части 1</w:t>
        </w:r>
      </w:hyperlink>
      <w:r>
        <w:t xml:space="preserve"> </w:t>
      </w:r>
      <w:r>
        <w:t>настоящей статьи полномочия исходя из: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а) численности населения;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б) количества медицинских организаций, осуществление полномочия по лицензированию медицинской деятельности которых передано органам государственной власти субъекта Российской Федерации; колич</w:t>
      </w:r>
      <w:r>
        <w:t>ества аптечных организаций, осуществляющих реализацию населению лекарственных препаратов и медицинских изделий, наркотических средств, психотропных веществ и их прекурсоров;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в) иных показателей;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2) исключен. - Федеральный </w:t>
      </w:r>
      <w:hyperlink r:id="rId266" w:tooltip="Федеральный закон от 26.04.2016 N 112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26.04.2016 N 112-ФЗ.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35" w:name="P361"/>
      <w:bookmarkEnd w:id="35"/>
      <w:r>
        <w:t>4</w:t>
      </w:r>
      <w:r>
        <w:t xml:space="preserve">. Субвенции предоставляются в соответствии с бюджетным </w:t>
      </w:r>
      <w:hyperlink r:id="rId267" w:tooltip="&quot;Бюджетный кодекс Российской Федерации&quot; от 31.07.1998 N 145-ФЗ (ред. от 28.12.2025) {КонсультантПлюс}">
        <w:r>
          <w:rPr>
            <w:color w:val="0000FF"/>
          </w:rPr>
          <w:t>зако</w:t>
        </w:r>
        <w:r>
          <w:rPr>
            <w:color w:val="0000FF"/>
          </w:rPr>
          <w:t>нодательством</w:t>
        </w:r>
      </w:hyperlink>
      <w:r>
        <w:t xml:space="preserve"> Российской Федерации.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5. Субвенции на осуществление указанных в </w:t>
      </w:r>
      <w:hyperlink w:anchor="P344" w:tooltip="1. Российская Федерация передает органам государственной власти субъектов Российской Федерации осуществление следующих полномочий:">
        <w:r>
          <w:rPr>
            <w:color w:val="0000FF"/>
          </w:rPr>
          <w:t>части 1</w:t>
        </w:r>
      </w:hyperlink>
      <w:r>
        <w:t xml:space="preserve"> настоящ</w:t>
      </w:r>
      <w:r>
        <w:t>ей статьи полномочий носят целевой характер и не могут быть использованы на другие цели.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6. В случае использования субвенций не по целевому назначению федеральный орган исполнительной власти, осуществляющий функции по контролю и надзору в финансово-бюджетн</w:t>
      </w:r>
      <w:r>
        <w:t xml:space="preserve">ой сфере, вправе взыскать эти средства в порядке, установленном </w:t>
      </w:r>
      <w:hyperlink r:id="rId268" w:tooltip="&quot;Бюджетный кодекс Российской Федерации&quot; от 31.07.1998 N 145-ФЗ (ред. от 28.12.2025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36" w:name="P364"/>
      <w:bookmarkEnd w:id="36"/>
      <w:r>
        <w:t>7. Уполномоченный федеральный орган исполнительной власти: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37" w:name="P365"/>
      <w:bookmarkEnd w:id="37"/>
      <w:r>
        <w:t xml:space="preserve">1) издает нормативные правовые акты по вопросам осуществления указанных в </w:t>
      </w:r>
      <w:hyperlink w:anchor="P344" w:tooltip="1. Российская Федерация передает органам государственной власти субъектов Российской Федерации осуществление следующих полномочий:">
        <w:r>
          <w:rPr>
            <w:color w:val="0000FF"/>
          </w:rPr>
          <w:t>части 1</w:t>
        </w:r>
      </w:hyperlink>
      <w:r>
        <w:t xml:space="preserve"> настоящей статьи полномочий, в том числе административные регламенты предоставления государственных услуг и исполнения государственных функций в части переданных п</w:t>
      </w:r>
      <w:r>
        <w:t>олномочий;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2) издает обязательные для исполнения исполнительными органами субъектов Российской Федерации методические указания и инструкции по вопросам осуществления переданных полномочий;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269" w:tooltip="Федеральный закон от 08.08.2024 N 232-ФЗ (ред. от 20.03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3) утратил силу. - Федеральный </w:t>
      </w:r>
      <w:hyperlink r:id="rId270" w:tooltip="Федеральный закон от 13.07.2015 N 233-ФЗ (ред. от 30.12.2021) &quot;О внесении изменений в Федеральный закон &quot;Об общих принципах организации законодательных (представительных) и исполнительных органов государственной власти субъектов Российской Федерации&quot; и отдельн">
        <w:r>
          <w:rPr>
            <w:color w:val="0000FF"/>
          </w:rPr>
          <w:t>закон</w:t>
        </w:r>
      </w:hyperlink>
      <w:r>
        <w:t xml:space="preserve"> от 13.07.2015 N 233-ФЗ;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4) устанавливает требования к содержанию и формам отчетности, к порядку представления отчетности об осуществлении переданных полномочий;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4.1) утверждает в соответствии с </w:t>
      </w:r>
      <w:hyperlink r:id="rId271" w:tooltip="Постановление Правительства РФ от 03.07.2018 N 780 (ред. от 09.12.2022) &quot;Об утверждении Правил подготовки нормативных правовых актов федеральных органов исполнительной власти, устанавливающих порядок осуществления контроля за эффективностью и качеством осущест">
        <w:r>
          <w:rPr>
            <w:color w:val="0000FF"/>
          </w:rPr>
          <w:t>правилами</w:t>
        </w:r>
      </w:hyperlink>
      <w:r>
        <w:t xml:space="preserve">, устанавливаемыми Правительством Российской Федерации, </w:t>
      </w:r>
      <w:hyperlink r:id="rId272" w:tooltip="Приказ Минздрава России от 06.05.2022 N 309н &quot;Об утверждении Порядка осуществления контроля за эффективностью и качеством осуществления органами государственной власти субъектов Российской Федерации переданных полномочий Российской Федерации по лицензированию ">
        <w:r>
          <w:rPr>
            <w:color w:val="0000FF"/>
          </w:rPr>
          <w:t>порядок</w:t>
        </w:r>
      </w:hyperlink>
      <w:r>
        <w:t xml:space="preserve"> осуществления контроля за эффективностью и качеством осуществления </w:t>
      </w:r>
      <w:r>
        <w:t xml:space="preserve">органами государственной власти субъектов Российской Федерации указанных в </w:t>
      </w:r>
      <w:hyperlink w:anchor="P344" w:tooltip="1. Российская Федерация передает органам государственной власти субъектов Российской Федерации осуществление следующих полномочий:">
        <w:r>
          <w:rPr>
            <w:color w:val="0000FF"/>
          </w:rPr>
          <w:t>части 1</w:t>
        </w:r>
      </w:hyperlink>
      <w:r>
        <w:t xml:space="preserve"> настоящей статьи полномочий;</w:t>
      </w:r>
    </w:p>
    <w:p w:rsidR="00D54CE9" w:rsidRDefault="007C2F3F">
      <w:pPr>
        <w:pStyle w:val="ConsPlusNormal0"/>
        <w:jc w:val="both"/>
      </w:pPr>
      <w:r>
        <w:t xml:space="preserve">(п. 4.1 введен Федеральным </w:t>
      </w:r>
      <w:hyperlink r:id="rId273" w:tooltip="Федеральный закон от 24.04.2020 N 147-ФЗ (ред. от 23.11.2024) &quot;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">
        <w:r>
          <w:rPr>
            <w:color w:val="0000FF"/>
          </w:rPr>
          <w:t>законом</w:t>
        </w:r>
      </w:hyperlink>
      <w:r>
        <w:t xml:space="preserve"> от 24.04.2020 N 147-ФЗ)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5) готовит и вносит в Правительство Российской Федерации в случаях</w:t>
      </w:r>
      <w:r>
        <w:t>, установленных федеральными законами, предложения об изъятии у органов государственной власти субъектов Российской Федерации переданных полномочий.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8. Утратил силу. - Федеральный </w:t>
      </w:r>
      <w:hyperlink r:id="rId274" w:tooltip="Федеральный закон от 26.04.2016 N 112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26.04.2016 N 112-ФЗ.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9. Уполномоченный федеральный </w:t>
      </w:r>
      <w:hyperlink r:id="rId275" w:tooltip="Постановление Правительства РФ от 30.06.2004 N 323 (ред. от 24.10.2025) &quot;Об утверждении Положения о Федеральной службе по надзору в сфере здравоохранения&quot; {КонсультантПлюс}">
        <w:r>
          <w:rPr>
            <w:color w:val="0000FF"/>
          </w:rPr>
          <w:t>орган</w:t>
        </w:r>
      </w:hyperlink>
      <w:r>
        <w:t xml:space="preserve"> исполнительной власти, осуществляющий функции по контролю и надзору в сфере охраны здоровья: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1) ведет единый реестр лицензий, в том числе лицензий, предоставленных органами государственной власти субъектов Российской Федерации в соответствии с полно</w:t>
      </w:r>
      <w:r>
        <w:t xml:space="preserve">мочием, указанным в </w:t>
      </w:r>
      <w:hyperlink w:anchor="P345" w:tooltip="1) лицензирование (в части предоставления лицензий, оценки соответствия соискателей лицензий лицензионным требованиям, оценки соответствия лицензиатов лицензионным требованиям при внесении изменений в реестр лицензий в случаях, предусмотренных Федеральным зако">
        <w:r>
          <w:rPr>
            <w:color w:val="0000FF"/>
          </w:rPr>
          <w:t>пункте 1 части 1</w:t>
        </w:r>
      </w:hyperlink>
      <w:r>
        <w:t xml:space="preserve"> настоящей статьи, в </w:t>
      </w:r>
      <w:hyperlink r:id="rId276" w:tooltip="Приказ Минздрава России от 19.11.2020 N 1234н (ред. от 23.12.2021) &quot;Об утверждении Порядка ведения единого реестра лицензий, в том числе лицензий, предоставленных органами государственной власти субъектов Российской Федерации в соответствии с переданным полном">
        <w:r>
          <w:rPr>
            <w:color w:val="0000FF"/>
          </w:rPr>
          <w:t>порядке</w:t>
        </w:r>
      </w:hyperlink>
      <w:r>
        <w:t>, установленном уполномоченным федеральным органом исп</w:t>
      </w:r>
      <w:r>
        <w:t>олнительной власти;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277" w:tooltip="Федеральный закон от 27.12.2019 N 478-ФЗ (ред. от 30.01.2024) &quot;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&quot; {">
        <w:r>
          <w:rPr>
            <w:color w:val="0000FF"/>
          </w:rPr>
          <w:t>закона</w:t>
        </w:r>
      </w:hyperlink>
      <w:r>
        <w:t xml:space="preserve"> от 27.12.2019 N 478-ФЗ)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2) осуществляет контроль за эффективностью и качеством осуществления органами госу</w:t>
      </w:r>
      <w:r>
        <w:t xml:space="preserve">дарственной власти субъектов Российской Федерации полномочий, указанных в </w:t>
      </w:r>
      <w:hyperlink w:anchor="P344" w:tooltip="1. Российская Федерация передает органам государственной власти субъектов Российской Федерации осуществление следующих полномочий:">
        <w:r>
          <w:rPr>
            <w:color w:val="0000FF"/>
          </w:rPr>
          <w:t>части 1</w:t>
        </w:r>
      </w:hyperlink>
      <w:r>
        <w:t xml:space="preserve"> настоящей с</w:t>
      </w:r>
      <w:r>
        <w:t>татьи, с правом направления предписаний об устранении выявленных нарушений и о привлечении к ответственности должностных лиц, исполняющих обязанности по осуществлению переданных полномочий;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278" w:tooltip="Федеральный закон от 24.04.2020 N 147-ФЗ (ред. от 23.11.2024) &quot;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">
        <w:r>
          <w:rPr>
            <w:color w:val="0000FF"/>
          </w:rPr>
          <w:t>закона</w:t>
        </w:r>
      </w:hyperlink>
      <w:r>
        <w:t xml:space="preserve"> от 24.04.2020 N 147-ФЗ)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3) обеспечивает соблюдение лицензионных требований лицензиатами посредством осуществления государственного контроля (надзора) (за исключением лицензиатов, представивших </w:t>
      </w:r>
      <w:r>
        <w:t>заявления о внесении изменений в реестр лицензий), осуществляет полномочия по приостановлению, возобновлению действия и аннулированию лицензий, предоставлению в федеральную государственную информационную систему, порядок формирования и ведения которой опре</w:t>
      </w:r>
      <w:r>
        <w:t xml:space="preserve">деляется Правительством Российской Федерации, информации в целях проведения мониторинга и оценки эффективности лицензирования видов деятельности, указанных в </w:t>
      </w:r>
      <w:hyperlink w:anchor="P345" w:tooltip="1) лицензирование (в части предоставления лицензий, оценки соответствия соискателей лицензий лицензионным требованиям, оценки соответствия лицензиатов лицензионным требованиям при внесении изменений в реестр лицензий в случаях, предусмотренных Федеральным зако">
        <w:r>
          <w:rPr>
            <w:color w:val="0000FF"/>
          </w:rPr>
          <w:t>пункте 1 части 1</w:t>
        </w:r>
      </w:hyperlink>
      <w:r>
        <w:t xml:space="preserve"> настоящей статьи;</w:t>
      </w:r>
    </w:p>
    <w:p w:rsidR="00D54CE9" w:rsidRDefault="007C2F3F">
      <w:pPr>
        <w:pStyle w:val="ConsPlusNormal0"/>
        <w:jc w:val="both"/>
      </w:pPr>
      <w:r>
        <w:t xml:space="preserve">(п. 3 введен Федеральным </w:t>
      </w:r>
      <w:hyperlink r:id="rId279" w:tooltip="Федеральный закон от 05.04.2016 N 93-ФЗ &quot;О внесении изменений в статьи 14 и 15 Федерального закона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05.04.2016 N 93-ФЗ; в ред. Федерального </w:t>
      </w:r>
      <w:hyperlink r:id="rId280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4) направляет в течение пяти рабочих дней в органы гос</w:t>
      </w:r>
      <w:r>
        <w:t xml:space="preserve">ударственной власти субъектов Российской Федерации, осуществляющие полномочия, указанные в </w:t>
      </w:r>
      <w:hyperlink w:anchor="P344" w:tooltip="1. Российская Федерация передает органам государственной власти субъектов Российской Федерации осуществление следующих полномочий:">
        <w:r>
          <w:rPr>
            <w:color w:val="0000FF"/>
          </w:rPr>
          <w:t>ча</w:t>
        </w:r>
        <w:r>
          <w:rPr>
            <w:color w:val="0000FF"/>
          </w:rPr>
          <w:t>сти 1</w:t>
        </w:r>
      </w:hyperlink>
      <w:r>
        <w:t xml:space="preserve"> настоящей статьи, заверенные копии приказов о приостановлении и возобновлении действия лицензий, назначении проверок лицензиатов, копии актов проверок лицензиатов, предписаний об устранении выявленных нарушений лицензионных требований, протоколов об </w:t>
      </w:r>
      <w:r>
        <w:t>административных правонарушениях, постановлений о назначении административных наказаний и других документов, связанных с обеспечением соблюдения лицензионных требований посредством осуществления государственного контроля (надзора) в отношении лицензиатов (</w:t>
      </w:r>
      <w:r>
        <w:t xml:space="preserve">за исключением лицензиатов, представивших заявления о внесении изменений в реестр лицензий), осуществляющих виды деятельности, указанные в </w:t>
      </w:r>
      <w:hyperlink w:anchor="P345" w:tooltip="1) лицензирование (в части предоставления лицензий, оценки соответствия соискателей лицензий лицензионным требованиям, оценки соответствия лицензиатов лицензионным требованиям при внесении изменений в реестр лицензий в случаях, предусмотренных Федеральным зако">
        <w:r>
          <w:rPr>
            <w:color w:val="0000FF"/>
          </w:rPr>
          <w:t>пункте 1 части 1</w:t>
        </w:r>
      </w:hyperlink>
      <w:r>
        <w:t xml:space="preserve"> настоящей статьи, для включения в лицензионные дела.</w:t>
      </w:r>
    </w:p>
    <w:p w:rsidR="00D54CE9" w:rsidRDefault="007C2F3F">
      <w:pPr>
        <w:pStyle w:val="ConsPlusNormal0"/>
        <w:jc w:val="both"/>
      </w:pPr>
      <w:r>
        <w:t>(п. 4 введ</w:t>
      </w:r>
      <w:r>
        <w:t xml:space="preserve">ен Федеральным </w:t>
      </w:r>
      <w:hyperlink r:id="rId281" w:tooltip="Федеральный закон от 05.04.2016 N 93-ФЗ &quot;О внесении изменений в статьи 14 и 15 Федерального закона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05.04.2016 N 93-ФЗ; в ред. Федерального </w:t>
      </w:r>
      <w:hyperlink r:id="rId282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10. Высшее должностное лицо субъекта Российской Федерац</w:t>
      </w:r>
      <w:r>
        <w:t>ии: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283" w:tooltip="Федеральный закон от 08.08.2024 N 232-ФЗ (ред. от 20.03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1) назначает на должность (освобождает от должности) руководителей исполнительных органов субъекто</w:t>
      </w:r>
      <w:r>
        <w:t>в Российской Федерации, осуществляющих переданные им полномочия;</w:t>
      </w:r>
    </w:p>
    <w:p w:rsidR="00D54CE9" w:rsidRDefault="007C2F3F">
      <w:pPr>
        <w:pStyle w:val="ConsPlusNormal0"/>
        <w:jc w:val="both"/>
      </w:pPr>
      <w:r>
        <w:t xml:space="preserve">(в ред. Федеральных законов от 13.07.2015 </w:t>
      </w:r>
      <w:hyperlink r:id="rId284" w:tooltip="Федеральный закон от 13.07.2015 N 233-ФЗ (ред. от 30.12.2021) &quot;О внесении изменений в Федеральный закон &quot;Об общих принципах организации законодательных (представительных) и исполнительных органов государственной власти субъектов Российской Федерации&quot; и отдельн">
        <w:r>
          <w:rPr>
            <w:color w:val="0000FF"/>
          </w:rPr>
          <w:t>N 233-ФЗ</w:t>
        </w:r>
      </w:hyperlink>
      <w:r>
        <w:t xml:space="preserve">, от 08.08.2024 </w:t>
      </w:r>
      <w:hyperlink r:id="rId285" w:tooltip="Федеральный закон от 08.08.2024 N 232-ФЗ (ред. от 20.03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N 232-ФЗ</w:t>
        </w:r>
      </w:hyperlink>
      <w:r>
        <w:t>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2) утверждает структуру исполнительных органов субъектов Российской Федерации, осуществляющих переданные им полномочия;</w:t>
      </w:r>
    </w:p>
    <w:p w:rsidR="00D54CE9" w:rsidRDefault="007C2F3F">
      <w:pPr>
        <w:pStyle w:val="ConsPlusNormal0"/>
        <w:jc w:val="both"/>
      </w:pPr>
      <w:r>
        <w:t xml:space="preserve">(в ред. Федеральных законов от 13.07.2015 </w:t>
      </w:r>
      <w:hyperlink r:id="rId286" w:tooltip="Федеральный закон от 13.07.2015 N 233-ФЗ (ред. от 30.12.2021) &quot;О внесении изменений в Федеральный закон &quot;Об общих принципах организации законодательных (представительных) и исполнительных органов государственной власти субъектов Российской Федерации&quot; и отдельн">
        <w:r>
          <w:rPr>
            <w:color w:val="0000FF"/>
          </w:rPr>
          <w:t>N 233-ФЗ</w:t>
        </w:r>
      </w:hyperlink>
      <w:r>
        <w:t xml:space="preserve">, от 08.08.2024 </w:t>
      </w:r>
      <w:hyperlink r:id="rId287" w:tooltip="Федеральный закон от 08.08.2024 N 232-ФЗ (ред. от 20.03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N 232-ФЗ</w:t>
        </w:r>
      </w:hyperlink>
      <w:r>
        <w:t>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3) организует деятель</w:t>
      </w:r>
      <w:r>
        <w:t xml:space="preserve">ность по осуществлению переданных полномочий в соответствии с федеральными законами и иными нормативными правовыми актами Российской Федерации, нормативными правовыми актами и иными документами, предусмотренными </w:t>
      </w:r>
      <w:hyperlink w:anchor="P364" w:tooltip="7. Уполномоченный федеральный орган исполнительной власти:">
        <w:r>
          <w:rPr>
            <w:color w:val="0000FF"/>
          </w:rPr>
          <w:t>частью 7</w:t>
        </w:r>
      </w:hyperlink>
      <w:r>
        <w:t xml:space="preserve"> настоящей статьи;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4) вправе до утверждения регламентов, указанных в </w:t>
      </w:r>
      <w:hyperlink w:anchor="P365" w:tooltip="1) издает нормативные правовые акты по вопросам осуществления указанных в части 1 настоящей статьи полномочий, в том числе административные регламенты предоставления государственных услуг и исполнения государственных функций в части переданных полномочий;">
        <w:r>
          <w:rPr>
            <w:color w:val="0000FF"/>
          </w:rPr>
          <w:t>пункте 1 части 7</w:t>
        </w:r>
      </w:hyperlink>
      <w:r>
        <w:t xml:space="preserve"> настоящей статьи, утверждать административные регламенты предоставления государстве</w:t>
      </w:r>
      <w:r>
        <w:t>нных услуг и исполнения государственных функций в части переданных полномочий, которые не могут противоречить нормативным правовым актам Российской Федерации, должны содержать только предусмотренные такими актами требования и ограничения в части реализации</w:t>
      </w:r>
      <w:r>
        <w:t xml:space="preserve"> прав и свобод граждан, прав и законных интересов организаций и которые разрабатываются с учетом требований к регламентам предоставления федеральными органами исполнительной власти государственных услуг и исполнения государственных функций;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5) обеспечивает</w:t>
      </w:r>
      <w:r>
        <w:t xml:space="preserve"> своевременное представление в уполномоченный федеральный орган исполнительной власти в установленной форме ежеквартального отчета о расходовании предоставленных субвенций, сведений о лицензиях, предоставленных в соответствии с переданными полномочиями, о </w:t>
      </w:r>
      <w:r>
        <w:t>достижении целевых прогнозных показателей в случае их установления, экземпляров нормативных правовых актов, издаваемых органами государственной власти субъектов Российской Федерации по вопросам переданных полномочий, и иной информации, предусмотренной норм</w:t>
      </w:r>
      <w:r>
        <w:t>ативными правовыми актами уполномоченного федерального органа исполнительной власти;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288" w:tooltip="Федеральный закон от 27.12.2019 N 478-ФЗ (ред. от 30.01.2024) &quot;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&quot; {">
        <w:r>
          <w:rPr>
            <w:color w:val="0000FF"/>
          </w:rPr>
          <w:t>закона</w:t>
        </w:r>
      </w:hyperlink>
      <w:r>
        <w:t xml:space="preserve"> от 27.12.2019 N 478-ФЗ)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6) утратил силу. </w:t>
      </w:r>
      <w:r>
        <w:t xml:space="preserve">- Федеральный </w:t>
      </w:r>
      <w:hyperlink r:id="rId289" w:tooltip="Федеральный закон от 26.04.2016 N 112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26.04.2016 N 112-ФЗ.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38" w:name="P394"/>
      <w:bookmarkEnd w:id="38"/>
      <w:r>
        <w:t>11. Контроль за расходованием субвенций, предоставленных на осуществление переданных полномочий, осуществляется федеральным органом исполнительной власти, осуществляющим функции по контролю и надзору в финансо</w:t>
      </w:r>
      <w:r>
        <w:t>во-бюджетной сфере, федеральным органом исполнительной власти, осуществляющим контроль и надзор в сфере здравоохранения, и Счетной палатой Российской Федерации.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39" w:name="P395"/>
      <w:bookmarkEnd w:id="39"/>
      <w:r>
        <w:t xml:space="preserve">12. Утратил силу. - Федеральный </w:t>
      </w:r>
      <w:hyperlink r:id="rId290" w:tooltip="Федеральный закон от 26.04.2016 N 112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26.04.2016 N 112-ФЗ.</w:t>
      </w:r>
    </w:p>
    <w:p w:rsidR="00D54CE9" w:rsidRDefault="00D54CE9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D54CE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54CE9" w:rsidRDefault="007C2F3F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D54CE9" w:rsidRDefault="007C2F3F">
            <w:pPr>
              <w:pStyle w:val="ConsPlusNormal0"/>
              <w:jc w:val="both"/>
            </w:pPr>
            <w:r>
              <w:rPr>
                <w:color w:val="392C69"/>
              </w:rPr>
              <w:t xml:space="preserve">Ч. 13 ст. 15 </w:t>
            </w:r>
            <w:hyperlink r:id="rId291" w:tooltip="Федеральный закон от 13.07.2015 N 233-ФЗ (ред. от 30.12.2021) &quot;О внесении изменений в Федеральный закон &quot;Об общих принципах организации законодательных (представительных) и исполнительных органов государственной власти субъектов Российской Федерации&quot; и отдельн">
              <w:r>
                <w:rPr>
                  <w:color w:val="0000FF"/>
                </w:rPr>
                <w:t>распространяется</w:t>
              </w:r>
            </w:hyperlink>
            <w:r>
              <w:rPr>
                <w:color w:val="392C69"/>
              </w:rPr>
              <w:t xml:space="preserve"> на полномочия федеральных органов исполнительной власти, которые не переданы для осуществления органам государственной власти субъектов РФ</w:t>
            </w:r>
            <w:r>
              <w:rPr>
                <w:color w:val="392C69"/>
              </w:rPr>
              <w:t xml:space="preserve"> и органам местного самоуправления соответствующими федеральными законами.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</w:tr>
    </w:tbl>
    <w:p w:rsidR="00D54CE9" w:rsidRDefault="007C2F3F">
      <w:pPr>
        <w:pStyle w:val="ConsPlusNormal0"/>
        <w:spacing w:before="260"/>
        <w:ind w:firstLine="540"/>
        <w:jc w:val="both"/>
      </w:pPr>
      <w:r>
        <w:t>13. Полномочия федеральных органов исполнительной власти в сфере охраны здоровья, предусмотренные настоящим Федеральным законом, могут передаваться для осуществления исполнительны</w:t>
      </w:r>
      <w:r>
        <w:t xml:space="preserve">м органам субъектов Российской Федерации постановлениями Правительства Российской Федерации в порядке, установленном Федеральным </w:t>
      </w:r>
      <w:hyperlink r:id="rId292" w:tooltip="Федеральный закон от 21.12.2021 N 414-ФЗ (ред. от 28.12.2025) &quot;Об общих принципах организации публичной власти в субъектах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21 декабря 2021 года N 414-ФЗ "Об общих принципах организации публичной власти в субъектах Российской Федерации".</w:t>
      </w:r>
    </w:p>
    <w:p w:rsidR="00D54CE9" w:rsidRDefault="007C2F3F">
      <w:pPr>
        <w:pStyle w:val="ConsPlusNormal0"/>
        <w:jc w:val="both"/>
      </w:pPr>
      <w:r>
        <w:t xml:space="preserve">(часть 13 введена Федеральным </w:t>
      </w:r>
      <w:hyperlink r:id="rId293" w:tooltip="Федеральный закон от 13.07.2015 N 233-ФЗ (ред. от 30.12.2021) &quot;О внесении изменений в Федеральный закон &quot;Об общих принципах организации законодательных (представительных) и исполнительных органов государственной власти субъектов Российской Федерации&quot; и отдельн">
        <w:r>
          <w:rPr>
            <w:color w:val="0000FF"/>
          </w:rPr>
          <w:t>законом</w:t>
        </w:r>
      </w:hyperlink>
      <w:r>
        <w:t xml:space="preserve"> от 13.07.2015 N 233-ФЗ; в ред. Федерального </w:t>
      </w:r>
      <w:hyperlink r:id="rId294" w:tooltip="Федеральный закон от 08.08.2024 N 232-ФЗ (ред. от 20.03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bookmarkStart w:id="40" w:name="P401"/>
      <w:bookmarkEnd w:id="40"/>
      <w:r>
        <w:t>Статья 16. Полномочия органов государственной власти субъектов Российской Федерации в сфере охраны здоровья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bookmarkStart w:id="41" w:name="P403"/>
      <w:bookmarkEnd w:id="41"/>
      <w:r>
        <w:t>1. К полномочиям органов государственной власти субъектов Российской Федерации в сфе</w:t>
      </w:r>
      <w:r>
        <w:t>ре охраны здоровья относятся: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1) защита прав человека и гражданина в сфере охраны здоровья;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2) разработка, утверждение и реализация программ развития здравоохранения, обеспечения санитарно-эпидемиологического благополучия населения, профилактики заболевани</w:t>
      </w:r>
      <w:r>
        <w:t>й, организация обеспечения граждан лекарственными препаратами и медицинскими изделиями, а также участие в санитарно-гигиеническом просвещении населения;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3) разработка, утверждение и реализация территориальной программы государственных гарантий бесплатного </w:t>
      </w:r>
      <w:r>
        <w:t>оказания гражданам медицинской помощи, включающей в себя территориальную программу обязательного медицинского страхования;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4) формирование структуры исполнительных органов субъекта Российской Федерации, осуществляющих установленные настоящей статьей полном</w:t>
      </w:r>
      <w:r>
        <w:t>очия в сфере охраны здоровья, и установление порядка их организации и деятельности;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295" w:tooltip="Федеральный закон от 08.08.2024 N 232-ФЗ (ред. от 20.03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42" w:name="P409"/>
      <w:bookmarkEnd w:id="42"/>
      <w:r>
        <w:t>5) организация ока</w:t>
      </w:r>
      <w:r>
        <w:t>зания населению субъекта Российской Федерации первичной медико-санитарной помощи, специализированной, в том числе высокотехнологичной, медицинской помощи, скорой, в том числе скорой специализированной, медицинской помощи и паллиативной медицинской помощи в</w:t>
      </w:r>
      <w:r>
        <w:t xml:space="preserve"> медицинских организациях, подведомственных исполнительным органам субъекта Российской Федерации;</w:t>
      </w:r>
    </w:p>
    <w:p w:rsidR="00D54CE9" w:rsidRDefault="007C2F3F">
      <w:pPr>
        <w:pStyle w:val="ConsPlusNormal0"/>
        <w:jc w:val="both"/>
      </w:pPr>
      <w:r>
        <w:t xml:space="preserve">(в ред. Федеральных законов от 25.11.2013 </w:t>
      </w:r>
      <w:hyperlink r:id="rId296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N 317-ФЗ</w:t>
        </w:r>
      </w:hyperlink>
      <w:r>
        <w:t>, от 08</w:t>
      </w:r>
      <w:r>
        <w:t xml:space="preserve">.08.2024 </w:t>
      </w:r>
      <w:hyperlink r:id="rId297" w:tooltip="Федеральный закон от 08.08.2024 N 232-ФЗ (ред. от 20.03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N 232-ФЗ</w:t>
        </w:r>
      </w:hyperlink>
      <w:r>
        <w:t>)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43" w:name="P411"/>
      <w:bookmarkEnd w:id="43"/>
      <w:r>
        <w:t>5.1) организация проведения медицинских экспертиз, медицинских осмотров и медицинских освидетельствований в медицинских организациях, п</w:t>
      </w:r>
      <w:r>
        <w:t>одведомственных исполнительным органам субъекта Российской Федерации;</w:t>
      </w:r>
    </w:p>
    <w:p w:rsidR="00D54CE9" w:rsidRDefault="007C2F3F">
      <w:pPr>
        <w:pStyle w:val="ConsPlusNormal0"/>
        <w:jc w:val="both"/>
      </w:pPr>
      <w:r>
        <w:t xml:space="preserve">(п. 5.1 введен Федеральным </w:t>
      </w:r>
      <w:hyperlink r:id="rId298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законом</w:t>
        </w:r>
      </w:hyperlink>
      <w:r>
        <w:t xml:space="preserve"> от 25.11.2013 N 317-ФЗ; в ред. Федерального </w:t>
      </w:r>
      <w:hyperlink r:id="rId299" w:tooltip="Федеральный закон от 08.08.2024 N 232-ФЗ (ред. от 20.03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5.2) организация медицинской деятельности, связанной с трансплантацией (пересадкой) органов и тканей человека, в том числе с доно</w:t>
      </w:r>
      <w:r>
        <w:t>рством органов и тканей в целях трансплантации (пересадки), в медицинских организациях, подведомственных исполнительным органам субъекта Российской Федерации;</w:t>
      </w:r>
    </w:p>
    <w:p w:rsidR="00D54CE9" w:rsidRDefault="007C2F3F">
      <w:pPr>
        <w:pStyle w:val="ConsPlusNormal0"/>
        <w:jc w:val="both"/>
      </w:pPr>
      <w:r>
        <w:t xml:space="preserve">(п. 5.2 введен Федеральным </w:t>
      </w:r>
      <w:hyperlink r:id="rId300" w:tooltip="Федеральный закон от 13.07.2015 N 271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13.07.2015 N 271-ФЗ; в ред. Федерального </w:t>
      </w:r>
      <w:hyperlink r:id="rId301" w:tooltip="Федеральный закон от 08.08.2024 N 232-ФЗ (ред. от 20.03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D54CE9" w:rsidRDefault="00D54CE9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D54CE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54CE9" w:rsidRDefault="007C2F3F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D54CE9" w:rsidRDefault="007C2F3F">
            <w:pPr>
              <w:pStyle w:val="ConsPlusNormal0"/>
              <w:jc w:val="both"/>
            </w:pPr>
            <w:r>
              <w:rPr>
                <w:color w:val="392C69"/>
              </w:rPr>
              <w:t>С 01.04.2026 ч. 1 ст. 16 дополняется п. 5.3 (</w:t>
            </w:r>
            <w:hyperlink r:id="rId302" w:tooltip="Федеральный закон от 28.12.2025 N 515-ФЗ &quot;О внесении изменений в Федеральный закон &quot;Об основах охраны здоровья граждан в Российской Федерации&quot; ------------ Не вступил в силу {КонсультантПлюс}">
              <w:r>
                <w:rPr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 от 28.12.2025 N 515-ФЗ). См. будущую </w:t>
            </w:r>
            <w:hyperlink r:id="rId303" w:tooltip="Федеральный закон от 21.11.2011 N 323-ФЗ (ред. от 29.12.2025) &quot;Об основах охраны здоровья граждан в Российской Федерации&quot; (с изм. и доп., вступ. в силу с 01.04.2026) ------------ Редакция с изменениями, не вступившими в силу {КонсультантПлюс}">
              <w:r>
                <w:rPr>
                  <w:color w:val="0000FF"/>
                </w:rPr>
                <w:t>редакцию</w:t>
              </w:r>
            </w:hyperlink>
            <w:r>
              <w:rPr>
                <w:color w:val="392C69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</w:tr>
    </w:tbl>
    <w:p w:rsidR="00D54CE9" w:rsidRDefault="007C2F3F">
      <w:pPr>
        <w:pStyle w:val="ConsPlusNormal0"/>
        <w:spacing w:before="260"/>
        <w:ind w:firstLine="540"/>
        <w:jc w:val="both"/>
      </w:pPr>
      <w:r>
        <w:t>6) создание в пределах компетенции, определенной законодательством Российской Федерации, условий для развития медицинской помощи, обеспечения ее качества и доступности;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304" w:tooltip="Федеральный закон от 25.12.2018 N 489-ФЗ (ред. от 11.06.2021) &quot;О внесении изменений в статью 40 Федерального закона &quot;Об обязательном медицинском страховании в Российской Федерации&quot; и Федеральный закон &quot;Об основах охраны здоровья граждан в Российской Федерации&quot;">
        <w:r>
          <w:rPr>
            <w:color w:val="0000FF"/>
          </w:rPr>
          <w:t>закона</w:t>
        </w:r>
      </w:hyperlink>
      <w:r>
        <w:t xml:space="preserve"> от 25.12.2018 N 489-ФЗ)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7) организация безвозмездного обеспечения донорской кровью и (или) ее компонентами, а также организация обеспечения лекарственными препаратами, специализированными продуктами лечебного п</w:t>
      </w:r>
      <w:r>
        <w:t xml:space="preserve">итания, медицинскими изделиями, средствами для дезинфекции, дезинсекции и дератизации при оказании медицинской помощи, проведении медицинских экспертиз, медицинских осмотров и медицинских освидетельствований в соответствии с </w:t>
      </w:r>
      <w:hyperlink w:anchor="P409" w:tooltip="5) организация оказания населению субъекта Российской Федерации первичной медико-санитарной помощи, специализированной, в том числе высокотехнологичной, медицинской помощи, скорой, в том числе скорой специализированной, медицинской помощи и паллиативной медици">
        <w:r>
          <w:rPr>
            <w:color w:val="0000FF"/>
          </w:rPr>
          <w:t>пунктами 5</w:t>
        </w:r>
      </w:hyperlink>
      <w:r>
        <w:t xml:space="preserve">, </w:t>
      </w:r>
      <w:hyperlink w:anchor="P411" w:tooltip="5.1) организация проведения медицинских экспертиз, медицинских осмотров и медицинских освидетельствований в медицинских организациях, подведомственных исполнительным органам субъекта Российской Федерации;">
        <w:r>
          <w:rPr>
            <w:color w:val="0000FF"/>
          </w:rPr>
          <w:t>5</w:t>
        </w:r>
        <w:r>
          <w:rPr>
            <w:color w:val="0000FF"/>
          </w:rPr>
          <w:t>.1</w:t>
        </w:r>
      </w:hyperlink>
      <w:r>
        <w:t xml:space="preserve"> и </w:t>
      </w:r>
      <w:hyperlink w:anchor="P427" w:tooltip="12) реализация мероприятий, направленных на спасение жизни и сохранение здоровья людей при чрезвычайных ситуациях, ликвидацию медико-санитарных последствий чрезвычайных ситуаций, информирование населения о медико-санитарной обстановке в зоне чрезвычайной ситуа">
        <w:r>
          <w:rPr>
            <w:color w:val="0000FF"/>
          </w:rPr>
          <w:t>12</w:t>
        </w:r>
      </w:hyperlink>
      <w:r>
        <w:t xml:space="preserve"> настоящей части;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305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закона</w:t>
        </w:r>
      </w:hyperlink>
      <w:r>
        <w:t xml:space="preserve"> от 25.11.2013 N 317-ФЗ)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8) организация осуществления мероприятий </w:t>
      </w:r>
      <w:r>
        <w:t>по профилактике заболеваний и формированию здорового образа жизни у граждан, проживающих на территории субъекта Российской Федерации;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9) организация осуществления мероприятий по проведению дезинфекции, дезинсекции и дератизации, а также санитарно-противоэп</w:t>
      </w:r>
      <w:r>
        <w:t xml:space="preserve">идемических (профилактических) мероприятий в соответствии с </w:t>
      </w:r>
      <w:hyperlink r:id="rId306" w:tooltip="Постановление Главного государственного санитарного врача РФ от 28.01.2021 N 4 (ред. от 25.06.2025) &quot;Об утверждении санитарных правил и норм СанПиН 3.3686-21 &quot;Санитарно-эпидемиологические требования по профилактике инфекционных болезней&quot; (вместе с &quot;СанПиН 3.36">
        <w:r>
          <w:rPr>
            <w:color w:val="0000FF"/>
          </w:rPr>
          <w:t>законодательством</w:t>
        </w:r>
      </w:hyperlink>
      <w:r>
        <w:t xml:space="preserve"> Российской Федерации;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10) организация обеспечения граждан лекарственными п</w:t>
      </w:r>
      <w:r>
        <w:t xml:space="preserve">репаратами и специализированными продуктами лечебного питания для лечения заболеваний, включенных в </w:t>
      </w:r>
      <w:hyperlink r:id="rId307" w:tooltip="Постановление Правительства РФ от 26.04.2012 N 403 (ред. от 05.06.2020) &quot;О порядке ведения Федерального регистра лиц, страдающих жизнеугрожающими и хроническими прогрессирующими редкими (орфанными) заболеваниями, приводящими к сокращению продолжительности жизн">
        <w:r>
          <w:rPr>
            <w:color w:val="0000FF"/>
          </w:rPr>
          <w:t>перечень</w:t>
        </w:r>
      </w:hyperlink>
      <w:r>
        <w:t xml:space="preserve"> жизнеугрожающих и хронических прогрессирующих </w:t>
      </w:r>
      <w:r>
        <w:t xml:space="preserve">редких (орфанных) заболеваний, приводящих к сокращению продолжительности жизни гражданина или инвалидности, предусмотренный </w:t>
      </w:r>
      <w:hyperlink w:anchor="P1009" w:tooltip="3.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, из числа заболеваний, указанных в части 2 настоящей статьи, утверждается Правительством Россий">
        <w:r>
          <w:rPr>
            <w:color w:val="0000FF"/>
          </w:rPr>
          <w:t>частью 3 статьи 44</w:t>
        </w:r>
      </w:hyperlink>
      <w:r>
        <w:t xml:space="preserve"> настоящего Федерального закона;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308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закона</w:t>
        </w:r>
      </w:hyperlink>
      <w:r>
        <w:t xml:space="preserve"> от 25.11.2013 N 317-ФЗ)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11) координация деятельности исполнительных органов субъекта Российской Федерации в сфере охраны здоровья, субъектов государственной, муниципально</w:t>
      </w:r>
      <w:r>
        <w:t>й и частной систем здравоохранения на территории субъекта Российской Федерации;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309" w:tooltip="Федеральный закон от 08.08.2024 N 232-ФЗ (ред. от 20.03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44" w:name="P427"/>
      <w:bookmarkEnd w:id="44"/>
      <w:r>
        <w:t>12) реализация мероприятий, направленных на спасение жизни и сохранение здоровья людей при чрезвычайных ситуациях, ликвидацию медико-санитарных последствий чрезвычайных ситуаций, информирование населения о медико-санитарной обстановке в зоне чрезвычайной с</w:t>
      </w:r>
      <w:r>
        <w:t>итуации и о принимаемых мерах;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13) информирование населения субъекта Российской Федерации, в том числе через средства массовой информации, о возможности распространения </w:t>
      </w:r>
      <w:hyperlink r:id="rId310" w:tooltip="Постановление Правительства РФ от 01.12.2004 N 715 (ред. от 31.01.2020) &quot;Об утверждении перечня социально значимых заболеваний и перечня заболеваний, представляющих опасность для окружающих&quot; {КонсультантПлюс}">
        <w:r>
          <w:rPr>
            <w:color w:val="0000FF"/>
          </w:rPr>
          <w:t>социально значимых</w:t>
        </w:r>
      </w:hyperlink>
      <w:r>
        <w:t xml:space="preserve"> заболеваний и </w:t>
      </w:r>
      <w:hyperlink r:id="rId311" w:tooltip="Постановление Правительства РФ от 01.12.2004 N 715 (ред. от 31.01.2020) &quot;Об утверждении перечня социально значимых заболеваний и перечня заболеваний, представляющих опасность для окружающих&quot; {КонсультантПлюс}">
        <w:r>
          <w:rPr>
            <w:color w:val="0000FF"/>
          </w:rPr>
          <w:t>заболеваний</w:t>
        </w:r>
      </w:hyperlink>
      <w:r>
        <w:t>, представляющих опасность для окружающих, на территории субъекта Российской Федерации, осуществляемое на основе ежегодных статистических данных, а также информирование об угрозе возникновения и о возникновении эпидемий;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14) установление мер социальной под</w:t>
      </w:r>
      <w:r>
        <w:t>держки по организации оказания медицинской помощи лицам, страдающим социально значимыми заболеваниями и заболеваниями, представляющими опасность для окружающих, и по организации обеспечения указанных лиц лекарственными препаратами;</w:t>
      </w:r>
    </w:p>
    <w:p w:rsidR="00D54CE9" w:rsidRDefault="00D54CE9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D54CE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54CE9" w:rsidRDefault="007C2F3F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</w:t>
            </w:r>
            <w:r>
              <w:rPr>
                <w:color w:val="392C69"/>
              </w:rPr>
              <w:t>ечание.</w:t>
            </w:r>
          </w:p>
          <w:p w:rsidR="00D54CE9" w:rsidRDefault="007C2F3F">
            <w:pPr>
              <w:pStyle w:val="ConsPlusNormal0"/>
              <w:jc w:val="both"/>
            </w:pPr>
            <w:r>
              <w:rPr>
                <w:color w:val="392C69"/>
              </w:rPr>
              <w:t>С 01.03.2026 ч. 1 ст. 16 дополняется п. 14.1 (</w:t>
            </w:r>
            <w:hyperlink r:id="rId312" w:tooltip="Федеральный закон от 17.11.2025 N 424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 от 17.11.2025 N 424-ФЗ). См. будущую </w:t>
            </w:r>
            <w:hyperlink r:id="rId313" w:tooltip="Федеральный закон от 21.11.2011 N 323-ФЗ (ред. от 17.11.2025) &quot;Об основах охраны здоровья граждан в Российской Федерации&quot; ------------ Редакция с изменениями, не вступившими в силу {КонсультантПлюс}">
              <w:r>
                <w:rPr>
                  <w:color w:val="0000FF"/>
                </w:rPr>
                <w:t>редакцию</w:t>
              </w:r>
            </w:hyperlink>
            <w:r>
              <w:rPr>
                <w:color w:val="392C69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</w:tr>
    </w:tbl>
    <w:p w:rsidR="00D54CE9" w:rsidRDefault="007C2F3F">
      <w:pPr>
        <w:pStyle w:val="ConsPlusNormal0"/>
        <w:spacing w:before="260"/>
        <w:ind w:firstLine="540"/>
        <w:jc w:val="both"/>
      </w:pPr>
      <w:r>
        <w:t>15) обеспечение разработки и реализация региональных программ научных исследований в сфере охраны здоровья, их координация;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16) установление случаев и порядка организации оказания первичной медико-санитарной помощи и специализированной медицинской помощи медицинскими работниками медицинских организаций вне таких медицинских организаций, а также в иных медицинских организациях;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17) установление порядка организации оказания первичной медико-санитарной помощи в экстренной и неотложной формах, в том числе на дому при вызове медицинского работника, гражданам, которые выбрали медицинскую организацию для получения первичной медико-сани</w:t>
      </w:r>
      <w:r>
        <w:t xml:space="preserve">тарной помощи в рамках </w:t>
      </w:r>
      <w:hyperlink r:id="rId314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программы</w:t>
        </w:r>
      </w:hyperlink>
      <w:r>
        <w:t xml:space="preserve"> государственных гарантий бесплатного оказания гражданам медицинской помощи не по территориально-участковому принципу;</w:t>
      </w:r>
    </w:p>
    <w:p w:rsidR="00D54CE9" w:rsidRDefault="007C2F3F">
      <w:pPr>
        <w:pStyle w:val="ConsPlusNormal0"/>
        <w:jc w:val="both"/>
      </w:pPr>
      <w:r>
        <w:t xml:space="preserve">(п. 17 введен Федеральным </w:t>
      </w:r>
      <w:hyperlink r:id="rId315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законом</w:t>
        </w:r>
      </w:hyperlink>
      <w:r>
        <w:t xml:space="preserve"> от 25.11.2013 N 317-ФЗ)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18) создание условий для организации проведения независимой оценки качества условий оказания услуг медицинскими организациями;</w:t>
      </w:r>
    </w:p>
    <w:p w:rsidR="00D54CE9" w:rsidRDefault="007C2F3F">
      <w:pPr>
        <w:pStyle w:val="ConsPlusNormal0"/>
        <w:jc w:val="both"/>
      </w:pPr>
      <w:r>
        <w:t xml:space="preserve">(п. 18 введен Федеральным </w:t>
      </w:r>
      <w:hyperlink r:id="rId316" w:tooltip="Федеральный закон от 21.07.2014 N 256-ФЗ (ред. от 21.12.2021) &quot;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, социального обслуживания">
        <w:r>
          <w:rPr>
            <w:color w:val="0000FF"/>
          </w:rPr>
          <w:t>законом</w:t>
        </w:r>
      </w:hyperlink>
      <w:r>
        <w:t xml:space="preserve"> от 21.07.2014 N 256-ФЗ; в ред. Федерального </w:t>
      </w:r>
      <w:hyperlink r:id="rId317" w:tooltip="Федеральный закон от 05.12.2017 N 392-ФЗ (ред. от 21.12.2021) &quot;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">
        <w:r>
          <w:rPr>
            <w:color w:val="0000FF"/>
          </w:rPr>
          <w:t>закона</w:t>
        </w:r>
      </w:hyperlink>
      <w:r>
        <w:t xml:space="preserve"> от 05.12.2017 N 392-ФЗ)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19) организация медико-биологическо</w:t>
      </w:r>
      <w:r>
        <w:t>го обеспечения спортсменов спортивных сборных команд субъектов Российской Федерации;</w:t>
      </w:r>
    </w:p>
    <w:p w:rsidR="00D54CE9" w:rsidRDefault="007C2F3F">
      <w:pPr>
        <w:pStyle w:val="ConsPlusNormal0"/>
        <w:jc w:val="both"/>
      </w:pPr>
      <w:r>
        <w:t xml:space="preserve">(п. 19 введен Федеральным </w:t>
      </w:r>
      <w:hyperlink r:id="rId318" w:tooltip="Федеральный закон от 05.12.2017 N 373-ФЗ &quot;О внесении изменений в Федеральный закон &quot;О физической культуре и спорте в Российской Федерации&quot; и Федеральный закон &quot;Об основах охраны здоровья граждан в Российской Федерации&quot; по вопросам медико-биологического обеспеч">
        <w:r>
          <w:rPr>
            <w:color w:val="0000FF"/>
          </w:rPr>
          <w:t>законом</w:t>
        </w:r>
      </w:hyperlink>
      <w:r>
        <w:t xml:space="preserve"> от 05.12.2017 N 373-ФЗ)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20) уста</w:t>
      </w:r>
      <w:r>
        <w:t>новление порядка проведения оценки последствий принятия решения о ликвидации медицинской организации, подведомственной исполнительному органу субъекта Российской Федерации или органу местного самоуправления, о прекращении деятельности ее обособленного подр</w:t>
      </w:r>
      <w:r>
        <w:t>азделения и порядка создания комиссии по оценке последствий принятия такого решения и подготовки указанной комиссией заключений.</w:t>
      </w:r>
    </w:p>
    <w:p w:rsidR="00D54CE9" w:rsidRDefault="007C2F3F">
      <w:pPr>
        <w:pStyle w:val="ConsPlusNormal0"/>
        <w:jc w:val="both"/>
      </w:pPr>
      <w:r>
        <w:t xml:space="preserve">(п. 20 введен Федеральным </w:t>
      </w:r>
      <w:hyperlink r:id="rId319" w:tooltip="Федеральный закон от 29.12.2017 N 465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29.12.2017 N 465-ФЗ; в ред. Федерального </w:t>
      </w:r>
      <w:hyperlink r:id="rId320" w:tooltip="Федеральный закон от 08.08.2024 N 232-ФЗ (ред. от 20.03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45" w:name="P442"/>
      <w:bookmarkEnd w:id="45"/>
      <w:r>
        <w:t xml:space="preserve">2. Отдельные указанные в </w:t>
      </w:r>
      <w:hyperlink w:anchor="P403" w:tooltip="1. К полномочиям органов государственной власти субъектов Российской Федерации в сфере охраны здоровья относятся:">
        <w:r>
          <w:rPr>
            <w:color w:val="0000FF"/>
          </w:rPr>
          <w:t>части 1</w:t>
        </w:r>
      </w:hyperlink>
      <w:r>
        <w:t xml:space="preserve"> настоящей статьи полномочия органов государственной власти субъектов Российской Федерации в сфере охраны</w:t>
      </w:r>
      <w:r>
        <w:t xml:space="preserve"> здоровья могут быть переданы ими для осуществления органам местного самоуправления в соответствии с Федеральным </w:t>
      </w:r>
      <w:hyperlink r:id="rId321" w:tooltip="Федеральный закон от 21.12.2021 N 414-ФЗ (ред. от 28.12.2025) &quot;Об общих принципах организации публичной власти в субъектах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21 декабря 2021 года N 414-ФЗ "Об общих принципах организации публичной власти в субъектах Российской Федерации". В этом случае оказание ме</w:t>
      </w:r>
      <w:r>
        <w:t>дицинской помощи гражданам осуществляется медицинскими организациями муниципальной системы здравоохранения.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322" w:tooltip="Федеральный закон от 08.08.2024 N 232-ФЗ (ред. от 20.03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3. Высшее должностное лицо субъекта Российской Федерации назначает на должность руководителя исполнительного органа субъекта Российской Федерации в сфере охраны здоровья по согласованию с уполномоченным федеральным органом исполнит</w:t>
      </w:r>
      <w:r>
        <w:t>ельной власти.</w:t>
      </w:r>
    </w:p>
    <w:p w:rsidR="00D54CE9" w:rsidRDefault="007C2F3F">
      <w:pPr>
        <w:pStyle w:val="ConsPlusNormal0"/>
        <w:jc w:val="both"/>
      </w:pPr>
      <w:r>
        <w:t xml:space="preserve">(часть 3 введена Федеральным </w:t>
      </w:r>
      <w:hyperlink r:id="rId323" w:tooltip="Федеральный закон от 30.04.2021 N 129-ФЗ &quot;О внесении изменений в статьи 14 и 16 Федерального закона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30.04.2021 N 129-ФЗ; в ред. Федерального </w:t>
      </w:r>
      <w:hyperlink r:id="rId324" w:tooltip="Федеральный закон от 08.08.2024 N 232-ФЗ (ред. от 20.03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r>
        <w:t>Статья</w:t>
      </w:r>
      <w:r>
        <w:t xml:space="preserve"> 17. Полномочия органов местного самоуправления в сфере охраны здоровья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>К полномочиям органов местного самоуправления муниципальных округов, городских округов и муниципальных районов (за исключением территорий, медицинская помощь населению которых оказыва</w:t>
      </w:r>
      <w:r>
        <w:t xml:space="preserve">ется в соответствии со </w:t>
      </w:r>
      <w:hyperlink w:anchor="P959" w:tooltip="Статья 42. Особенности организации оказания медицинской помощи отдельным категориям граждан">
        <w:r>
          <w:rPr>
            <w:color w:val="0000FF"/>
          </w:rPr>
          <w:t>статьей 42</w:t>
        </w:r>
      </w:hyperlink>
      <w:r>
        <w:t xml:space="preserve"> настоящего Федерального закона) в сфере охраны здоровья относятся: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325" w:tooltip="Федеральный закон от 26.05.2021 N 152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26.05.2021 N 152-ФЗ)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1)</w:t>
      </w:r>
      <w:r>
        <w:t xml:space="preserve"> создание условий для оказания медицинской помощи населению в соответствии с территориальной программой государственных гарантий бесплатного оказания гражданам медицинской помощи и законом субъекта Российской Федерации в пределах полномочий, установленных </w:t>
      </w:r>
      <w:r>
        <w:t>Федеральным законом от 6 октября 2003 года N 131-ФЗ "Об общих принципах организации местного самоуправления в Российской Федерации";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2) обеспечение организации оказания медицинской помощи в медицинских организациях муниципальной системы здравоохранения в с</w:t>
      </w:r>
      <w:r>
        <w:t xml:space="preserve">лучае передачи соответствующих полномочий в соответствии с </w:t>
      </w:r>
      <w:hyperlink w:anchor="P442" w:tooltip="2. 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">
        <w:r>
          <w:rPr>
            <w:color w:val="0000FF"/>
          </w:rPr>
          <w:t>частью 2 статьи 16</w:t>
        </w:r>
      </w:hyperlink>
      <w:r>
        <w:t xml:space="preserve"> настоящего Федерального закона;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3) информирование населения муниципального образования, в том числе через средства массовой информации, о воз</w:t>
      </w:r>
      <w:r>
        <w:t xml:space="preserve">можности распространения </w:t>
      </w:r>
      <w:hyperlink r:id="rId326" w:tooltip="Постановление Правительства РФ от 01.12.2004 N 715 (ред. от 31.01.2020) &quot;Об утверждении перечня социально значимых заболеваний и перечня заболеваний, представляющих опасность для окружающих&quot; {КонсультантПлюс}">
        <w:r>
          <w:rPr>
            <w:color w:val="0000FF"/>
          </w:rPr>
          <w:t>социально значимых</w:t>
        </w:r>
      </w:hyperlink>
      <w:r>
        <w:t xml:space="preserve"> заболеваний и </w:t>
      </w:r>
      <w:hyperlink r:id="rId327" w:tooltip="Постановление Правительства РФ от 01.12.2004 N 715 (ред. от 31.01.2020) &quot;Об утверждении перечня социально значимых заболеваний и перечня заболеваний, представляющих опасность для окружающих&quot; {КонсультантПлюс}">
        <w:r>
          <w:rPr>
            <w:color w:val="0000FF"/>
          </w:rPr>
          <w:t>заболеваний</w:t>
        </w:r>
      </w:hyperlink>
      <w:r>
        <w:t>, представляющих опасность для окружающих, на территории муниципального образования, ос</w:t>
      </w:r>
      <w:r>
        <w:t>уществляемое на основе ежегодных статистических данных, а также информирование об угрозе возникновения и о возникновении эпидемий в соответствии с законом субъекта Российской Федерации;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4) участие в санитарно-гигиеническом просвещении населения и пропаганд</w:t>
      </w:r>
      <w:r>
        <w:t>е донорства крови и (или) ее компонентов;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5) участие в реализации на территории муниципального образования мероприятий, направленных на спасение жизни и сохранение здоровья людей при чрезвычайных ситуациях, информирование населения о медико-санитарной обст</w:t>
      </w:r>
      <w:r>
        <w:t>ановке в зоне чрезвычайной ситуации и о принимаемых мерах;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6) реализация на территории муниципального образования мероприятий по профилактике заболеваний и формированию здорового образа жизни в соответствии с законом субъекта Российской Федерации;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7) созда</w:t>
      </w:r>
      <w:r>
        <w:t xml:space="preserve">ние благоприятных условий в целях привлечения медицинских работников и фармацевтических работников для работы в медицинских организациях в соответствии с Федеральным </w:t>
      </w:r>
      <w:hyperlink r:id="rId328" w:tooltip="Федеральный закон от 06.10.2003 N 131-ФЗ (ред. от 20.03.2025)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6 октября 2003 года N 131-ФЗ "Об общих принципах организации местного самоуправления в Ро</w:t>
      </w:r>
      <w:r>
        <w:t>ссийской Федерации".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jc w:val="center"/>
        <w:outlineLvl w:val="0"/>
      </w:pPr>
      <w:r>
        <w:t>Глава 4. ПРАВА И ОБЯЗАННОСТИ ГРАЖДАН В СФЕРЕ</w:t>
      </w:r>
    </w:p>
    <w:p w:rsidR="00D54CE9" w:rsidRDefault="007C2F3F">
      <w:pPr>
        <w:pStyle w:val="ConsPlusTitle0"/>
        <w:jc w:val="center"/>
      </w:pPr>
      <w:r>
        <w:t>ОХРАНЫ ЗДОРОВЬЯ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r>
        <w:t>Статья 18. Право на охрану здоровья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>1. Каждый имеет право на охрану здоровья.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2. Право на охрану здоровья обеспечивается охраной окружающей среды, созданием безопасных усл</w:t>
      </w:r>
      <w:r>
        <w:t>овий труда, благоприятных условий труда, быта, отдыха, воспитания и обучения граждан, производством и реализацией продуктов питания соответствующего качества, качественных, безопасных и доступных лекарственных препаратов, а также оказанием доступной и каче</w:t>
      </w:r>
      <w:r>
        <w:t>ственной медицинской помощи.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329" w:tooltip="Федеральный закон от 22.10.2014 N 314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22.10.2014 N 314-ФЗ)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bookmarkStart w:id="46" w:name="P468"/>
      <w:bookmarkEnd w:id="46"/>
      <w:r>
        <w:t>Статья 19. Право на медицинскую помощь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>1. Каждый имеет право на медицинскую помощь.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2. Каждый имеет право на медицинскую помощь в гарантированном объеме, оказываемую без взимания платы в соответствии с </w:t>
      </w:r>
      <w:hyperlink r:id="rId330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программой</w:t>
        </w:r>
      </w:hyperlink>
      <w:r>
        <w:t xml:space="preserve"> государственных гарантий бесплатного оказания гражданам медицинской помощи, а также на получение платных медицинских услуг и иных услуг, в том числе в соответствии с договором добровольного медицинского страхования.</w:t>
      </w:r>
    </w:p>
    <w:p w:rsidR="00D54CE9" w:rsidRDefault="00D54CE9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D54CE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54CE9" w:rsidRDefault="007C2F3F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D54CE9" w:rsidRDefault="007C2F3F">
            <w:pPr>
              <w:pStyle w:val="ConsPlusNormal0"/>
              <w:jc w:val="both"/>
            </w:pPr>
            <w:r>
              <w:rPr>
                <w:color w:val="392C69"/>
              </w:rPr>
              <w:t>Об оказ</w:t>
            </w:r>
            <w:r>
              <w:rPr>
                <w:color w:val="392C69"/>
              </w:rPr>
              <w:t xml:space="preserve">ании медицинской помощи трудящимся государств-членов Договора о Евразийском экономическом союзе и членам семей см. </w:t>
            </w:r>
            <w:hyperlink r:id="rId331" w:tooltip="&quot;Договор о Евразийском экономическом союзе&quot; (Подписан в г. Астане 29.05.2014) (ред. от 25.05.2023) (с изм. и доп., вступ. в силу с 24.06.2024) {КонсультантПлюс}">
              <w:r>
                <w:rPr>
                  <w:color w:val="0000FF"/>
                </w:rPr>
                <w:t>Договор</w:t>
              </w:r>
            </w:hyperlink>
            <w:r>
              <w:rPr>
                <w:color w:val="392C69"/>
              </w:rPr>
              <w:t>, подписанный в г. Астане 29.05.2014.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</w:tr>
    </w:tbl>
    <w:p w:rsidR="00D54CE9" w:rsidRDefault="007C2F3F">
      <w:pPr>
        <w:pStyle w:val="ConsPlusNormal0"/>
        <w:spacing w:before="260"/>
        <w:ind w:firstLine="540"/>
        <w:jc w:val="both"/>
      </w:pPr>
      <w:r>
        <w:t>3. Право на медицинскую помощь иностранных граждан, проживающих и пребывающих на территории Российской Федерации, устанавливается законодательством Российской Федерации и соответствующими международными договорами Российской Федерации. Лица без гражданства</w:t>
      </w:r>
      <w:r>
        <w:t>, постоянно проживающие в Российской Федерации, пользуются правом на медицинскую помощь наравне с гражданами Российской Федерации, если иное не предусмотрено международными договорами Российской Федерации.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4. Порядок оказания медицинской помощи иностранным</w:t>
      </w:r>
      <w:r>
        <w:t xml:space="preserve"> гражданам определяется Правительством Российской Федерации.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5. Пациент имеет право на: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47" w:name="P477"/>
      <w:bookmarkEnd w:id="47"/>
      <w:r>
        <w:t>1) выбор врача и выбор медицинской организации в соответствии с настоящим Федеральным законом;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2) профилактику, диагностику, лечение, медицинскую реабилитацию в медицин</w:t>
      </w:r>
      <w:r>
        <w:t xml:space="preserve">ских организациях в условиях, соответствующих санитарно-гигиеническим </w:t>
      </w:r>
      <w:hyperlink r:id="rId332" w:tooltip="Справочная информация: &quot;Санитарно-эпидемиологическое нормирование&quot; (Материал подготовлен специалистами КонсультантПлюс) {КонсультантПлюс}">
        <w:r>
          <w:rPr>
            <w:color w:val="0000FF"/>
          </w:rPr>
          <w:t>требованиям</w:t>
        </w:r>
      </w:hyperlink>
      <w:r>
        <w:t>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3) получение консультаций врачей-специалистов;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4) облегчение боли, связанной с заболеванием, состоянием и (или) медицинским вмешательством, методами и лекарственными препаратами, в том числе наркотическими</w:t>
      </w:r>
      <w:r>
        <w:t xml:space="preserve"> лекарственными препаратами и психотропными лекарственными препаратами;</w:t>
      </w:r>
    </w:p>
    <w:p w:rsidR="00D54CE9" w:rsidRDefault="007C2F3F">
      <w:pPr>
        <w:pStyle w:val="ConsPlusNormal0"/>
        <w:jc w:val="both"/>
      </w:pPr>
      <w:r>
        <w:t xml:space="preserve">(п. 4 в ред. Федерального </w:t>
      </w:r>
      <w:hyperlink r:id="rId333" w:tooltip="Федеральный закон от 06.03.2019 N 18-ФЗ &quot;О внесении изменений в Федеральный закон &quot;Об основах охраны здоровья граждан в Российской Федерации&quot; по вопросам оказания паллиативной медицинской помощи&quot; {КонсультантПлюс}">
        <w:r>
          <w:rPr>
            <w:color w:val="0000FF"/>
          </w:rPr>
          <w:t>закона</w:t>
        </w:r>
      </w:hyperlink>
      <w:r>
        <w:t xml:space="preserve"> от 06.03.2019 N 18-ФЗ)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5) получение информации о своих правах и обязанностях, состоянии своего</w:t>
      </w:r>
      <w:r>
        <w:t xml:space="preserve"> здоровья, выбор лиц, которым в интересах пациента может быть передана информация о состоянии его здоровья, в том числе после его смерти;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334" w:tooltip="Федеральный закон от 02.07.2021 N 315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02.07.2021 N 315-ФЗ)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6) получение лечебного питания в случае нахождения пациента на лечении в стационарных условиях;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7) защиту сведений, составляющих врачебную тайну;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8) отказ от медицинского вмешательства;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9) возмещение вреда, причиненного здоровью при оказании ему медицинско</w:t>
      </w:r>
      <w:r>
        <w:t>й помощи;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10) допуск к нему адвоката или </w:t>
      </w:r>
      <w:hyperlink r:id="rId335" w:tooltip="Справочная информация: &quot;Законные представители&quot; (Материал подготовлен специалистами КонсультантПлюс) {КонсультантПлюс}">
        <w:r>
          <w:rPr>
            <w:color w:val="0000FF"/>
          </w:rPr>
          <w:t>законного представителя</w:t>
        </w:r>
      </w:hyperlink>
      <w:r>
        <w:t xml:space="preserve"> для защиты своих прав;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11) допуск к нему священнослужителей централизованных религиозных организаций и религиозных организаций, входящих в их структуру, а в случае нахождения пациента на лечении в стационарных условиях - на предоста</w:t>
      </w:r>
      <w:r>
        <w:t>вление условий для отправления религиозных обрядов, проведение которых возможно в стационарных условиях, в том числе на предоставление отдельного помещения, если это не нарушает внутренний распорядок медицинской организации, с соблюдением общих требований,</w:t>
      </w:r>
      <w:r>
        <w:t xml:space="preserve"> установленных в соответствии с </w:t>
      </w:r>
      <w:hyperlink w:anchor="P335" w:tooltip="19.2) утверждение общих требований к организации посещения пациента священнослужителями централизованных религиозных организаций и религиозных организаций, входящих в их структуру, в целях совершения богослужений, других религиозных обрядов и церемоний в медиц">
        <w:r>
          <w:rPr>
            <w:color w:val="0000FF"/>
          </w:rPr>
          <w:t>пунктом 19.2 части 2 статьи 14</w:t>
        </w:r>
      </w:hyperlink>
      <w:r>
        <w:t xml:space="preserve"> настоящего Федерального закона.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336" w:tooltip="Федеральный закон от 08.08.2024 N 290-ФЗ &quot;О внесении изменений в статьи 44 и 46 Федерального закона &quot;О санитарно-эпидемиологическом благополучии населения&quot; и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</w:t>
        </w:r>
        <w:r>
          <w:rPr>
            <w:color w:val="0000FF"/>
          </w:rPr>
          <w:t>а</w:t>
        </w:r>
      </w:hyperlink>
      <w:r>
        <w:t xml:space="preserve"> от 08.08.2024 N 290-ФЗ)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bookmarkStart w:id="48" w:name="P492"/>
      <w:bookmarkEnd w:id="48"/>
      <w:r>
        <w:t>Статья 20. Информированное добровольное согласие на медицинское вмешательство и на отказ от медицинского вмешательства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bookmarkStart w:id="49" w:name="P494"/>
      <w:bookmarkEnd w:id="49"/>
      <w:r>
        <w:t>1. Необходимым предварительным условием медицинского вмешательства является дача информированного добровольно</w:t>
      </w:r>
      <w:r>
        <w:t>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целях, методах оказания медицинской помощи, связанном с ними риске, возможных вари</w:t>
      </w:r>
      <w:r>
        <w:t>антах медицинского вмешательства, о его последствиях, а также о предполагаемых результатах оказания медицинской помощи.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50" w:name="P495"/>
      <w:bookmarkEnd w:id="50"/>
      <w:r>
        <w:t xml:space="preserve">2. Информированное добровольное согласие на медицинское вмешательство дает один из родителей или иной </w:t>
      </w:r>
      <w:hyperlink r:id="rId337" w:tooltip="Справочная информация: &quot;Законные представители&quot; (Материал подготовлен специалистами КонсультантПлюс) {КонсультантПлюс}">
        <w:r>
          <w:rPr>
            <w:color w:val="0000FF"/>
          </w:rPr>
          <w:t>законный представитель</w:t>
        </w:r>
      </w:hyperlink>
      <w:r>
        <w:t xml:space="preserve"> в отношении: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1) лица, не достигшего возраста, устано</w:t>
      </w:r>
      <w:r>
        <w:t xml:space="preserve">вленного </w:t>
      </w:r>
      <w:hyperlink w:anchor="P1123" w:tooltip="5. Трансплантация (пересадка) органов и тканей человека допускается при наличии информированного добровольного согласия совершеннолетнего дееспособного реципиента, а в отношении несовершеннолетнего реципиента, а также в отношении реципиента, признанного в уста">
        <w:r>
          <w:rPr>
            <w:color w:val="0000FF"/>
          </w:rPr>
          <w:t>частью 5 статьи 47</w:t>
        </w:r>
      </w:hyperlink>
      <w:r>
        <w:t xml:space="preserve"> и </w:t>
      </w:r>
      <w:hyperlink w:anchor="P1234" w:tooltip="2.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">
        <w:r>
          <w:rPr>
            <w:color w:val="0000FF"/>
          </w:rPr>
          <w:t>частью 2 статьи 54</w:t>
        </w:r>
      </w:hyperlink>
      <w:r>
        <w:t xml:space="preserve"> настоящего Федерального закона, или лица, признанного в установленном законом порядке недееспособным, если такое лицо по своему состоянию не способно дать согласие на медицинское вмешательство;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51" w:name="P497"/>
      <w:bookmarkEnd w:id="51"/>
      <w:r>
        <w:t>2) несо</w:t>
      </w:r>
      <w:r>
        <w:t xml:space="preserve">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(за исключением установленных </w:t>
      </w:r>
      <w:hyperlink r:id="rId338" w:tooltip="&quot;Гражданский кодекс Российской Федерации (часть первая)&quot; от 30.11.1994 N 51-ФЗ (ред. от 31.07.2025, с изм. от 25.11.2025) (с изм. и доп., вступ. в силу с 01.08.2025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 случаев приобретения несовершеннолетними полной дееспособности до достижения ими восемнадцатилетнего возраста).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3. Гражданин, один из родителей или иной законный представитель лица, указанного в </w:t>
      </w:r>
      <w:hyperlink w:anchor="P495" w:tooltip="2. Информированное добровольное согласие на медицинское вмешательство дает один из родителей или иной законный представитель в отношении:">
        <w:r>
          <w:rPr>
            <w:color w:val="0000FF"/>
          </w:rPr>
          <w:t>части 2</w:t>
        </w:r>
      </w:hyperlink>
      <w:r>
        <w:t xml:space="preserve"> настоящей статьи, имеют право отказаться от медицинского вмешательства или потребова</w:t>
      </w:r>
      <w:r>
        <w:t xml:space="preserve">ть его прекращения, за исключением случаев, предусмотренных </w:t>
      </w:r>
      <w:hyperlink w:anchor="P506" w:tooltip="9. Медицинское вмешательство без согласия гражданина, одного из родителей или иного законного представителя допускается:">
        <w:r>
          <w:rPr>
            <w:color w:val="0000FF"/>
          </w:rPr>
          <w:t>частью 9</w:t>
        </w:r>
      </w:hyperlink>
      <w:r>
        <w:t xml:space="preserve"> настоящей статьи. Законный предста</w:t>
      </w:r>
      <w:r>
        <w:t xml:space="preserve">витель лица, признанного в установленном законом </w:t>
      </w:r>
      <w:hyperlink r:id="rId339" w:tooltip="&quot;Гражданский кодекс Российской Федерации (часть первая)&quot; от 30.11.1994 N 51-ФЗ (ред. от 31.07.2025, с изм. от 25.11.2025) (с изм. и доп., вступ. в силу с 01.08.2025) {КонсультантПлюс}">
        <w:r>
          <w:rPr>
            <w:color w:val="0000FF"/>
          </w:rPr>
          <w:t>порядке</w:t>
        </w:r>
      </w:hyperlink>
      <w:r>
        <w:t xml:space="preserve"> недееспособным, осуществляет указанное право в случае, если такое лицо по своему состоянию не способно отказаться от медицинского вмешательства.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4. При отказе от медицинского</w:t>
      </w:r>
      <w:r>
        <w:t xml:space="preserve"> вмешательства гражданину, одному из родителей или иному законному представителю лица, указанного в </w:t>
      </w:r>
      <w:hyperlink w:anchor="P495" w:tooltip="2. Информированное добровольное согласие на медицинское вмешательство дает один из родителей или иной законный представитель в отношении:">
        <w:r>
          <w:rPr>
            <w:color w:val="0000FF"/>
          </w:rPr>
          <w:t>части 2</w:t>
        </w:r>
      </w:hyperlink>
      <w:r>
        <w:t xml:space="preserve"> настоящей статьи, в доступной для него форме должны быть разъяснены возможные последствия такого отказа.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5. При отказе одного из родителей или иного законного представителя лица, указанного в </w:t>
      </w:r>
      <w:hyperlink w:anchor="P495" w:tooltip="2. Информированное добровольное согласие на медицинское вмешательство дает один из родителей или иной законный представитель в отношении:">
        <w:r>
          <w:rPr>
            <w:color w:val="0000FF"/>
          </w:rPr>
          <w:t>части 2</w:t>
        </w:r>
      </w:hyperlink>
      <w:r>
        <w:t xml:space="preserve"> настоящей статьи, либо законного представителя лица, признанного в установленном законом порядке недееспособным, от меди</w:t>
      </w:r>
      <w:r>
        <w:t>цинского вмешательства, необходимого для спасения его жизни, медицинская организация имеет право обратиться в суд для защиты интересов такого лица. Законный представитель лица, признанного в установленном законом порядке недееспособным, извещает орган опек</w:t>
      </w:r>
      <w:r>
        <w:t>и и попечительства по месту жительства подопечного об отказе от медицинского вмешательства, необходимого для спасения жизни подопечного, не позднее дня, следующего за днем этого отказа.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6. Лица, указанные в </w:t>
      </w:r>
      <w:hyperlink w:anchor="P494" w:tooltip="1.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">
        <w:r>
          <w:rPr>
            <w:color w:val="0000FF"/>
          </w:rPr>
          <w:t>частях 1</w:t>
        </w:r>
      </w:hyperlink>
      <w:r>
        <w:t xml:space="preserve"> и </w:t>
      </w:r>
      <w:hyperlink w:anchor="P495" w:tooltip="2. Информированное добровольное согласие на медицинское вмешательство дает один из родителей или иной законный представитель в отношении:">
        <w:r>
          <w:rPr>
            <w:color w:val="0000FF"/>
          </w:rPr>
          <w:t>2</w:t>
        </w:r>
      </w:hyperlink>
      <w:r>
        <w:t xml:space="preserve"> настоящей статьи, для получения первичной медико-санитарной помощи при выборе врача и</w:t>
      </w:r>
      <w:r>
        <w:t xml:space="preserve"> медицинской организации на срок их выбора дают информированное добровольное согласие на определенные виды медицинского вмешательства, которые включаются в </w:t>
      </w:r>
      <w:hyperlink r:id="rId340" w:tooltip="Приказ Минздравсоцразвития России от 23.04.2012 N 390н &quot;Об утверждении Перечня определенных видов медицинских вмешательств, на которые граждане дают информированное добровольное согласие при выборе врача и медицинской организации для получения первичной медико">
        <w:r>
          <w:rPr>
            <w:color w:val="0000FF"/>
          </w:rPr>
          <w:t>перечень</w:t>
        </w:r>
      </w:hyperlink>
      <w:r>
        <w:t>, устанавливаемый уполномоченным федеральным органом исполнительной власти.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52" w:name="P502"/>
      <w:bookmarkEnd w:id="52"/>
      <w:r>
        <w:t>7. Информированное добровольное согласие на медицинское вмешательство или отказ от медицинского вмешательства содержится в медицинской документации гражданина и оформляетс</w:t>
      </w:r>
      <w:r>
        <w:t xml:space="preserve">я в виде документа на бумажном носителе, подписанного гражданином, одним из родителей или иным законным представителем, медицинским работником, либо формируется в форме электронного документа, подписанного гражданином, одним из родителей или иным законным </w:t>
      </w:r>
      <w:r>
        <w:t>представителем с использованием усиленной квалифицированной электронной подписи или простой электронной подписи посредством применения единой системы идентификации и аутентификации, а также медицинским работником с использованием усиленной квалифицированно</w:t>
      </w:r>
      <w:r>
        <w:t xml:space="preserve">й электронной подписи. Информированное добровольное согласие на медицинское вмешательство или отказ от медицинского вмешательства одного из родителей или иного законного представителя лица, указанного в </w:t>
      </w:r>
      <w:hyperlink w:anchor="P495" w:tooltip="2. Информированное добровольное согласие на медицинское вмешательство дает один из родителей или иной законный представитель в отношении:">
        <w:r>
          <w:rPr>
            <w:color w:val="0000FF"/>
          </w:rPr>
          <w:t>части 2</w:t>
        </w:r>
      </w:hyperlink>
      <w:r>
        <w:t xml:space="preserve"> настоящей статьи, может быть сформировано в форме электронного документа при наличии в медицинской документации пациента сведений о</w:t>
      </w:r>
      <w:r>
        <w:t xml:space="preserve"> его законном представителе. При оформлении информированного добровольного согласия на медицинское вмешательство гражданин или его законный представитель вправе определить лиц, которым в интересах пациента может быть передана информация о состоянии его здо</w:t>
      </w:r>
      <w:r>
        <w:t xml:space="preserve">ровья, в том числе после его смерти. Действие данных требований в отношении способа подписания информированного добровольного согласия на медицинское вмешательство или отказа от медицинского вмешательства в форме электронного документа может быть изменено </w:t>
      </w:r>
      <w:r>
        <w:t xml:space="preserve">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Федеральным </w:t>
      </w:r>
      <w:hyperlink r:id="rId341" w:tooltip="Федеральный закон от 31.07.2020 N 258-ФЗ (ред. от 31.07.2025) &quot;Об экспериментальных правовых режимах в сфере цифровых и технологических инноваций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31 июля 2020 года N 258-ФЗ "Об экспериментальных правовых режимах в сфере цифровых инноваций в Российской Федерации".</w:t>
      </w:r>
    </w:p>
    <w:p w:rsidR="00D54CE9" w:rsidRDefault="007C2F3F">
      <w:pPr>
        <w:pStyle w:val="ConsPlusNormal0"/>
        <w:jc w:val="both"/>
      </w:pPr>
      <w:r>
        <w:t xml:space="preserve">(в ред. Федеральных законов от 29.07.2017 </w:t>
      </w:r>
      <w:hyperlink r:id="rId342" w:tooltip="Федеральный закон от 29.07.2017 N 242-ФЗ &quot;О внесении изменений в отдельные законодательные акты Российской Федерации по вопросам применения информационных технологий в сфере охраны здоровья&quot; {КонсультантПлюс}">
        <w:r>
          <w:rPr>
            <w:color w:val="0000FF"/>
          </w:rPr>
          <w:t>N 242-ФЗ</w:t>
        </w:r>
      </w:hyperlink>
      <w:r>
        <w:t xml:space="preserve">, от 02.07.2021 </w:t>
      </w:r>
      <w:hyperlink r:id="rId343" w:tooltip="Федеральный закон от 02.07.2021 N 315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N 315-ФЗ</w:t>
        </w:r>
      </w:hyperlink>
      <w:r>
        <w:t>, от 02</w:t>
      </w:r>
      <w:r>
        <w:t xml:space="preserve">.07.2021 </w:t>
      </w:r>
      <w:hyperlink r:id="rId344" w:tooltip="Федеральный закон от 02.07.2021 N 331-ФЗ (ред. от 29.12.2022) &quot;О внесении изменений в отдельные законодательные акты Российской Федерации в связи с принятием Федерального закона &quot;Об экспериментальных правовых режимах в сфере цифровых инноваций в Российской Фед">
        <w:r>
          <w:rPr>
            <w:color w:val="0000FF"/>
          </w:rPr>
          <w:t>N 331-ФЗ</w:t>
        </w:r>
      </w:hyperlink>
      <w:r>
        <w:t>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8. Порядок дачи информированного добровольного согласия на медицинское вмешательство и отказа от медицинского вмешательства, в том числ</w:t>
      </w:r>
      <w:r>
        <w:t>е в отношении определенных видов медицинского вмешательства, форма информированного добровольного согласия на медицинское вмешательство и форма отказа от медицинского вмешательства утверждаются уполномоченным федеральным органом исполнительной власти.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345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закона</w:t>
        </w:r>
      </w:hyperlink>
      <w:r>
        <w:t xml:space="preserve"> от 25.11.2013 N 317-ФЗ)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53" w:name="P506"/>
      <w:bookmarkEnd w:id="53"/>
      <w:r>
        <w:t>9. Медицинское вмешательство без согласия гражданина, одного из родителей или иного законного представи</w:t>
      </w:r>
      <w:r>
        <w:t>теля допускается: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54" w:name="P507"/>
      <w:bookmarkEnd w:id="54"/>
      <w:r>
        <w:t xml:space="preserve">1)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(в отношении лиц, указанных в </w:t>
      </w:r>
      <w:hyperlink w:anchor="P495" w:tooltip="2. Информированное добровольное согласие на медицинское вмешательство дает один из родителей или иной законный представитель в отношении:">
        <w:r>
          <w:rPr>
            <w:color w:val="0000FF"/>
          </w:rPr>
          <w:t>части 2</w:t>
        </w:r>
      </w:hyperlink>
      <w:r>
        <w:t xml:space="preserve"> настоящей статьи);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55" w:name="P508"/>
      <w:bookmarkEnd w:id="55"/>
      <w:r>
        <w:t>1.1) в случае оказания скорой медицинской помощи вне медицинской орг</w:t>
      </w:r>
      <w:r>
        <w:t>анизации, если медицинское вмешательство необходимо для устранения угрозы жизни человека и отсутствует выраженный до начала оказания медицинской помощи отказ гражданина (его законного представителя) от медицинского вмешательства;</w:t>
      </w:r>
    </w:p>
    <w:p w:rsidR="00D54CE9" w:rsidRDefault="007C2F3F">
      <w:pPr>
        <w:pStyle w:val="ConsPlusNormal0"/>
        <w:jc w:val="both"/>
      </w:pPr>
      <w:r>
        <w:t xml:space="preserve">(п. 1.1 введен Федеральным </w:t>
      </w:r>
      <w:hyperlink r:id="rId346" w:tooltip="Федеральный закон от 25.12.2023 N 678-ФЗ &quot;О внесении изменений в статью 20 Федерального закона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25.12.2023 N 678-ФЗ)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56" w:name="P510"/>
      <w:bookmarkEnd w:id="56"/>
      <w:r>
        <w:t xml:space="preserve">2) в отношении лиц, страдающих </w:t>
      </w:r>
      <w:hyperlink r:id="rId347" w:tooltip="Постановление Правительства РФ от 01.12.2004 N 715 (ред. от 31.01.2020) &quot;Об утверждении перечня социально значимых заболеваний и перечня заболеваний, представляющих опасность для окружающих&quot; {КонсультантПлюс}">
        <w:r>
          <w:rPr>
            <w:color w:val="0000FF"/>
          </w:rPr>
          <w:t>заболеваниями</w:t>
        </w:r>
      </w:hyperlink>
      <w:r>
        <w:t>, представляющими опасность для окружающих;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57" w:name="P511"/>
      <w:bookmarkEnd w:id="57"/>
      <w:r>
        <w:t>3) в отношении лиц, страдающих тяжелыми псих</w:t>
      </w:r>
      <w:r>
        <w:t>ическими расстройствами;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58" w:name="P512"/>
      <w:bookmarkEnd w:id="58"/>
      <w:r>
        <w:t>4) в отношении лиц, совершивших общественно опасные действия (преступления);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348" w:tooltip="Федеральный закон от 22.07.2024 N 19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22.07.2024 N 195-ФЗ)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5) при проведении судебно-медицинской экспертизы и (или) судебно-психиатрической экспертизы;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59" w:name="P515"/>
      <w:bookmarkEnd w:id="59"/>
      <w:r>
        <w:t>6) при оказании паллиативной мед</w:t>
      </w:r>
      <w:r>
        <w:t>ицинской помощи, если состояние гражданина не позволяет выразить ему свою волю и отсутствует законный представитель.</w:t>
      </w:r>
    </w:p>
    <w:p w:rsidR="00D54CE9" w:rsidRDefault="007C2F3F">
      <w:pPr>
        <w:pStyle w:val="ConsPlusNormal0"/>
        <w:jc w:val="both"/>
      </w:pPr>
      <w:r>
        <w:t xml:space="preserve">(п. 6 введен Федеральным </w:t>
      </w:r>
      <w:hyperlink r:id="rId349" w:tooltip="Федеральный закон от 06.03.2019 N 18-ФЗ &quot;О внесении изменений в Федеральный закон &quot;Об основах охраны здоровья граждан в Российской Федерации&quot; по вопросам оказания паллиативной медицинской помощи&quot; {КонсультантПлюс}">
        <w:r>
          <w:rPr>
            <w:color w:val="0000FF"/>
          </w:rPr>
          <w:t>законом</w:t>
        </w:r>
      </w:hyperlink>
      <w:r>
        <w:t xml:space="preserve"> от 06.03.2019 N 18-ФЗ)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10. Решение о медицинском </w:t>
      </w:r>
      <w:r>
        <w:t xml:space="preserve">вмешательстве без согласия гражданина, одного из родителей или иного </w:t>
      </w:r>
      <w:hyperlink r:id="rId350" w:tooltip="Справочная информация: &quot;Законные представители&quot; (Материал подготовлен специалистами КонсультантПлюс) {КонсультантПлюс}">
        <w:r>
          <w:rPr>
            <w:color w:val="0000FF"/>
          </w:rPr>
          <w:t>законного представителя</w:t>
        </w:r>
      </w:hyperlink>
      <w:r>
        <w:t xml:space="preserve"> принимается: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1) в случаях, указанных в </w:t>
      </w:r>
      <w:hyperlink w:anchor="P507" w:tooltip="1)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(в отношении лиц, указанных в части 2 настоящей статьи);">
        <w:r>
          <w:rPr>
            <w:color w:val="0000FF"/>
          </w:rPr>
          <w:t>пунктах 1</w:t>
        </w:r>
      </w:hyperlink>
      <w:r>
        <w:t xml:space="preserve"> и </w:t>
      </w:r>
      <w:hyperlink w:anchor="P510" w:tooltip="2) в отношении лиц, страдающих заболеваниями, представляющими опасность для окружающих;">
        <w:r>
          <w:rPr>
            <w:color w:val="0000FF"/>
          </w:rPr>
          <w:t>2</w:t>
        </w:r>
        <w:r>
          <w:rPr>
            <w:color w:val="0000FF"/>
          </w:rPr>
          <w:t xml:space="preserve"> части 9</w:t>
        </w:r>
      </w:hyperlink>
      <w:r>
        <w:t xml:space="preserve"> настоящей статьи, - консилиумом врачей, а в случае, если собрать консилиум невозможно, - непосредственно лечащим (дежурным) врачом с внесением такого решения в медицинскую документацию пациента и последующим уведомлением должностных лиц медицинско</w:t>
      </w:r>
      <w:r>
        <w:t xml:space="preserve">й организации (руководителя медицинской организации или руководителя отделения медицинской организации), гражданина, в отношении которого проведено медицинское вмешательство, одного из родителей или иного законного представителя лица, которое указано в </w:t>
      </w:r>
      <w:hyperlink w:anchor="P495" w:tooltip="2. Информированное добровольное согласие на медицинское вмешательство дает один из родителей или иной законный представитель в отношении:">
        <w:r>
          <w:rPr>
            <w:color w:val="0000FF"/>
          </w:rPr>
          <w:t>части 2</w:t>
        </w:r>
      </w:hyperlink>
      <w:r>
        <w:t xml:space="preserve"> настоящей статьи и в отношении которого проведено медицинское вмешательство, либо</w:t>
      </w:r>
      <w:r>
        <w:t xml:space="preserve"> судом в случаях и в порядке, которые установлены законодательством Российской Федерации;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351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закона</w:t>
        </w:r>
      </w:hyperlink>
      <w:r>
        <w:t xml:space="preserve"> от 25.11.2013 N 317-ФЗ)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2) в отношени</w:t>
      </w:r>
      <w:r>
        <w:t xml:space="preserve">и лиц, указанных в </w:t>
      </w:r>
      <w:hyperlink w:anchor="P511" w:tooltip="3) в отношении лиц, страдающих тяжелыми психическими расстройствами;">
        <w:r>
          <w:rPr>
            <w:color w:val="0000FF"/>
          </w:rPr>
          <w:t>пунктах 3</w:t>
        </w:r>
      </w:hyperlink>
      <w:r>
        <w:t xml:space="preserve"> и </w:t>
      </w:r>
      <w:hyperlink w:anchor="P512" w:tooltip="4) в отношении лиц, совершивших общественно опасные действия (преступления);">
        <w:r>
          <w:rPr>
            <w:color w:val="0000FF"/>
          </w:rPr>
          <w:t>4 части 9</w:t>
        </w:r>
      </w:hyperlink>
      <w:r>
        <w:t xml:space="preserve"> настоящей статьи, - судом в случаях и в порядке, которые установлены </w:t>
      </w:r>
      <w:hyperlink r:id="rId352" w:tooltip="Закон РФ от 02.07.1992 N 3185-1 (ред. от 22.07.2024) &quot;О психиатрической помощи и гарантиях прав граждан при ее оказании&quot;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3) в случае, указанном в </w:t>
      </w:r>
      <w:hyperlink w:anchor="P515" w:tooltip="6) при оказании паллиативной медицинской помощи, если состояние гражданина не позволяет выразить ему свою волю и отсутствует законный представитель.">
        <w:r>
          <w:rPr>
            <w:color w:val="0000FF"/>
          </w:rPr>
          <w:t>пункте 6 части 9</w:t>
        </w:r>
      </w:hyperlink>
      <w:r>
        <w:t xml:space="preserve"> настоящей статьи, - врачебной комиссией либо, если собрать врачебную комиссию невозможно, - консилиумом врачей или непосредственно лечащим (дежурным) врачом с внесением такого решения в медицинскую д</w:t>
      </w:r>
      <w:r>
        <w:t xml:space="preserve">окументацию пациента и последующим уведомлением должностных лиц медицинской организации (руководителя медицинской организации или руководителя отделения медицинской организации), гражданина, в отношении которого проведено медицинское вмешательство, одного </w:t>
      </w:r>
      <w:r>
        <w:t xml:space="preserve">из родителей или иного законного представителя лица, которое указано в </w:t>
      </w:r>
      <w:hyperlink w:anchor="P495" w:tooltip="2. Информированное добровольное согласие на медицинское вмешательство дает один из родителей или иной законный представитель в отношении:">
        <w:r>
          <w:rPr>
            <w:color w:val="0000FF"/>
          </w:rPr>
          <w:t>части 2</w:t>
        </w:r>
      </w:hyperlink>
      <w:r>
        <w:t xml:space="preserve"> настоящ</w:t>
      </w:r>
      <w:r>
        <w:t>ей статьи и в отношении которого проведено медицинское вмешательство;</w:t>
      </w:r>
    </w:p>
    <w:p w:rsidR="00D54CE9" w:rsidRDefault="007C2F3F">
      <w:pPr>
        <w:pStyle w:val="ConsPlusNormal0"/>
        <w:jc w:val="both"/>
      </w:pPr>
      <w:r>
        <w:t xml:space="preserve">(п. 3 введен Федеральным </w:t>
      </w:r>
      <w:hyperlink r:id="rId353" w:tooltip="Федеральный закон от 06.03.2019 N 18-ФЗ &quot;О внесении изменений в Федеральный закон &quot;Об основах охраны здоровья граждан в Российской Федерации&quot; по вопросам оказания паллиативной медицинской помощи&quot; {КонсультантПлюс}">
        <w:r>
          <w:rPr>
            <w:color w:val="0000FF"/>
          </w:rPr>
          <w:t>законом</w:t>
        </w:r>
      </w:hyperlink>
      <w:r>
        <w:t xml:space="preserve"> от 06.03.2019 N 18-ФЗ)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4) в случае, указанном в </w:t>
      </w:r>
      <w:hyperlink w:anchor="P508" w:tooltip="1.1) в случае оказания скорой медицинской помощи вне медицинской организации, если медицинское вмешательство необходимо для устранения угрозы жизни человека и отсутствует выраженный до начала оказания медицинской помощи отказ гражданина (его законного представ">
        <w:r>
          <w:rPr>
            <w:color w:val="0000FF"/>
          </w:rPr>
          <w:t xml:space="preserve">пункте 1.1 </w:t>
        </w:r>
        <w:r>
          <w:rPr>
            <w:color w:val="0000FF"/>
          </w:rPr>
          <w:t>части 9</w:t>
        </w:r>
      </w:hyperlink>
      <w:r>
        <w:t xml:space="preserve"> настоящей статьи, - медицинским работником выездной бригады скорой, в том числе скорой специализированной, медицинской помощи с внесением решения об осуществлении медицинского вмешательства без дачи гражданином (его законным представителем) информи</w:t>
      </w:r>
      <w:r>
        <w:t>рованного добровольного согласия на медицинское вмешательство в медицинскую документацию пациента.</w:t>
      </w:r>
    </w:p>
    <w:p w:rsidR="00D54CE9" w:rsidRDefault="007C2F3F">
      <w:pPr>
        <w:pStyle w:val="ConsPlusNormal0"/>
        <w:jc w:val="both"/>
      </w:pPr>
      <w:r>
        <w:t xml:space="preserve">(п. 4 введен Федеральным </w:t>
      </w:r>
      <w:hyperlink r:id="rId354" w:tooltip="Федеральный закон от 25.12.2023 N 678-ФЗ &quot;О внесении изменений в статью 20 Федерального закона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25.12.2023 N 678-ФЗ)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60" w:name="P525"/>
      <w:bookmarkEnd w:id="60"/>
      <w:r>
        <w:t>11. К лицам, совершившим преступления, могут быть применены принудительные меры медиц</w:t>
      </w:r>
      <w:r>
        <w:t xml:space="preserve">инского характера по основаниям и в порядке, которые установлены федеральным </w:t>
      </w:r>
      <w:hyperlink r:id="rId355" w:tooltip="&quot;Уголовный кодекс Российской Федерации&quot; от 13.06.1996 N 63-ФЗ (ред. от 29.12.2025) {КонсультантПлюс}">
        <w:r>
          <w:rPr>
            <w:color w:val="0000FF"/>
          </w:rPr>
          <w:t>законом</w:t>
        </w:r>
      </w:hyperlink>
      <w:r>
        <w:t>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12. В случае оказания несовершеннолетнему медицинской помощи лечащий врач обязан проинформировать несовершеннолетнего, достигшего возраста, установленного </w:t>
      </w:r>
      <w:hyperlink w:anchor="P1234" w:tooltip="2.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">
        <w:r>
          <w:rPr>
            <w:color w:val="0000FF"/>
          </w:rPr>
          <w:t>частью 2 статьи 54</w:t>
        </w:r>
      </w:hyperlink>
      <w:r>
        <w:t xml:space="preserve"> настоящего Федер</w:t>
      </w:r>
      <w:r>
        <w:t>ального закона, одного из родителей или иного законного представителя несовершеннолетнего, не достигшего этого возраста, о применяемом лекарственном препарате, в том числе применяемом в соответствии с показателями (характеристиками) лекарственного препарат</w:t>
      </w:r>
      <w:r>
        <w:t>а, не указанными в инструкции по его применению, о его безопасности, ожидаемой эффективности, степени риска для пациента, а также о действиях пациента в случае непредвиденных эффектов влияния лекарственного препарата на состояние здоровья пациента.</w:t>
      </w:r>
    </w:p>
    <w:p w:rsidR="00D54CE9" w:rsidRDefault="007C2F3F">
      <w:pPr>
        <w:pStyle w:val="ConsPlusNormal0"/>
        <w:jc w:val="both"/>
      </w:pPr>
      <w:r>
        <w:t xml:space="preserve">(часть </w:t>
      </w:r>
      <w:r>
        <w:t xml:space="preserve">12 введена Федеральным </w:t>
      </w:r>
      <w:hyperlink r:id="rId356" w:tooltip="Федеральный закон от 30.12.2021 N 482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30.12.2021 N 482-ФЗ)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bookmarkStart w:id="61" w:name="P529"/>
      <w:bookmarkEnd w:id="61"/>
      <w:r>
        <w:t>Статья 21. Выбор врача и медицинской организации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 xml:space="preserve">1. При оказании гражданину медицинской помощи в рамках </w:t>
      </w:r>
      <w:hyperlink r:id="rId357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программы</w:t>
        </w:r>
      </w:hyperlink>
      <w:r>
        <w:t xml:space="preserve"> государственных гарантий бесплатного оказания гражданам медицинской помощи он имеет право на выбо</w:t>
      </w:r>
      <w:r>
        <w:t xml:space="preserve">р медицинской организации в </w:t>
      </w:r>
      <w:hyperlink r:id="rId358" w:tooltip="Приказ Минздрава России от 14.04.2025 N 216н &quot;Об утверждении Порядка выбора гражданином медицинской организации при оказании ему медицинской помощи в рамках программы государственных гарантий бесплатного оказания гражданам медицинской помощи&quot; (Зарегистрировано">
        <w:r>
          <w:rPr>
            <w:color w:val="0000FF"/>
          </w:rPr>
          <w:t>порядке</w:t>
        </w:r>
      </w:hyperlink>
      <w:r>
        <w:t xml:space="preserve">, утвержденном уполномоченным федеральным органом исполнительной власти, и на выбор врача с учетом согласия врача. </w:t>
      </w:r>
      <w:hyperlink r:id="rId359" w:tooltip="Постановление Правительства РФ от 26.07.2012 N 770 &quot;Об особенностях выбора медицинской организации гражданами, проживающими в закрытых административно-территориальных образованиях, на территориях с опасными для здоровья человека физическими, химическими и биол">
        <w:r>
          <w:rPr>
            <w:color w:val="0000FF"/>
          </w:rPr>
          <w:t>Особенности</w:t>
        </w:r>
      </w:hyperlink>
      <w:r>
        <w:t xml:space="preserve"> выбора медицинской организации гражданами, проживающими в закрытых административно-территориальных образованиях, на территориях с опасными для здоровья челове</w:t>
      </w:r>
      <w:r>
        <w:t xml:space="preserve">ка физическими, химическими и биологическими факторами, включенных в соответствующий </w:t>
      </w:r>
      <w:hyperlink r:id="rId360" w:tooltip="Постановление Правительства РФ от 05.07.2001 N 508 (ред. от 16.02.2021) &quot;Об утверждении перечня закрытых административно-территориальных образований и расположенных на их территориях населенных пунктов&quot; {КонсультантПлюс}">
        <w:r>
          <w:rPr>
            <w:color w:val="0000FF"/>
          </w:rPr>
          <w:t>перечень</w:t>
        </w:r>
      </w:hyperlink>
      <w:r>
        <w:t>, а также работниками организаций, включенных в перечень организаций отдельных отраслей промышленност</w:t>
      </w:r>
      <w:r>
        <w:t>и с особо опасными условиями труда, устанавливаются Правительством Российской Федерации.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62" w:name="P532"/>
      <w:bookmarkEnd w:id="62"/>
      <w:r>
        <w:t>2. Для получения первичной медико-санитарной помощи гражданин выбирает медицинскую организацию, в том числе по территориально-участковому принципу, не чаще чем один ра</w:t>
      </w:r>
      <w:r>
        <w:t>з в год (за исключением случаев изменения места жительства или места пребывания гражданина). В выбранной медицинской организации гражданин осуществляет выбор не чаще чем один раз в год (за исключением случаев замены медицинской организации) врача-терапевта</w:t>
      </w:r>
      <w:r>
        <w:t>, врача-терапевта участкового, врача-педиатра, врача-педиатра участкового, врача общей практики (семейного врача) или фельдшера путем подачи заявления лично или через своего представителя на имя руководителя медицинской организации.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3. Оказание первичной с</w:t>
      </w:r>
      <w:r>
        <w:t>пециализированной медико-санитарной помощи осуществляется: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1) по направлению врача-терапевта участкового, врача-педиатра участкового, врача общей практики (семейного врача), фельдшера, врача-специалиста;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2) в случае самостоятельного обращения гражданина в медицинскую организацию, в том числе организацию, выбранную им в соответствии с </w:t>
      </w:r>
      <w:hyperlink w:anchor="P532" w:tooltip="2. Для получения первичной медико-санитарной помощи гражданин выбирает медицинскую организацию, в том числе по территориально-участковому принципу, не чаще чем один раз в год (за исключением случаев изменения места жительства или места пребывания гражданина). ">
        <w:r>
          <w:rPr>
            <w:color w:val="0000FF"/>
          </w:rPr>
          <w:t>частью 2</w:t>
        </w:r>
      </w:hyperlink>
      <w:r>
        <w:t xml:space="preserve"> настоящей статьи, с учетом </w:t>
      </w:r>
      <w:hyperlink r:id="rId361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порядков</w:t>
        </w:r>
      </w:hyperlink>
      <w:r>
        <w:t xml:space="preserve"> оказания медицинской помощи.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4. Для получения специализир</w:t>
      </w:r>
      <w:r>
        <w:t>ованной медицинской помощи в плановой форме выбор медицинской организации осуществляется по направлению лечащего врача. В случае, если в реализации территориальной программы государственных гарантий бесплатного оказания гражданам медицинской помощи принима</w:t>
      </w:r>
      <w:r>
        <w:t xml:space="preserve">ют участие несколько медицинских организаций, оказывающих медицинскую помощь по соответствующему профилю,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помощи, </w:t>
      </w:r>
      <w:r>
        <w:t>установленных территориальной программой государственных гарантий бесплатного оказания гражданам медицинской помощи.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5. Медицинская помощь в неотложной или экстренной форме оказывается гражданам с учетом соблюдения установленных требований к срокам ее оказ</w:t>
      </w:r>
      <w:r>
        <w:t>ания.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6. При оказании гражданину медицинской помощи в рамках </w:t>
      </w:r>
      <w:hyperlink r:id="rId362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программы</w:t>
        </w:r>
      </w:hyperlink>
      <w:r>
        <w:t xml:space="preserve"> государственных гарантий бесплатного оказания гражданам медицинской помощи выбор медицинской организации (за исключением случаев оказания скорой медицинской помощи) за пределами территории субъекта Ро</w:t>
      </w:r>
      <w:r>
        <w:t xml:space="preserve">ссийской Федерации, в котором проживает гражданин, осуществляется в </w:t>
      </w:r>
      <w:hyperlink r:id="rId363" w:tooltip="Приказ Минздрава России от 14.04.2025 N 215н &quot;Об утверждении Порядка выбора гражданином медицинской организации (за исключением случаев оказания скорой медицинской помощи) за пределами территории субъекта Российской Федерации, в котором проживает гражданин, пр">
        <w:r>
          <w:rPr>
            <w:color w:val="0000FF"/>
          </w:rPr>
          <w:t>порядке</w:t>
        </w:r>
      </w:hyperlink>
      <w:r>
        <w:t>, устанавливаемом уполномоченным федеральным органом исполнительной власти.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7. П</w:t>
      </w:r>
      <w:r>
        <w:t>ри выборе врача и медицинской организации гражданин имеет право на получение информации в доступной для него форме, в том числе размещенной в информационно-телекоммуникационной сети "Интернет" (далее - сеть "Интернет"), о медицинской организации, об осущес</w:t>
      </w:r>
      <w:r>
        <w:t>твляемой ею медицинской деятельности и о врачах, об уровне их образования и квалификации.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8. Выбор врача и медицинской организации военнослужащими и лицами, приравненными по медицинскому обеспечению к военнослужащим, гражданами, проходящими альтернативную </w:t>
      </w:r>
      <w:r>
        <w:t>гражданскую службу, гражданами, подлежащими призыву на военную службу или направляемыми на альтернативную гражданскую службу, и гражданами, поступающими на военную службу по контракту или приравненную к ней службу, осуществляется с учетом особенностей оказ</w:t>
      </w:r>
      <w:r>
        <w:t xml:space="preserve">ания медицинской помощи, установленных </w:t>
      </w:r>
      <w:hyperlink w:anchor="P570" w:tooltip="Статья 25. Права военнослужащих и лиц, приравненных по медицинскому обеспечению к военнослужащим, а также граждан, проходящих альтернативную гражданскую службу, граждан, подлежащих призыву на военную службу (направляемых на альтернативную гражданскую службу), ">
        <w:r>
          <w:rPr>
            <w:color w:val="0000FF"/>
          </w:rPr>
          <w:t>статьей 25</w:t>
        </w:r>
      </w:hyperlink>
      <w:r>
        <w:t xml:space="preserve"> настоящего Федерального закона, а также с учетом особенностей, установленных Федеральным </w:t>
      </w:r>
      <w:hyperlink r:id="rId364" w:tooltip="Федеральный закон от 28.03.1998 N 53-ФЗ (ред. от 28.12.2025) &quot;О воинской обязанности и военной службе&quot; {КонсультантПлюс}">
        <w:r>
          <w:rPr>
            <w:color w:val="0000FF"/>
          </w:rPr>
          <w:t>законом</w:t>
        </w:r>
      </w:hyperlink>
      <w:r>
        <w:t xml:space="preserve"> от 28 марта 1998 года N 53-ФЗ "О воинской обязанности и военной службе".</w:t>
      </w:r>
    </w:p>
    <w:p w:rsidR="00D54CE9" w:rsidRDefault="007C2F3F">
      <w:pPr>
        <w:pStyle w:val="ConsPlusNormal0"/>
        <w:jc w:val="both"/>
      </w:pPr>
      <w:r>
        <w:t xml:space="preserve">(часть 8 в ред. Федерального </w:t>
      </w:r>
      <w:hyperlink r:id="rId365" w:tooltip="Федеральный закон от 30.04.2021 N 131-ФЗ &quot;О внесении изменений в Федеральный закон &quot;О воинской обязанности и военной службе&quot; и статью 21 Федерального закона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30.04.2021 N 131-ФЗ)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8.1. Выбор врача и медицинской организации задержанными, заключенными под стражу, отбывающими наказание в виде ограничения свободы, ареста, лишения свобод</w:t>
      </w:r>
      <w:r>
        <w:t xml:space="preserve">ы либо административного ареста, осуществляется с учетом особенностей оказания медицинской помощи, установленных </w:t>
      </w:r>
      <w:hyperlink w:anchor="P583" w:tooltip="Статья 26. Права лиц, задержанных, заключенных под стражу, отбывающих наказание в виде ограничения свободы, ареста, лишения свободы либо административного ареста, на получение медицинской помощи">
        <w:r>
          <w:rPr>
            <w:color w:val="0000FF"/>
          </w:rPr>
          <w:t>статьей 26</w:t>
        </w:r>
      </w:hyperlink>
      <w:r>
        <w:t xml:space="preserve"> настоящего Федерального закона.</w:t>
      </w:r>
    </w:p>
    <w:p w:rsidR="00D54CE9" w:rsidRDefault="007C2F3F">
      <w:pPr>
        <w:pStyle w:val="ConsPlusNormal0"/>
        <w:jc w:val="both"/>
      </w:pPr>
      <w:r>
        <w:t xml:space="preserve">(часть 8.1 введена Федеральным </w:t>
      </w:r>
      <w:hyperlink r:id="rId366" w:tooltip="Федеральный закон от 30.04.2021 N 131-ФЗ &quot;О внесении изменений в Федеральный закон &quot;О воинской обязанности и военной службе&quot; и статью 21 Федерального закона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30.04.20</w:t>
      </w:r>
      <w:r>
        <w:t>21 N 131-ФЗ)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9. При оказании гражданам медицинской помощи в рамках практической подготовки обучающихся по профессиональным образовательным программам медицинского образования пациент должен быть проинформирован об участии обучающихся в оказании ему медицин</w:t>
      </w:r>
      <w:r>
        <w:t>ской помощи и вправе отказаться от участия обучающихся в оказании ему медицинской помощи. В этом случае медицинская организация обязана оказать такому пациенту медицинскую помощь без участия обучающихся.</w:t>
      </w:r>
    </w:p>
    <w:p w:rsidR="00D54CE9" w:rsidRDefault="007C2F3F">
      <w:pPr>
        <w:pStyle w:val="ConsPlusNormal0"/>
        <w:jc w:val="both"/>
      </w:pPr>
      <w:r>
        <w:t xml:space="preserve">(часть 9 введена Федеральным </w:t>
      </w:r>
      <w:hyperlink r:id="rId367" w:tooltip="Федеральный закон от 02.07.2013 N 185-ФЗ (ред. от 04.11.2025) &quot;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 в связ">
        <w:r>
          <w:rPr>
            <w:color w:val="0000FF"/>
          </w:rPr>
          <w:t>законом</w:t>
        </w:r>
      </w:hyperlink>
      <w:r>
        <w:t xml:space="preserve"> от 02.07.2013 N 185-ФЗ)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bookmarkStart w:id="63" w:name="P547"/>
      <w:bookmarkEnd w:id="63"/>
      <w:r>
        <w:t>Статья 22. Информация о состоянии здоровья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>1. Каждый имеет право получить в доступной для него форме имеющуюся в медицинской организации информа</w:t>
      </w:r>
      <w:r>
        <w:t>цию о состоянии своего здоровья, в том числе сведения о результатах медицинского обследования, наличии заболевания, об установленном диагнозе и о прогнозе развития заболевания, методах оказания медицинской помощи, связанном с ними риске, возможных видах ме</w:t>
      </w:r>
      <w:r>
        <w:t>дицинского вмешательства, его последствиях и результатах оказания медицинской помощи.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2. Информация о состоянии здоровья предоставляется пациенту лично лечащим врачом или другими медицинскими работниками, принимающими непосредственное участие в медицинском</w:t>
      </w:r>
      <w:r>
        <w:t xml:space="preserve"> обследовании и лечении. В отношении лиц, не достигших возраста, установленного в </w:t>
      </w:r>
      <w:hyperlink w:anchor="P1234" w:tooltip="2.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">
        <w:r>
          <w:rPr>
            <w:color w:val="0000FF"/>
          </w:rPr>
          <w:t>части 2 статьи 54</w:t>
        </w:r>
      </w:hyperlink>
      <w:r>
        <w:t xml:space="preserve"> настоящего Федерального закона, и граждан, признанных в установленном законом порядке недееспособными, информация о со</w:t>
      </w:r>
      <w:r>
        <w:t xml:space="preserve">стоянии здоровья предоставляется их законным представителям. В отношении лиц, достигших возраста, установленного </w:t>
      </w:r>
      <w:hyperlink w:anchor="P1234" w:tooltip="2.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">
        <w:r>
          <w:rPr>
            <w:color w:val="0000FF"/>
          </w:rPr>
          <w:t>частью 2 статьи 54</w:t>
        </w:r>
      </w:hyperlink>
      <w:r>
        <w:t xml:space="preserve"> настоящего Федерального закона, но не приобретших дееспособность в полном объеме, инфо</w:t>
      </w:r>
      <w:r>
        <w:t>рмация о состоянии здоровья предоставляется этим лицам, а также до достижения этими лицами совершеннолетия их законным представителям.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368" w:tooltip="Федеральный закон от 31.07.2020 N 271-ФЗ &quot;О внесении изменения в статью 22 Федерального закона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31.07.2020 N 271-ФЗ)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3. Информация о состоянии здоровья не может быть предоставлена пациенту против его воли. В случае неблагоприятного прогноза развития заболевания информация должна сообщаться в деликатной форме гражданину или его супругу (супруге), одному из близких родстве</w:t>
      </w:r>
      <w:r>
        <w:t>нников (детям, родителям, усыновленным, усыновителям, родным братьям и родным сестрам, внукам, дедушкам, бабушкам), если пациент не запретил сообщать им об этом и (или) не определил иное лицо, которому должна быть передана такая информация.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4. Пациент либо</w:t>
      </w:r>
      <w:r>
        <w:t xml:space="preserve"> его </w:t>
      </w:r>
      <w:hyperlink r:id="rId369" w:tooltip="Справочная информация: &quot;Законные представители&quot; (Материал подготовлен специалистами КонсультантПлюс) {КонсультантПлюс}">
        <w:r>
          <w:rPr>
            <w:color w:val="0000FF"/>
          </w:rPr>
          <w:t>законный представитель</w:t>
        </w:r>
      </w:hyperlink>
      <w:r>
        <w:t xml:space="preserve"> имеет право н</w:t>
      </w:r>
      <w:r>
        <w:t>епосредственно знакомиться с медицинской документацией, отражающей состояние его здоровья, и получать на основании такой документации консультации у других специалистов. Супруг (супруга), близкие родственники (дети, родители, усыновленные, усыновители, род</w:t>
      </w:r>
      <w:r>
        <w:t>ные братья и родные сестры, внуки, дедушки, бабушки) либо иные лица, указанные пациентом или его законным представителем в письменном согласии на разглашение сведений, составляющих врачебную тайну, или информированном добровольном согласии на медицинское в</w:t>
      </w:r>
      <w:r>
        <w:t xml:space="preserve">мешательство, имеют право непосредственно знакомиться с медицинской документацией пациента, в том числе после его смерти, если пациент или его законный представитель не запретил разглашение сведений, составляющих врачебную тайну. </w:t>
      </w:r>
      <w:hyperlink r:id="rId370" w:tooltip="Приказ Минздрава России от 12.11.2021 N 1050н &quot;Об утверждении Порядка ознакомления пациента либо его законного представителя с медицинской документацией, отражающей состояние здоровья пациента&quot; (Зарегистрировано в Минюсте России 26.11.2021 N 66007) {Консультан">
        <w:r>
          <w:rPr>
            <w:color w:val="0000FF"/>
          </w:rPr>
          <w:t>Порядок</w:t>
        </w:r>
      </w:hyperlink>
      <w:r>
        <w:t xml:space="preserve"> ознакомления с медицинской документацией пациента устанавливается уполномоченным федеральным органом исполнительной власти.</w:t>
      </w:r>
    </w:p>
    <w:p w:rsidR="00D54CE9" w:rsidRDefault="007C2F3F">
      <w:pPr>
        <w:pStyle w:val="ConsPlusNormal0"/>
        <w:jc w:val="both"/>
      </w:pPr>
      <w:r>
        <w:t xml:space="preserve">(часть 4 в ред. Федерального </w:t>
      </w:r>
      <w:hyperlink r:id="rId371" w:tooltip="Федеральный закон от 02.07.2021 N 315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02.07.</w:t>
      </w:r>
      <w:r>
        <w:t>2021 N 315-ФЗ)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5. Пациент либо его законный представитель имеет право по запросу, направленному в том числе в электронной форме, получать отражающие состояние здоровья пациента медицинские документы (их копии) и выписки из них, в том числе в форме электрон</w:t>
      </w:r>
      <w:r>
        <w:t>ных документов. Супруг (супруга), близкие родственники (дети, родители, усыновленные, усыновители, родные братья и родные сестры, внуки, дедушки, бабушки) либо иные лица, указанные пациентом или его законным представителем в письменном согласии на разглаше</w:t>
      </w:r>
      <w:r>
        <w:t>ние сведений, составляющих врачебную тайну, или информированном добровольном согласии на медицинское вмешательство, имеют право получать медицинские документы (их копии) и выписки из них, в том числе после его смерти, если пациент или его законный представ</w:t>
      </w:r>
      <w:r>
        <w:t xml:space="preserve">итель не запретил разглашение сведений, составляющих врачебную тайну. </w:t>
      </w:r>
      <w:hyperlink r:id="rId372" w:tooltip="Приказ Минздрава России от 31.07.2020 N 789н &quot;Об утверждении порядка и сроков предоставления медицинских документов (их копий) и выписок из них&quot; (Зарегистрировано в Минюсте России 24.09.2020 N 60010) {КонсультантПлюс}">
        <w:r>
          <w:rPr>
            <w:color w:val="0000FF"/>
          </w:rPr>
          <w:t>Порядок</w:t>
        </w:r>
      </w:hyperlink>
      <w:r>
        <w:t xml:space="preserve"> и сроки предоставления медицинских документов (их копий) и выписок из них устанавливаются уполномоченным федеральным ор</w:t>
      </w:r>
      <w:r>
        <w:t>ганом исполнительной власти.</w:t>
      </w:r>
    </w:p>
    <w:p w:rsidR="00D54CE9" w:rsidRDefault="007C2F3F">
      <w:pPr>
        <w:pStyle w:val="ConsPlusNormal0"/>
        <w:jc w:val="both"/>
      </w:pPr>
      <w:r>
        <w:t xml:space="preserve">(в ред. Федеральных законов от 29.07.2017 </w:t>
      </w:r>
      <w:hyperlink r:id="rId373" w:tooltip="Федеральный закон от 29.07.2017 N 242-ФЗ &quot;О внесении изменений в отдельные законодательные акты Российской Федерации по вопросам применения информационных технологий в сфере охраны здоровья&quot; {КонсультантПлюс}">
        <w:r>
          <w:rPr>
            <w:color w:val="0000FF"/>
          </w:rPr>
          <w:t>N 242-ФЗ</w:t>
        </w:r>
      </w:hyperlink>
      <w:r>
        <w:t xml:space="preserve">, от 02.07.2021 </w:t>
      </w:r>
      <w:hyperlink r:id="rId374" w:tooltip="Федеральный закон от 02.07.2021 N 315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N 315-ФЗ</w:t>
        </w:r>
      </w:hyperlink>
      <w:r>
        <w:t>)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r>
        <w:t>Статья 23. Информация о факторах, влияющих на здоровье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>Граждане имеют право на получение достоверной и своевременной информации о факторах, способствующих сохранению здоровья или оказывающих на него вредное влияние, включая информацию о санитарно-эпидемиологическом благополучии района проживания, состоянии сре</w:t>
      </w:r>
      <w:r>
        <w:t xml:space="preserve">ды обитания, рациональных нормах питания, качестве и безопасности продукции производственно-технического назначения, пищевых продуктов, товаров для личных и бытовых нужд, потенциальной опасности для здоровья человека выполняемых работ и оказываемых услуг. </w:t>
      </w:r>
      <w:r>
        <w:t xml:space="preserve">Такая информация предоставляется органами государственной власти и органами местного самоуправления в соответствии с их полномочиями, а также организациями в </w:t>
      </w:r>
      <w:hyperlink r:id="rId375" w:tooltip="Приказ Минздрава РФ от 02.12.1999 N 429 &quot;О порядке предоставления информации&quot; (вместе с &quot;Порядком предоставления гражданам и пользователям (потребителям), независимо от их правовой формы, информации о санитарно-эпидемиологической обстановке, состоянии среды об">
        <w:r>
          <w:rPr>
            <w:color w:val="0000FF"/>
          </w:rPr>
          <w:t>порядке</w:t>
        </w:r>
      </w:hyperlink>
      <w:r>
        <w:t>, предусмотренном законодательством Российской Федерации.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r>
        <w:t>Статья 24. Права работников, занятых на отдельных видах работ, на охрану здоровья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 xml:space="preserve">1. В целях охраны здоровья и сохранения способности к труду, предупреждения и своевременного выявления </w:t>
      </w:r>
      <w:r>
        <w:t>профессиональных заболеваний работники, занятые на работах с вредными и (или) опасными производственными факторами, а также в случаях, предусмотренных законодательством Российской Федерации, работники, занятые на отдельных видах работ, проходят обязательны</w:t>
      </w:r>
      <w:r>
        <w:t xml:space="preserve">е </w:t>
      </w:r>
      <w:hyperlink w:anchor="P1081" w:tooltip="Статья 46. Медицинские осмотры, диспансеризация">
        <w:r>
          <w:rPr>
            <w:color w:val="0000FF"/>
          </w:rPr>
          <w:t>медицинские осмотры</w:t>
        </w:r>
      </w:hyperlink>
      <w:r>
        <w:t>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2. </w:t>
      </w:r>
      <w:hyperlink r:id="rId376" w:tooltip="Приказ Минтруда России N 988н, Минздрава России N 1420н от 31.12.2020 &quot;Об утверждении перечня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">
        <w:r>
          <w:rPr>
            <w:color w:val="0000FF"/>
          </w:rPr>
          <w:t>Перечень</w:t>
        </w:r>
      </w:hyperlink>
      <w:r>
        <w:t xml:space="preserve"> вредных и (или) опасных производственны</w:t>
      </w:r>
      <w:r>
        <w:t>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осмотры, утверждается уполномоченным федеральным органом исполнительной власти.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3. В случае выявлен</w:t>
      </w:r>
      <w:r>
        <w:t>ия при проведении обязательных медицинских осмотров медицинских противопоказаний к осуществлению отдельных видов работ, перечень которых устанавливается уполномоченным федеральным органом исполнительной власти, работник может быть признан врачебной комисси</w:t>
      </w:r>
      <w:r>
        <w:t>ей медицинской организации на основании результатов экспертизы профессиональной пригодности временно или постоянно непригодным по состоянию здоровья к выполнению отдельных видов работ.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4. В целях охраны здоровья работодатели вправе вводить в штат должности</w:t>
      </w:r>
      <w:r>
        <w:t xml:space="preserve"> медицинских работников и создавать подразделения (кабинет врача, здравпункт, медицинский кабинет, медицинскую часть и другие подразделения), оказывающие медицинскую помощь работникам организации. Порядок организации деятельности таких подразделений и меди</w:t>
      </w:r>
      <w:r>
        <w:t>цинских работников устанавливается уполномоченным федеральным органом исполнительной власти.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5. Работодатели обязаны обеспечивать условия для прохождения работниками медицинских осмотров и диспансеризации, а также беспрепятственно отпускать работников для </w:t>
      </w:r>
      <w:r>
        <w:t>их прохождения.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bookmarkStart w:id="64" w:name="P570"/>
      <w:bookmarkEnd w:id="64"/>
      <w:r>
        <w:t xml:space="preserve">Статья 25. Права военнослужащих и лиц, приравненных по медицинскому обеспечению к военнослужащим, а также граждан, проходящих альтернативную гражданскую службу, граждан, подлежащих призыву на военную службу (направляемых на альтернативную </w:t>
      </w:r>
      <w:r>
        <w:t>гражданскую службу), и граждан, поступающих на военную службу или приравненную к ней службу по контракту, на охрану здоровья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>1. Военнослужащие и лица, приравненные по медицинскому обеспечению к военнослужащим (далее - военнослужащие и приравненные к ним л</w:t>
      </w:r>
      <w:r>
        <w:t>ица), а также граждане, проходящие альтернативную гражданскую службу, имеют право на прохождение военно-врачебной экспертизы для определения годности к военной службе или приравненной к ней службе и для досрочного увольнения с военной службы или приравненн</w:t>
      </w:r>
      <w:r>
        <w:t>ой к ней службы на основании заключения военно-врачебной комиссии.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2. Граждане, подлежащие призыву на военную службу или направляемые на альтернативную гражданскую службу, и граждане, поступающие на военную службу или приравненную к ней службу по контракту</w:t>
      </w:r>
      <w:r>
        <w:t xml:space="preserve">, проходят медицинское освидетельствование в порядке, предусмотренном </w:t>
      </w:r>
      <w:hyperlink w:anchor="P1331" w:tooltip="Статья 61. Военно-врачебная экспертиза">
        <w:r>
          <w:rPr>
            <w:color w:val="0000FF"/>
          </w:rPr>
          <w:t>статьей 61</w:t>
        </w:r>
      </w:hyperlink>
      <w:r>
        <w:t xml:space="preserve"> настоящего Федерального закона, и имеют право на получение полной информации о медицинских противопоказ</w:t>
      </w:r>
      <w:r>
        <w:t>аниях для прохождения военной службы или приравненной к ней службы и показаниях для отсрочки или освобождения от призыва на военную службу по состоянию здоровья.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3. Военнослужащие и приравненные к ним лица имеют право на получение медицинской помощи в ведо</w:t>
      </w:r>
      <w:r>
        <w:t>мственных медицинских организациях, а при их отсутствии или при отсутствии в ведомственных медицинских организациях отделений соответствующего профиля, специалистов либо специального медицинского оборудования - на получение медицинской помощи в порядке, ус</w:t>
      </w:r>
      <w:r>
        <w:t xml:space="preserve">тановленном Правительством Российской Федерации, за счет бюджетных ассигнований федерального бюджета, предусмотренных на эти цели федеральным органам исполнительной власти и федеральным государственным органам, в которых федеральным </w:t>
      </w:r>
      <w:hyperlink r:id="rId377" w:tooltip="Федеральный закон от 28.03.1998 N 53-ФЗ (ред. от 28.12.2025) &quot;О воинской обязанности и военной службе&quot; {КонсультантПлюс}">
        <w:r>
          <w:rPr>
            <w:color w:val="0000FF"/>
          </w:rPr>
          <w:t>законом</w:t>
        </w:r>
      </w:hyperlink>
      <w:r>
        <w:t xml:space="preserve"> предусмотрена военная служба или приравненная к ней служ</w:t>
      </w:r>
      <w:r>
        <w:t>ба.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378" w:tooltip="Федеральный закон от 04.06.2014 N 145-ФЗ (ред. от 16.12.2019) &quot;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">
        <w:r>
          <w:rPr>
            <w:color w:val="0000FF"/>
          </w:rPr>
          <w:t>закона</w:t>
        </w:r>
      </w:hyperlink>
      <w:r>
        <w:t xml:space="preserve"> от 04.06.2014 N 145-ФЗ)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4. Порядок</w:t>
      </w:r>
      <w:r>
        <w:t xml:space="preserve"> организации медицинской помощи военнослужащим и приравненным к ним лицам устанавливается Правительством Российской Федерации, особенности организации оказания медицинской помощи военнослужащим и приравненным к ним лицам, в том числе порядок их освобождени</w:t>
      </w:r>
      <w:r>
        <w:t>я от исполнения обязанностей военной службы (служебных обязанностей) в связи с заболеванием и иными причинами, устанавливаются федеральными органами исполнительной власти и федеральными государственными органами, в которых федеральным законом предусмотрена</w:t>
      </w:r>
      <w:r>
        <w:t xml:space="preserve"> военная служба или приравненная к ней служба.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379" w:tooltip="Федеральный закон от 04.06.2014 N 145-ФЗ (ред. от 16.12.2019) &quot;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">
        <w:r>
          <w:rPr>
            <w:color w:val="0000FF"/>
          </w:rPr>
          <w:t>закона</w:t>
        </w:r>
      </w:hyperlink>
      <w:r>
        <w:t xml:space="preserve"> от 04.06.2014 N 145-ФЗ)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5. Граждане при постановке их на воинский учет, призыве </w:t>
      </w:r>
      <w:r>
        <w:t>или поступлении на военную службу по контракту или приравненную к ней службу, поступлении в военные профессиональные образовательные организации или военные образовательные организации высшего образования, заключении с Министерством обороны Российской Феде</w:t>
      </w:r>
      <w:r>
        <w:t xml:space="preserve">рации договора об обучении в </w:t>
      </w:r>
      <w:hyperlink r:id="rId380" w:tooltip="Постановление Правительства РФ от 03.07.2019 N 848 (ред. от 04.08.2020) &quot;Об утверждении Положения о военных учебных центрах при федеральных государственных образовательных организациях высшего образования и о признании утратившими силу некоторых актов Правител">
        <w:r>
          <w:rPr>
            <w:color w:val="0000FF"/>
          </w:rPr>
          <w:t>военном учебном центре</w:t>
        </w:r>
      </w:hyperlink>
      <w:r>
        <w:t xml:space="preserve"> при федеральной государственной образовательной организации высшего образования по программе военной по</w:t>
      </w:r>
      <w:r>
        <w:t>дготовки или в военной образовательной организации высшего образования по программе военной подготовки сержантов, старшин запаса либо программе военной подготовки солдат, матросов запаса, призыве на военные сборы, а также граждане, направляемые на альтерна</w:t>
      </w:r>
      <w:r>
        <w:t xml:space="preserve">тивную гражданскую службу, имеют право на получение медицинской помощи в медицинских организациях в рамках </w:t>
      </w:r>
      <w:hyperlink r:id="rId381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программы</w:t>
        </w:r>
      </w:hyperlink>
      <w:r>
        <w:t xml:space="preserve"> государственных гарантий бесплатного оказания гражданам медицинской помощи, за исключением медицинского освидетельствования в целях определения годности к</w:t>
      </w:r>
      <w:r>
        <w:t xml:space="preserve"> военной службе или приравненной к ней службе.</w:t>
      </w:r>
    </w:p>
    <w:p w:rsidR="00D54CE9" w:rsidRDefault="007C2F3F">
      <w:pPr>
        <w:pStyle w:val="ConsPlusNormal0"/>
        <w:jc w:val="both"/>
      </w:pPr>
      <w:r>
        <w:t xml:space="preserve">(часть 5 в ред. Федерального </w:t>
      </w:r>
      <w:hyperlink r:id="rId382" w:tooltip="Федеральный закон от 03.08.2018 N 309-ФЗ &quot;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&quot; {Консультан">
        <w:r>
          <w:rPr>
            <w:color w:val="0000FF"/>
          </w:rPr>
          <w:t>закона</w:t>
        </w:r>
      </w:hyperlink>
      <w:r>
        <w:t xml:space="preserve"> от 03.08.2018 N 309-ФЗ)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6. Особенности охраны здоровья военнослужащих и</w:t>
      </w:r>
      <w:r>
        <w:t xml:space="preserve"> приравненных к ним лиц, а также отдельных категорий граждан, проходящих военную службу или приравненную к ней службу в федеральных органах исполнительной власти и федеральных государственных органах, в которых федеральным законом предусмотрена военная слу</w:t>
      </w:r>
      <w:r>
        <w:t>жба или приравненная к ней служба, определяются законодательством Российской Федерации, регламентирующим деятельность этих органов.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383" w:tooltip="Федеральный закон от 04.06.2014 N 145-ФЗ (ред. от 16.12.2019) &quot;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">
        <w:r>
          <w:rPr>
            <w:color w:val="0000FF"/>
          </w:rPr>
          <w:t>за</w:t>
        </w:r>
        <w:r>
          <w:rPr>
            <w:color w:val="0000FF"/>
          </w:rPr>
          <w:t>кона</w:t>
        </w:r>
      </w:hyperlink>
      <w:r>
        <w:t xml:space="preserve"> от 04.06.2014 N 145-ФЗ)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bookmarkStart w:id="65" w:name="P583"/>
      <w:bookmarkEnd w:id="65"/>
      <w:r>
        <w:t>Статья 26. Права лиц, задержанных, заключенных под стражу, отбывающих наказание в виде ограничения свободы, ареста, лишения свободы либо административного ареста, на получение медицинской помощи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bookmarkStart w:id="66" w:name="P585"/>
      <w:bookmarkEnd w:id="66"/>
      <w:r>
        <w:t>1. Лица, задержанные, заключенные под стражу, отбывающие наказание в виде ограничения свободы, ареста, лишения свободы либо административного ареста, имеют право на оказание медицинской помощи, в том числе в необходимых случаях в медицинских организациях г</w:t>
      </w:r>
      <w:r>
        <w:t>осударственной системы здравоохранения и муниципальной системы здравоохранения, в соответствии с законодательством Российской Федерации.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2. Беременные женщины, женщины во время родов и в послеродовой период из числа лиц, указанных в </w:t>
      </w:r>
      <w:hyperlink w:anchor="P585" w:tooltip="1. Лица, задержанные, заключенные под стражу, отбывающие наказание в виде ограничения свободы, ареста, лишения свободы либо административного ареста, имеют право на оказание медицинской помощи, в том числе в необходимых случаях в медицинских организациях госуд">
        <w:r>
          <w:rPr>
            <w:color w:val="0000FF"/>
          </w:rPr>
          <w:t>части 1</w:t>
        </w:r>
      </w:hyperlink>
      <w:r>
        <w:t xml:space="preserve"> настоящей статьи, имеют право на оказание медицинской помощи, в том числе в медицинских организациях охраны материнства и детства.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67" w:name="P587"/>
      <w:bookmarkEnd w:id="67"/>
      <w:r>
        <w:t xml:space="preserve">3. При невозможности оказания медицинской помощи в учреждениях уголовно-исполнительной системы и (или) </w:t>
      </w:r>
      <w:r>
        <w:t>следственных изоляторах органов федеральной службы безопасности лица, заключенные под стражу или отбывающие наказание в виде лишения свободы, имеют право на оказание медицинской помощи в медицинских организациях государственной системы здравоохранения и му</w:t>
      </w:r>
      <w:r>
        <w:t xml:space="preserve">ниципальной системы здравоохранения, а также на приглашение для проведения консультаций врачей-специалистов указанных медицинских организаций в </w:t>
      </w:r>
      <w:hyperlink r:id="rId384" w:tooltip="Постановление Правительства РФ от 28.12.2012 N 1466 (ред. от 05.12.2025) &quot;Об утверждении Правил оказания лицам, заключенным под стражу или отбывающим наказание в виде лишения свободы, медицинской помощи в медицинских организациях государственной и муниципально">
        <w:r>
          <w:rPr>
            <w:color w:val="0000FF"/>
          </w:rPr>
          <w:t>порядке</w:t>
        </w:r>
      </w:hyperlink>
      <w:r>
        <w:t>, ус</w:t>
      </w:r>
      <w:r>
        <w:t>тановленном Правительством Российской Федерации, за счет бюджетных ассигнований федерального бюджета, предусмотренных на эти цели соответственно федеральному органу исполнительной власти, осуществляющему правоприменительные функции, функции по контролю и н</w:t>
      </w:r>
      <w:r>
        <w:t>адзору в сфере исполнения уголовных наказаний в отношении осужденных, и федеральному органу исполнительной власти в области обеспечения безопасности.</w:t>
      </w:r>
    </w:p>
    <w:p w:rsidR="00D54CE9" w:rsidRDefault="007C2F3F">
      <w:pPr>
        <w:pStyle w:val="ConsPlusNormal0"/>
        <w:jc w:val="both"/>
      </w:pPr>
      <w:r>
        <w:t xml:space="preserve">(часть 3 в ред. Федерального </w:t>
      </w:r>
      <w:hyperlink r:id="rId385" w:tooltip="Федеральный закон от 23.07.2025 N 239-ФЗ (ред. от 28.12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23.07.2025 N 239-ФЗ)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4. При оказании медицинской помощи в медицинских</w:t>
      </w:r>
      <w:r>
        <w:t xml:space="preserve"> организациях государственной системы здравоохранения и муниципальной системы здравоохранения сотрудниками органов и учреждений уголовно-исполнительной системы осуществляется охрана лиц, указанных в </w:t>
      </w:r>
      <w:hyperlink w:anchor="P587" w:tooltip="3. При невозможности оказания медицинской помощи в учреждениях уголовно-исполнительной системы и (или) следственных изоляторах органов федеральной службы безопасности лица, заключенные под стражу или отбывающие наказание в виде лишения свободы, имеют право на ">
        <w:r>
          <w:rPr>
            <w:color w:val="0000FF"/>
          </w:rPr>
          <w:t>части 3</w:t>
        </w:r>
      </w:hyperlink>
      <w:r>
        <w:t xml:space="preserve"> настоящей ст</w:t>
      </w:r>
      <w:r>
        <w:t>атьи, и при необходимости круглосуточное наблюдение в целях обеспечения безопасности указанных лиц, медицинских работников, а также иных лиц, находящихся в медицинских организациях государственной и муниципальной систем здравоохранения, в порядке, установл</w:t>
      </w:r>
      <w:r>
        <w:t>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исполнения уголовных наказаний, совместно с уполномоченным федеральным органом исполните</w:t>
      </w:r>
      <w:r>
        <w:t>льной власти.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4.1. 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федеральной службы безопасности осуществляются охрана лиц, заключенных под ст</w:t>
      </w:r>
      <w:r>
        <w:t>ражу или отбывающих наказание в следственных изоляторах органов федеральной службы безопасности, и при необходимости круглосуточное наблюдение в целях обеспечения безопасности указанных лиц, медицинских работников, а также иных лиц, находящихся в медицинск</w:t>
      </w:r>
      <w:r>
        <w:t>их организациях государственной и муниципальной систем здравоохранения, в порядке, установленном федеральным органом исполнительной власти в области обеспечения безопасности совместно с уполномоченным федеральным органом исполнительной власти.</w:t>
      </w:r>
    </w:p>
    <w:p w:rsidR="00D54CE9" w:rsidRDefault="007C2F3F">
      <w:pPr>
        <w:pStyle w:val="ConsPlusNormal0"/>
        <w:jc w:val="both"/>
      </w:pPr>
      <w:r>
        <w:t>(часть 4.1 в</w:t>
      </w:r>
      <w:r>
        <w:t xml:space="preserve">ведена Федеральным </w:t>
      </w:r>
      <w:hyperlink r:id="rId386" w:tooltip="Федеральный закон от 23.07.2025 N 239-ФЗ (ред. от 28.12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23.07.2025 N 239-ФЗ)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5. Клиническая апробация, испытание лекарственных препаратов, специализированных продуктов лечебного питания, медицинских изделий и дезинфекционных средств с привлечением в качестве объекта для этих целей ли</w:t>
      </w:r>
      <w:r>
        <w:t xml:space="preserve">ц, указанных в </w:t>
      </w:r>
      <w:hyperlink w:anchor="P585" w:tooltip="1. Лица, задержанные, заключенные под стражу, отбывающие наказание в виде ограничения свободы, ареста, лишения свободы либо административного ареста, имеют право на оказание медицинской помощи, в том числе в необходимых случаях в медицинских организациях госуд">
        <w:r>
          <w:rPr>
            <w:color w:val="0000FF"/>
          </w:rPr>
          <w:t>части 1</w:t>
        </w:r>
      </w:hyperlink>
      <w:r>
        <w:t xml:space="preserve"> настоящей статьи, не допускаются.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387" w:tooltip="Федеральный закон от 08.03.2015 N 55-ФЗ &quot;О внесении изменений в Федеральный закон &quot;Об основах охраны здоровья граждан в Российской Федерации&quot; по вопросам организации медицинской помощи, оказываемой в рамках клинической апробации методов профилактики, диагности">
        <w:r>
          <w:rPr>
            <w:color w:val="0000FF"/>
          </w:rPr>
          <w:t>закона</w:t>
        </w:r>
      </w:hyperlink>
      <w:r>
        <w:t xml:space="preserve"> от 08.03.2015 N 55-ФЗ)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6. В отношении лиц, отбывающих наказание в учреждениях уголовно-исполнительной системы и следственных изоляторах органов федеральной службы безопасности, договор о добровольном медицинском страховании расторгается.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388" w:tooltip="Федеральный закон от 23.07.2025 N 239-ФЗ (ред. от 28.12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23.07.2025 N</w:t>
      </w:r>
      <w:r>
        <w:t xml:space="preserve"> 239-ФЗ)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7. Порядок организации оказания медицинской помощи, в том числе в медицинских организациях государственной и муниципальной систем здравоохранения, лицам, указанным в </w:t>
      </w:r>
      <w:hyperlink w:anchor="P585" w:tooltip="1. Лица, задержанные, заключенные под стражу, отбывающие наказание в виде ограничения свободы, ареста, лишения свободы либо административного ареста, имеют право на оказание медицинской помощи, в том числе в необходимых случаях в медицинских организациях госуд">
        <w:r>
          <w:rPr>
            <w:color w:val="0000FF"/>
          </w:rPr>
          <w:t>части 1</w:t>
        </w:r>
      </w:hyperlink>
      <w:r>
        <w:t xml:space="preserve"> настоящей статьи, устанавливается за</w:t>
      </w:r>
      <w:r>
        <w:t>конодательством Российской Федерации, в том числе соответственно нормативными правовыми актами уполномоченного федерального органа исполнительной власти, осуществляющего функции по выработке и реализации государственной политики и нормативно-правовому регу</w:t>
      </w:r>
      <w:r>
        <w:t>лированию в сфере исполнения уголовных наказаний, федерального органа исполнительной власти в области обеспечения безопасности по согласованию с уполномоченным федеральным органом исполнительной власти.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389" w:tooltip="Федеральный закон от 23.07.2025 N 239-ФЗ (ред. от 28.12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23.07.2025 N 239-ФЗ)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r>
        <w:t>Ст</w:t>
      </w:r>
      <w:r>
        <w:t>атья 27. Обязанности граждан в сфере охраны здоровья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>1. Граждане обязаны заботиться о сохранении своего здоровья.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2. Граждане в случаях, предусмотренных законодательством Российской Федерации, обязаны проходить медицинские осмотры, а граждане, страдающие </w:t>
      </w:r>
      <w:hyperlink r:id="rId390" w:tooltip="Постановление Правительства РФ от 01.12.2004 N 715 (ред. от 31.01.2020) &quot;Об утверждении перечня социально значимых заболеваний и перечня заболеваний, представляющих опасность для окружающих&quot; {КонсультантПлюс}">
        <w:r>
          <w:rPr>
            <w:color w:val="0000FF"/>
          </w:rPr>
          <w:t>заболеваниями</w:t>
        </w:r>
      </w:hyperlink>
      <w:r>
        <w:t>, представляющими опасность для окружающих, в случаях, предусмотренных законодательством Российской Федерации, обязаны проходить медицинское обследование и лечение, а также заниматься профилакт</w:t>
      </w:r>
      <w:r>
        <w:t>икой этих заболеваний.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3. Граждане, находящиеся на лечении,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r>
        <w:t>Статья 28. Общественные объединения п</w:t>
      </w:r>
      <w:r>
        <w:t>о защите прав граждан в сфере охраны здоровья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>1. Граждане имеют право на создание общественных объединений по защите прав граждан в сфере охраны здоровья, формируемых на добровольной основе.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2. Общественные объединения по защите прав граждан в сфере охран</w:t>
      </w:r>
      <w:r>
        <w:t>ы здоровья могут в установленном законодательством Российской Федерации порядке принимать участие в разработке норм и правил в сфере охраны здоровья и решении вопросов, связанных с нарушением таких норм и правил.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3. Общественные объединения по защите прав граждан в сфере охраны здоровья не вправе осуществлять рекламу конкретных торговых наименований лекарственных препаратов, биологически активных добавок, медицинских изделий, специализированных продуктов лечебного </w:t>
      </w:r>
      <w:r>
        <w:t>питания и заменителей грудного молока.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jc w:val="center"/>
        <w:outlineLvl w:val="0"/>
      </w:pPr>
      <w:r>
        <w:t>Глава 5. ОРГАНИЗАЦИЯ ОХРАНЫ ЗДОРОВЬЯ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r>
        <w:t>Статья 29. Организация охраны здоровья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>1. Организация охраны здоровья осуществляется путем: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1) государственного регулирования в сфере охраны здоровья, в том числе нормативного п</w:t>
      </w:r>
      <w:r>
        <w:t>равового регулирования;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2) разработки и осуществления мероприятий по профилактике возникновения и распространения заболеваний, в том числе </w:t>
      </w:r>
      <w:hyperlink r:id="rId391" w:tooltip="Постановление Правительства РФ от 01.12.2004 N 715 (ред. от 31.01.2020) &quot;Об утверждении перечня социально значимых заболеваний и перечня заболеваний, представляющих опасность для окружающих&quot; {КонсультантПлюс}">
        <w:r>
          <w:rPr>
            <w:color w:val="0000FF"/>
          </w:rPr>
          <w:t>социально значимых</w:t>
        </w:r>
      </w:hyperlink>
      <w:r>
        <w:t xml:space="preserve"> заболеваний и </w:t>
      </w:r>
      <w:hyperlink r:id="rId392" w:tooltip="Постановление Правительства РФ от 01.12.2004 N 715 (ред. от 31.01.2020) &quot;Об утверждении перечня социально значимых заболеваний и перечня заболеваний, представляющих опасность для окружающих&quot; {КонсультантПлюс}">
        <w:r>
          <w:rPr>
            <w:color w:val="0000FF"/>
          </w:rPr>
          <w:t>заболеваний</w:t>
        </w:r>
      </w:hyperlink>
      <w:r>
        <w:t>, представляющих опасность для окружающих, и по формированию здорового образа жизни населения;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3) организации оказания первой помощи, всех видов медицинской помощи, в том числе гражданам, страдающим социально значимыми заболевани</w:t>
      </w:r>
      <w:r>
        <w:t>ями, заболеваниями, представляющими опасность для окружающих, редкими (орфанными) заболеваниями;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4) обеспечения санитарно-эпидемиологического благополучия населения;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5) обеспечения определенных категорий граждан Российской Федерации лекарственными препарат</w:t>
      </w:r>
      <w:r>
        <w:t>ами, медицинскими изделиями и специализированными продуктами лечебного питания в соответствии с законодательством Российской Федерации;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6) управления деятельностью в сфере охраны здоровья на основе государственного регулирования, а также саморегулирования,</w:t>
      </w:r>
      <w:r>
        <w:t xml:space="preserve"> осуществляемого в соответствии с федеральным </w:t>
      </w:r>
      <w:hyperlink r:id="rId393" w:tooltip="Федеральный закон от 01.12.2007 N 315-ФЗ (ред. от 02.07.2021) &quot;О саморегулируемых организациях&quot; {КонсультантПлюс}">
        <w:r>
          <w:rPr>
            <w:color w:val="0000FF"/>
          </w:rPr>
          <w:t>законом</w:t>
        </w:r>
      </w:hyperlink>
      <w:r>
        <w:t>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</w:t>
      </w:r>
      <w:r>
        <w:t>. Организация охраны здоровья основывается на функционировании и развитии государственной, муниципальной и частной систем здравоохранения.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3. Государственную систему здравоохранения составляют: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68" w:name="P624"/>
      <w:bookmarkEnd w:id="68"/>
      <w:r>
        <w:t>1) федеральные органы исполнительной власти в сфере охраны здо</w:t>
      </w:r>
      <w:r>
        <w:t>ровья и их территориальные органы;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394" w:tooltip="Федеральный закон от 27.09.2013 N 253-ФЗ (ред. от 31.07.2025) &quot;О Российской академии наук, реорганизации государственных академий наук и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27.09.2013 N 253-ФЗ)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2) исполнительные органы субъектов Российской Федерации в сфере охраны здоровья, органы управления </w:t>
      </w:r>
      <w:r>
        <w:t xml:space="preserve">в сфере охраны здоровья иных федеральных органов исполнительной власти (за исключением федеральных органов исполнительной власти, указанных в </w:t>
      </w:r>
      <w:hyperlink w:anchor="P624" w:tooltip="1) федеральные органы исполнительной власти в сфере охраны здоровья и их территориальные органы;">
        <w:r>
          <w:rPr>
            <w:color w:val="0000FF"/>
          </w:rPr>
          <w:t>пункте 1</w:t>
        </w:r>
      </w:hyperlink>
      <w:r>
        <w:t xml:space="preserve"> настоящей части);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395" w:tooltip="Федеральный закон от 08.08.2024 N 232-ФЗ (ред. от 20.03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3) подведомственные федеральным органам исполнительной власти и исполнительным органам субъектов Российской Федерации медицинские организации и фармацевтические организации, организации здравоохранения по</w:t>
      </w:r>
      <w:r>
        <w:t xml:space="preserve"> обеспечению надзора в сфере защиты прав потребителей и благополучия человека, судебно-экспертные учреждения, иные организации и их обособленные подразделения, осуществляющие деятельность в сфере охраны здоровья.</w:t>
      </w:r>
    </w:p>
    <w:p w:rsidR="00D54CE9" w:rsidRDefault="007C2F3F">
      <w:pPr>
        <w:pStyle w:val="ConsPlusNormal0"/>
        <w:jc w:val="both"/>
      </w:pPr>
      <w:r>
        <w:t xml:space="preserve">(в ред. Федеральных законов от 01.12.2014 </w:t>
      </w:r>
      <w:hyperlink r:id="rId396" w:tooltip="Федеральный закон от 01.12.2014 N 418-ФЗ (ред. от 28.12.2016)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N 418-ФЗ</w:t>
        </w:r>
      </w:hyperlink>
      <w:r>
        <w:t xml:space="preserve">, от 08.08.2024 </w:t>
      </w:r>
      <w:hyperlink r:id="rId397" w:tooltip="Федеральный закон от 08.08.2024 N 232-ФЗ (ред. от 20.03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N 232-ФЗ</w:t>
        </w:r>
      </w:hyperlink>
      <w:r>
        <w:t>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4. Муниципальную систему здравоохран</w:t>
      </w:r>
      <w:r>
        <w:t>ения составляют: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1) органы местного самоуправления муниципальных районов, муниципальных округов и городских округов, осуществляющие полномочия в сфере охраны здоровья;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398" w:tooltip="Федеральный закон от 26.05.2021 N 152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26.05.2021 N 152-ФЗ)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2) подведомственные органам местного самоуправления медицинские организации и фармацевтические организации.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5. Частную систему здравоохранения составляют создаваемые юридическими и физическими лицами медицинские организации, фармацевтические организации и </w:t>
      </w:r>
      <w:r>
        <w:t>иные организации, осуществляющие деятельность в сфере охраны здоровья.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r>
        <w:t>Статья 29.1. Ликвидация медицинских организаций, прекращение деятельности обособленных подразделений медицинских организаций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 xml:space="preserve">(введена Федеральным </w:t>
      </w:r>
      <w:hyperlink r:id="rId399" w:tooltip="Федеральный закон от 29.12.2017 N 465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29.12.2017 N 465-ФЗ)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>1</w:t>
      </w:r>
      <w:r>
        <w:t xml:space="preserve">. Медицинские организации ликвидируются в </w:t>
      </w:r>
      <w:hyperlink r:id="rId400" w:tooltip="&quot;Гражданский кодекс Российской Федерации (часть первая)&quot; от 30.11.1994 N 51-ФЗ (ред. от 31.07.2025, с изм. от 25.11.2025) (с изм. и доп., вступ. в силу с 01.08.2025) {КонсультантПлюс}">
        <w:r>
          <w:rPr>
            <w:color w:val="0000FF"/>
          </w:rPr>
          <w:t>порядке</w:t>
        </w:r>
      </w:hyperlink>
      <w:r>
        <w:t>, установленном гражданским законодательством, с учетом особенностей, предусмотренных законодательством Российской Федерации в сфере охраны здоровья.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69" w:name="P641"/>
      <w:bookmarkEnd w:id="69"/>
      <w:r>
        <w:t>2. В отношении медицинской организ</w:t>
      </w:r>
      <w:r>
        <w:t>ации, подведомственной органу исполнительной власти субъекта Российской Федерации или органу местного самоуправления, принятие решения о ее ликвидации, прекращении деятельности ее обособленного подразделения осуществляется на основании положительного заклю</w:t>
      </w:r>
      <w:r>
        <w:t>чения комиссии по оценке последствий принятия такого решения, которая создается исполнительным органом субъекта Российской Федерации и в состав которой на паритетной основе входят представители законодательного органа субъекта Российской Федерации, исполни</w:t>
      </w:r>
      <w:r>
        <w:t>тельного органа субъекта Российской Федерации, представительного органа муниципального образования, на территории которого находится медицинская организация или ее обособленное подразделение, органа местного самоуправления, осуществляющего полномочия учред</w:t>
      </w:r>
      <w:r>
        <w:t xml:space="preserve">ителя медицинской организации, медицинских профессиональных некоммерческих организаций, указанных в </w:t>
      </w:r>
      <w:hyperlink w:anchor="P1594" w:tooltip="3. Медицинские профессиональные некоммерческие организации, основанные на личном членстве врачей и объединяющие не менее 25 процентов от общей численности врачей на территории субъекта Российской Федерации, наряду с функциями, указанными в части 2 настоящей ст">
        <w:r>
          <w:rPr>
            <w:color w:val="0000FF"/>
          </w:rPr>
          <w:t>части 3 статьи 76</w:t>
        </w:r>
      </w:hyperlink>
      <w:r>
        <w:t xml:space="preserve"> настоящего Федерального закона, и общественных объединений по защите прав граждан в сфере охраны здо</w:t>
      </w:r>
      <w:r>
        <w:t>ровья. Порядок проведения оценки последствий принятия такого решения, включая критерии этой оценки, а также порядок создания комиссии по оценке последствий принятия такого решения и подготовки ею заключений устанавливается исполнительным исполнительным орг</w:t>
      </w:r>
      <w:r>
        <w:t>аном субъекта Российской Федерации.</w:t>
      </w:r>
    </w:p>
    <w:p w:rsidR="00D54CE9" w:rsidRDefault="007C2F3F">
      <w:pPr>
        <w:pStyle w:val="ConsPlusNormal0"/>
        <w:jc w:val="both"/>
      </w:pPr>
      <w:r>
        <w:t xml:space="preserve">(в ред. Федеральных законов от 08.08.2024 </w:t>
      </w:r>
      <w:hyperlink r:id="rId401" w:tooltip="Федеральный закон от 08.08.2024 N 232-ФЗ (ред. от 20.03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N 232-ФЗ</w:t>
        </w:r>
      </w:hyperlink>
      <w:r>
        <w:t xml:space="preserve">, от 07.06.2025 </w:t>
      </w:r>
      <w:hyperlink r:id="rId402" w:tooltip="Федеральный закон от 07.06.2025 N 150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150-ФЗ</w:t>
        </w:r>
      </w:hyperlink>
      <w:r>
        <w:t>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3. В отношении единственной медицинской организации, подведомстве</w:t>
      </w:r>
      <w:r>
        <w:t xml:space="preserve">нной исполнительному органу субъекта Российской Федерации, расположенной в сельском населенном пункте, принятие решения о ее ликвидации, прекращении деятельности ее обособленного подразделения осуществляется в порядке, установленном </w:t>
      </w:r>
      <w:hyperlink w:anchor="P641" w:tooltip="2. В отношении медицинской организации, подведомственной органу исполнительной власти субъекта Российской Федерации или органу местного самоуправления, принятие решения о ее ликвидации, прекращении деятельности ее обособленного подразделения осуществляется на ">
        <w:r>
          <w:rPr>
            <w:color w:val="0000FF"/>
          </w:rPr>
          <w:t>частью 2</w:t>
        </w:r>
      </w:hyperlink>
      <w:r>
        <w:t xml:space="preserve"> настоящей статьи, с учетом мнения жителей данного сельского населенного пункта, выраженного по результатам общественных (публичных) слушаний, проведение которых организуется исполнительным органом субъекта Российской Федерации, осуще</w:t>
      </w:r>
      <w:r>
        <w:t>ствляющим полномочия учредителя указанной медицинской организации. Порядок проведения общественных (публичных) слушаний, предусмотренных настоящей частью, и определения их результатов определяется исполнительным органом субъекта Российской Федерации в соот</w:t>
      </w:r>
      <w:r>
        <w:t xml:space="preserve">ветствии с Федеральным </w:t>
      </w:r>
      <w:hyperlink r:id="rId403" w:tooltip="Федеральный закон от 21.07.2014 N 212-ФЗ (ред. от 25.12.2023) &quot;Об основах общественного контроля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21 июля 2014 года N 212-ФЗ "Об основах общественного контроля в Российской Федерации".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404" w:tooltip="Федеральный закон от 08.08.2024 N 232-ФЗ (ред. от 20.03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4. В отношении единственной медицинской организации, подведомственной органу местного самоуправления, расположенной в сельском населенном пункте, принятие решения о ее ликвидации, прекращении деятельности ее обособленного подразделения осуществляется в пор</w:t>
      </w:r>
      <w:r>
        <w:t xml:space="preserve">ядке, установленном </w:t>
      </w:r>
      <w:hyperlink w:anchor="P641" w:tooltip="2. В отношении медицинской организации, подведомственной органу исполнительной власти субъекта Российской Федерации или органу местного самоуправления, принятие решения о ее ликвидации, прекращении деятельности ее обособленного подразделения осуществляется на ">
        <w:r>
          <w:rPr>
            <w:color w:val="0000FF"/>
          </w:rPr>
          <w:t>частью 2</w:t>
        </w:r>
      </w:hyperlink>
      <w:r>
        <w:t xml:space="preserve"> настоящей статьи, с учетом мнения жителей данного сельского населенного пункта, выраженного по результатам общественных (публичных) слушаний, проведение которых организуется органом местного</w:t>
      </w:r>
      <w:r>
        <w:t xml:space="preserve"> самоуправления, осуществляющим полномочия учредителя указанной медицинской организации. Порядок проведения общественных (публичных) слушаний, предусмотренных настоящей частью, и определения их результатов определяется органом местного самоуправления, осущ</w:t>
      </w:r>
      <w:r>
        <w:t xml:space="preserve">ествляющим полномочия учредителя медицинской организации, в соответствии с Федеральным </w:t>
      </w:r>
      <w:hyperlink r:id="rId405" w:tooltip="Федеральный закон от 21.07.2014 N 212-ФЗ (ред. от 25.12.2023) &quot;Об основах общественного контроля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21 июля 2014 года N 212-ФЗ "Об основах общественного контроля в Российской Федерации".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r>
        <w:t>Статья 30. Профилактика заболеваний и формирование здорового образа жизни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>1. Профилактика</w:t>
      </w:r>
      <w:r>
        <w:t xml:space="preserve"> инфекционных заболеваний осуществляется органами государственной власти, органами местного самоуправления, работодателями, медицинскими организациями, общественными объединениями путем разработки и реализации системы правовых, экономических и социальных м</w:t>
      </w:r>
      <w:r>
        <w:t xml:space="preserve">ер, направленных на предупреждение возникновения, распространения и раннее выявление таких заболеваний, в том числе в рамках </w:t>
      </w:r>
      <w:hyperlink r:id="rId406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программы</w:t>
        </w:r>
      </w:hyperlink>
      <w:r>
        <w:t xml:space="preserve"> государственных гарантий бесплатного оказания гражданам медицинской помощи, программы иммунопрофилактики инфекционных болезней в соответ</w:t>
      </w:r>
      <w:r>
        <w:t xml:space="preserve">ствии с </w:t>
      </w:r>
      <w:hyperlink r:id="rId407" w:tooltip="Приказ Минздрава России от 06.12.2021 N 1122н (ред. от 12.12.2023) &quot;Об утверждении национального календаря профилактических прививок, календаря профилактических прививок по эпидемическим показаниям и порядка проведения профилактических прививок&quot; (Зарегистриров">
        <w:r>
          <w:rPr>
            <w:color w:val="0000FF"/>
          </w:rPr>
          <w:t>национальным календарем</w:t>
        </w:r>
      </w:hyperlink>
      <w:r>
        <w:t xml:space="preserve"> профилактических прививок и </w:t>
      </w:r>
      <w:hyperlink r:id="rId408" w:tooltip="Приказ Минздрава России от 06.12.2021 N 1122н (ред. от 12.12.2023) &quot;Об утверждении национального календаря профилактических прививок, календаря профилактических прививок по эпидемическим показаниям и порядка проведения профилактических прививок&quot; (Зарегистриров">
        <w:r>
          <w:rPr>
            <w:color w:val="0000FF"/>
          </w:rPr>
          <w:t>календарем</w:t>
        </w:r>
      </w:hyperlink>
      <w:r>
        <w:t xml:space="preserve"> профилактических прививок по эпидемическим показаниям.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2. Профилактика неинфекционных заболеваний осуществляется на популяционном, групповом и индивидуальном уровнях органами государственной власти, органами местного самоуправления, рабо</w:t>
      </w:r>
      <w:r>
        <w:t>тодателями, медицинскими организациями, образовательными организациями и физкультурно-спортивными организациями, общественными объединениями путем разработки и реализации системы правовых, экономических и социальных мер, направленных на предупреждение возн</w:t>
      </w:r>
      <w:r>
        <w:t>икновения, распространения и раннее выявление таких заболеваний, а также на снижение риска их развития, предупреждение и устранение отрицательного воздействия на здоровье факторов внутренней и внешней среды, формирование здорового образа жизни.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3. Формиров</w:t>
      </w:r>
      <w:r>
        <w:t>ание здорового образа жизни у граждан начиная с детского возраста обеспечивается путем проведения мероприятий, направленных на информирование граждан о факторах риска для их здоровья, формирование мотивации к ведению здорового образа жизни и создание услов</w:t>
      </w:r>
      <w:r>
        <w:t>ий для ведения здорового образа жизни, в том числе для занятий физической культурой и спортом.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4. </w:t>
      </w:r>
      <w:hyperlink r:id="rId409" w:tooltip="Приказ Минздрава России от 29.10.2020 N 1177н (ред. от 10.06.2025) &quot;Об утверждении Порядка организации и осуществления профилактики неинфекционных заболеваний и проведения мероприятий по формированию здорового образа жизни в медицинских организациях&quot; (Зарегист">
        <w:r>
          <w:rPr>
            <w:color w:val="0000FF"/>
          </w:rPr>
          <w:t>Порядок</w:t>
        </w:r>
      </w:hyperlink>
      <w:r>
        <w:t xml:space="preserve"> организации и осуществления профилактики неинфек</w:t>
      </w:r>
      <w:r>
        <w:t>ционных заболеваний и проведения мероприятий по формированию здорового образа жизни в медицинских организациях устанавливается уполномоченным федеральным органом исполнительной власти.</w:t>
      </w:r>
    </w:p>
    <w:p w:rsidR="00D54CE9" w:rsidRDefault="007C2F3F">
      <w:pPr>
        <w:pStyle w:val="ConsPlusNormal0"/>
        <w:jc w:val="both"/>
      </w:pPr>
      <w:r>
        <w:t xml:space="preserve">(часть 4 введена Федеральным </w:t>
      </w:r>
      <w:hyperlink r:id="rId410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законом</w:t>
        </w:r>
      </w:hyperlink>
      <w:r>
        <w:t xml:space="preserve"> от 25.11.2013 N 317-ФЗ)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r>
        <w:t>Статья 31. Первая помощь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>1. Первая помощь - комплекс мероприятий, направленных на сохранение и поддержание жизни и здоровья пострадавших и проводимых при несчастны</w:t>
      </w:r>
      <w:r>
        <w:t>х случаях, травмах, ранениях, поражениях, отравлениях, других состояниях и заболеваниях, угрожающих жизни и здоровью пострадавших, до оказания медицинской помощи. Первая помощь оказывается лицами, обязанными оказывать первую помощь в соответствии с федерал</w:t>
      </w:r>
      <w:r>
        <w:t xml:space="preserve">ьными законами или иными нормативными правовыми </w:t>
      </w:r>
      <w:hyperlink r:id="rId411" w:tooltip="Постановление Правительства РФ от 23.10.1993 N 1090 (ред. от 16.07.2025) &quot;О Правилах дорожного движения&quot; (вместе с &quot;Основными положениями по допуску транспортных средств к эксплуатации и обязанности должностных лиц по обеспечению безопасности дорожного движени">
        <w:r>
          <w:rPr>
            <w:color w:val="0000FF"/>
          </w:rPr>
          <w:t>актами</w:t>
        </w:r>
      </w:hyperlink>
      <w:r>
        <w:t xml:space="preserve">, в том числе сотрудниками органов внутренних дел Российской Федерации, сотрудниками, военнослужащими </w:t>
      </w:r>
      <w:r>
        <w:t>и работниками Государственной противопожарной службы, спасателями аварийно-спасательных формирований и аварийно-спасательных служб, а также самими пострадавшими (самопомощь) или находящимися вблизи лицами (взаимопомощь) в случаях, предусмотренных федеральн</w:t>
      </w:r>
      <w:r>
        <w:t>ыми законами.</w:t>
      </w:r>
    </w:p>
    <w:p w:rsidR="00D54CE9" w:rsidRDefault="007C2F3F">
      <w:pPr>
        <w:pStyle w:val="ConsPlusNormal0"/>
        <w:jc w:val="both"/>
      </w:pPr>
      <w:r>
        <w:t xml:space="preserve">(часть 1 в ред. Федерального </w:t>
      </w:r>
      <w:hyperlink r:id="rId412" w:tooltip="Федеральный закон от 14.04.2023 N 135-ФЗ (ред. от 25.12.2023) &quot;О внесении изменений в статью 31 Федерального закона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14.04.2023 N 135-ФЗ)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2. Первая помощь оказывается в соответствии с </w:t>
      </w:r>
      <w:hyperlink r:id="rId413" w:tooltip="Приказ Минздрава России от 03.05.2024 N 220н &quot;Об утверждении Порядка оказания первой помощи&quot; (Зарегистрировано в Минюсте России 31.05.2024 N 78363) {КонсультантПлюс}">
        <w:r>
          <w:rPr>
            <w:color w:val="0000FF"/>
          </w:rPr>
          <w:t>порядками</w:t>
        </w:r>
      </w:hyperlink>
      <w:r>
        <w:t>, утверждаемыми уполномоченным федеральным органом исполнительной власти, если иное не предусмотрено федеральными законами, и вкл</w:t>
      </w:r>
      <w:r>
        <w:t>ючающими в себя: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1) перечень состояний, при которых оказывается первая помощь;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2) </w:t>
      </w:r>
      <w:hyperlink r:id="rId414" w:tooltip="Приказ Минздрава России от 03.05.2024 N 220н &quot;Об утверждении Порядка оказания первой помощи&quot; (Зарегистрировано в Минюсте России 31.05.2024 N 78363) {КонсультантПлюс}">
        <w:r>
          <w:rPr>
            <w:color w:val="0000FF"/>
          </w:rPr>
          <w:t>перечень</w:t>
        </w:r>
      </w:hyperlink>
      <w:r>
        <w:t xml:space="preserve"> мероприятий по оказанию первой помощи;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3) </w:t>
      </w:r>
      <w:hyperlink r:id="rId415" w:tooltip="Приказ Минздрава России от 03.05.2024 N 220н &quot;Об утверждении Порядка оказания первой помощи&quot; (Зарегистрировано в Минюсте России 31.05.2024 N 78363) {КонсультантПлюс}">
        <w:r>
          <w:rPr>
            <w:color w:val="0000FF"/>
          </w:rPr>
          <w:t>последовательность</w:t>
        </w:r>
      </w:hyperlink>
      <w:r>
        <w:t xml:space="preserve"> проведения мероприятий по оказанию первой помощи.</w:t>
      </w:r>
    </w:p>
    <w:p w:rsidR="00D54CE9" w:rsidRDefault="007C2F3F">
      <w:pPr>
        <w:pStyle w:val="ConsPlusNormal0"/>
        <w:jc w:val="both"/>
      </w:pPr>
      <w:r>
        <w:t xml:space="preserve">(часть 2 в ред. Федерального </w:t>
      </w:r>
      <w:hyperlink r:id="rId416" w:tooltip="Федеральный закон от 14.04.2023 N 135-ФЗ (ред. от 25.12.2023) &quot;О внесении изменений в статью 31 Федерального закона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14.04.2023 N 135-ФЗ)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3. Примерные программы</w:t>
      </w:r>
      <w:r>
        <w:t xml:space="preserve"> учебного курса, предмета и дисциплины по оказанию первой помощи разрабатываются уполномоченным федеральным органом исполнительной власти и утверждаются в порядке, установленном законодательством Российской Федерации, если иное не предусмотрено федеральным</w:t>
      </w:r>
      <w:r>
        <w:t>и законами.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417" w:tooltip="Федеральный закон от 11.06.2022 N 166-ФЗ &quot;О внесении изменений в статью 17.1 Федерального закона &quot;Об обороне&quot; и статью 31 Федерального закона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11.06.2022 N 166-ФЗ)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3.1. Перечень состояний, при которых оказывается первая помощь военнослужащим Вооруженных Сил Российской Федерации, других войск</w:t>
      </w:r>
      <w:r>
        <w:t>, воинских формирований и органов в условиях военного времени, ведения военных (боевых) действий, выполнения боевых (учебно-боевых), служебно-боевых (оперативно-служебных) задач в области обороны, правила ее оказания и порядок организации подготовки военно</w:t>
      </w:r>
      <w:r>
        <w:t>служащих по оказанию первой помощи в условиях военного времени, ведения военных (боевых) действий, выполнения боевых (учебно-боевых), служебно-боевых (оперативно-служебных) задач в области обороны определяются законодательством Российской Федерации в облас</w:t>
      </w:r>
      <w:r>
        <w:t>ти обороны.</w:t>
      </w:r>
    </w:p>
    <w:p w:rsidR="00D54CE9" w:rsidRDefault="007C2F3F">
      <w:pPr>
        <w:pStyle w:val="ConsPlusNormal0"/>
        <w:jc w:val="both"/>
      </w:pPr>
      <w:r>
        <w:t xml:space="preserve">(часть 3.1 введена Федеральным </w:t>
      </w:r>
      <w:hyperlink r:id="rId418" w:tooltip="Федеральный закон от 11.06.2022 N 166-ФЗ &quot;О внесении изменений в статью 17.1 Федерального закона &quot;Об обороне&quot; и статью 31 Федерального закона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11.06.2022 N 166-ФЗ)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4. Водители транспортных средств и другие лица вправе оказывать первую помощь при наличии соответствующей подготовки </w:t>
      </w:r>
      <w:r>
        <w:t>и (или) навыков.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5. Требования к комплектации укладок, наборов, комплектов и аптечек для оказания первой помощи с применением медицинских изделий и (или) лекарственных препаратов утверждаются уполномоченным федеральным органом исполнительной власти по согл</w:t>
      </w:r>
      <w:r>
        <w:t>асованию с федеральными органами исполнительной власти, осуществляющими функции по выработке государственной политики и нормативно-правовому регулированию в соответствующей сфере, если иное не предусмотрено федеральными законами. Требования к размещению, х</w:t>
      </w:r>
      <w:r>
        <w:t>ранению и использованию укладок, наборов, комплектов и аптечек утверждаются федеральными органами исполнительной власти, осуществляющими функции по выработке государственной политики и нормативно-правовому регулированию в соответствующей сфере, по согласов</w:t>
      </w:r>
      <w:r>
        <w:t>анию с уполномоченным федеральным органом исполнительной власти.</w:t>
      </w:r>
    </w:p>
    <w:p w:rsidR="00D54CE9" w:rsidRDefault="007C2F3F">
      <w:pPr>
        <w:pStyle w:val="ConsPlusNormal0"/>
        <w:jc w:val="both"/>
      </w:pPr>
      <w:r>
        <w:t xml:space="preserve">(часть 5 введена Федеральным </w:t>
      </w:r>
      <w:hyperlink r:id="rId419" w:tooltip="Федеральный закон от 14.04.2023 N 135-ФЗ (ред. от 25.12.2023) &quot;О внесении изменений в статью 31 Федерального закона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14.04.2023 N 135-ФЗ)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r>
        <w:t>Статья 32. Медицинская помощь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>1. Медицинская помощь оказывается медицинскими организациями и</w:t>
      </w:r>
      <w:r>
        <w:t xml:space="preserve"> классифицируется по видам, условиям и форме оказания такой помощи.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2. К видам медицинской помощи относятся: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1) </w:t>
      </w:r>
      <w:hyperlink w:anchor="P693" w:tooltip="Статья 33. Первичная медико-санитарная помощь">
        <w:r>
          <w:rPr>
            <w:color w:val="0000FF"/>
          </w:rPr>
          <w:t>первичная</w:t>
        </w:r>
      </w:hyperlink>
      <w:r>
        <w:t xml:space="preserve"> медико-санитарная помощь;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2) </w:t>
      </w:r>
      <w:hyperlink w:anchor="P703" w:tooltip="Статья 34. Специализированная, в том числе высокотехнологичная, медицинская помощь">
        <w:r>
          <w:rPr>
            <w:color w:val="0000FF"/>
          </w:rPr>
          <w:t>специализированная</w:t>
        </w:r>
      </w:hyperlink>
      <w:r>
        <w:t>, в том числе высокотехнологичная, медицинская помощь;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3) </w:t>
      </w:r>
      <w:hyperlink w:anchor="P719" w:tooltip="Статья 35. Скорая, в том числе скорая специализированная, медицинская помощь">
        <w:r>
          <w:rPr>
            <w:color w:val="0000FF"/>
          </w:rPr>
          <w:t>скорая</w:t>
        </w:r>
      </w:hyperlink>
      <w:r>
        <w:t>, в том числе скорая специализированная, медицинская помощь;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4) </w:t>
      </w:r>
      <w:hyperlink w:anchor="P734" w:tooltip="Статья 36. Паллиативная медицинская помощь">
        <w:r>
          <w:rPr>
            <w:color w:val="0000FF"/>
          </w:rPr>
          <w:t>паллиативная</w:t>
        </w:r>
      </w:hyperlink>
      <w:r>
        <w:t xml:space="preserve"> медицинская помощь.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3. Медицинская помощь может оказываться в следующих условиях: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1) вне медицинской организации (по месту вызова бригады скорой, в том числе скорой специализированной, медицинской помощи, а также в транспортном средстве при медицинской эвакуации);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2) амбулаторно (в условиях, не предусматривающих круглосуточного медицин</w:t>
      </w:r>
      <w:r>
        <w:t>ского наблюдения и лечения), в том числе на дому при вызове медицинского работника;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3) в дневном стационаре (в условиях, предусматривающих медицинское наблюдение и лечение в дневное время, но не требующих круглосуточного медицинского наблюдения и лечения);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4) стационарно (в условиях, обеспечивающих круглосуточное медицинское наблюдение и лечение).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4. Формами оказания медицинской помощи являются: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1) экстренная - медицинская помощь, оказываемая при внезапных острых заболеваниях, состояниях, обострении хрониче</w:t>
      </w:r>
      <w:r>
        <w:t>ских заболеваний, представляющих угрозу жизни пациента;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2) неотложная - медицинская помощь, оказываемая при внезапных острых заболеваниях, состояниях, обострении хронических заболеваний без явных признаков угрозы жизни пациента;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3) плановая - медицинская п</w:t>
      </w:r>
      <w:r>
        <w:t>омощь, которая оказывается при проведении профилактических мероприятий, при заболеваниях и состояниях, не сопровождающихся угрозой жизни пациента, не требующих экстренной и неотложной медицинской помощи, и отсрочка оказания которой на определенное время не</w:t>
      </w:r>
      <w:r>
        <w:t xml:space="preserve"> повлечет за собой ухудшение состояния пациента, угрозу его жизни и здоровью.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5. Утратил силу с 1 января 2019 года. - Федеральный </w:t>
      </w:r>
      <w:hyperlink r:id="rId420" w:tooltip="Федеральный закон от 25.12.2018 N 489-ФЗ (ред. от 11.06.2021) &quot;О внесении изменений в статью 40 Федерального закона &quot;Об обязательном медицинском страховании в Российской Федерации&quot; и Федеральный закон &quot;Об основах охраны здоровья граждан в Российской Федерации&quot;">
        <w:r>
          <w:rPr>
            <w:color w:val="0000FF"/>
          </w:rPr>
          <w:t>закон</w:t>
        </w:r>
      </w:hyperlink>
      <w:r>
        <w:t xml:space="preserve"> от 25.12.2018 N</w:t>
      </w:r>
      <w:r>
        <w:t xml:space="preserve"> 489-ФЗ.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6. Медицинская помощь оказывается медицинскими работниками в соответствии с </w:t>
      </w:r>
      <w:hyperlink r:id="rId421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порядками</w:t>
        </w:r>
      </w:hyperlink>
      <w:r>
        <w:t xml:space="preserve"> оказани</w:t>
      </w:r>
      <w:r>
        <w:t>я медицинской помощи, положениями об организации оказания медицинской помощи. В оказании медицинской помощи могут участвовать иные работники медицинской организации, если возможность их участия в оказании медицинской помощи предусмотрена трудовыми (должнос</w:t>
      </w:r>
      <w:r>
        <w:t>тными) обязанностями и указанными порядками оказания медицинской помощи, положениями об организации оказания медицинской помощи.</w:t>
      </w:r>
    </w:p>
    <w:p w:rsidR="00D54CE9" w:rsidRDefault="007C2F3F">
      <w:pPr>
        <w:pStyle w:val="ConsPlusNormal0"/>
        <w:jc w:val="both"/>
      </w:pPr>
      <w:r>
        <w:t xml:space="preserve">(часть 6 введена Федеральным </w:t>
      </w:r>
      <w:hyperlink r:id="rId422" w:tooltip="Федеральный закон от 08.08.2024 N 290-ФЗ &quot;О внесении изменений в статьи 44 и 46 Федерального закона &quot;О санитарно-эпидемиологическом благополучии населения&quot; и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08.08.2024 N 290-ФЗ)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bookmarkStart w:id="70" w:name="P693"/>
      <w:bookmarkEnd w:id="70"/>
      <w:r>
        <w:t>Статья 33. Первичная медико-санитарная помощь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>1. Первичная медико-санитарная помощь является основой системы оказания медицинской помощи и включает в себя мероприятия по профилактике, диагностике, лечению заболеваний и сос</w:t>
      </w:r>
      <w:r>
        <w:t>тояний, медицинской реабилитации, наблюдению за течением беременности, формированию здорового образа жизни и санитарно-гигиеническому просвещению населения.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2. Организация оказания первичной медико-санитарной помощи гражданам в целях приближения к их месту</w:t>
      </w:r>
      <w:r>
        <w:t xml:space="preserve"> жительства, месту работы или обучения осуществляется по территориально-участковому принципу, предусматривающему формирование групп обслуживаемого населения по месту жительства, месту работы или учебы в определенных организациях, с учетом положений </w:t>
      </w:r>
      <w:hyperlink w:anchor="P529" w:tooltip="Статья 21. Выбор врача и медицинской организации">
        <w:r>
          <w:rPr>
            <w:color w:val="0000FF"/>
          </w:rPr>
          <w:t>статьи 21</w:t>
        </w:r>
      </w:hyperlink>
      <w:r>
        <w:t xml:space="preserve"> настоящего Федерального закона.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3. Первичная медико-санитарная помощь подразделяется на первичную доврачебную медико-санитарную помощь, первичную врачебную медико-санитарну</w:t>
      </w:r>
      <w:r>
        <w:t>ю помощь и первичную специализированную медико-санитарную помощь.</w:t>
      </w:r>
    </w:p>
    <w:p w:rsidR="00D54CE9" w:rsidRDefault="007C2F3F">
      <w:pPr>
        <w:pStyle w:val="ConsPlusNormal0"/>
        <w:jc w:val="both"/>
      </w:pPr>
      <w:r>
        <w:t xml:space="preserve">(часть 3 в ред. Федерального </w:t>
      </w:r>
      <w:hyperlink r:id="rId423" w:tooltip="Федеральный закон от 08.08.2024 N 290-ФЗ &quot;О внесении изменений в статьи 44 и 46 Федерального закона &quot;О санитарно-эпидемиологическом благополучии населения&quot; и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08.08.2024 N 290-ФЗ)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4 - 5. Утратили силу с 1 сентябр</w:t>
      </w:r>
      <w:r>
        <w:t xml:space="preserve">я 2024 года. - Федеральный </w:t>
      </w:r>
      <w:hyperlink r:id="rId424" w:tooltip="Федеральный закон от 08.08.2024 N 290-ФЗ &quot;О внесении изменений в статьи 44 и 46 Федерального закона &quot;О санитарно-эпидемиологическом благополучии населения&quot; и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08.08.2024 N 290-ФЗ.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6. Первичная медико-санитарная помощь оказывается в амбулаторных условиях и в условиях дневного стаци</w:t>
      </w:r>
      <w:r>
        <w:t>онара.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7. В целях оказания гражданам первичной медико-санитарной помощи при внезапных острых заболеваниях, состояниях, обострении хронических заболеваний, не сопровождающихся угрозой жизни пациента и не требующих экстренной медицинской помощи, в структуре </w:t>
      </w:r>
      <w:r>
        <w:t>медицинских организаций могут создаваться подразделения медицинской помощи, оказывающие указанную помощь в неотложной форме.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bookmarkStart w:id="71" w:name="P703"/>
      <w:bookmarkEnd w:id="71"/>
      <w:r>
        <w:t>Статья 34. Специализированная, в том числе высокотехнологичная, медицинская помощь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 xml:space="preserve">1. </w:t>
      </w:r>
      <w:hyperlink r:id="rId425" w:tooltip="Приказ Минздрава России от 11.04.2025 N 185н &quot;Об утверждении положения об организации специализированной, в том числе высокотехнологичной, медицинской помощи&quot; (Зарегистрировано в Минюсте России 23.05.2025 N 82316) {КонсультантПлюс}">
        <w:r>
          <w:rPr>
            <w:color w:val="0000FF"/>
          </w:rPr>
          <w:t>Специализированная</w:t>
        </w:r>
      </w:hyperlink>
      <w:r>
        <w:t xml:space="preserve"> медицинская помощь включает в себя профилактику, диагностику и лечение заболеваний и состояний (в том числе в период беременности, родов и послеродовой период), требующих использования специальных методов и </w:t>
      </w:r>
      <w:r>
        <w:t>сложных медицинских технологий, а также медицинскую реабилитацию.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426" w:tooltip="Федеральный закон от 08.08.2024 N 290-ФЗ &quot;О внесении изменений в статьи 44 и 46 Федерального закона &quot;О санитарно-эпидемиологическом благополучии населения&quot; и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08.08.2024 N 290-ФЗ)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2. Специализированная медицинская помощь</w:t>
      </w:r>
      <w:r>
        <w:t xml:space="preserve"> оказывается в стационарных условиях и в условиях дневного стационара.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3. Высокотехнологичная медицинская помощь, являющаяся частью специализированной медицинской помощи, включает в себя применение новых сложных и (или) уникальных методов лечения, а также ресурсоемких методов лечения с научно доказанной эффективностью, в том </w:t>
      </w:r>
      <w:r>
        <w:t>числе клеточных технологий, роботизированной техники, информационных технологий и методов генной инженерии, разработанных на основе достижений медицинской науки и смежных отраслей науки и техники.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427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закона</w:t>
        </w:r>
      </w:hyperlink>
      <w:r>
        <w:t xml:space="preserve"> от 25.11.2013 N 317-ФЗ)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72" w:name="P710"/>
      <w:bookmarkEnd w:id="72"/>
      <w:r>
        <w:t xml:space="preserve">4. Утратил силу с 1 января 2015 года. - </w:t>
      </w:r>
      <w:hyperlink w:anchor="P2336" w:tooltip="8. Положения части 4 статьи 34 настоящего Федерального закона применяются до 1 января 2015 года.">
        <w:r>
          <w:rPr>
            <w:color w:val="0000FF"/>
          </w:rPr>
          <w:t>Часть 8 статьи 101</w:t>
        </w:r>
      </w:hyperlink>
      <w:r>
        <w:t xml:space="preserve"> данного Федерального закона.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73" w:name="P711"/>
      <w:bookmarkEnd w:id="73"/>
      <w:r>
        <w:t xml:space="preserve">5 - 7. Утратили силу с 1 января 2017 года. - </w:t>
      </w:r>
      <w:hyperlink w:anchor="P2338" w:tooltip="8.1. Положения частей 5 - 7 статьи 34 настоящего Федерального закона применяются до 1 января 2017 года.">
        <w:r>
          <w:rPr>
            <w:color w:val="0000FF"/>
          </w:rPr>
          <w:t>Часть 8.1 статьи 1</w:t>
        </w:r>
        <w:r>
          <w:rPr>
            <w:color w:val="0000FF"/>
          </w:rPr>
          <w:t>01</w:t>
        </w:r>
      </w:hyperlink>
      <w:r>
        <w:t xml:space="preserve"> данного Федерального закона (ред. 14.12.2015).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7.1. </w:t>
      </w:r>
      <w:hyperlink r:id="rId428" w:tooltip="Приказ Минздрава России от 01.08.2017 N 484н (ред. от 30.05.2022) &quot;Об утверждении порядка формирования перечня видов высокотехнологичной медицинской помощи&quot; (Зарегистрировано в Минюсте России 16.11.2017 N 48920) {КонсультантПлюс}">
        <w:r>
          <w:rPr>
            <w:color w:val="0000FF"/>
          </w:rPr>
          <w:t>Порядок</w:t>
        </w:r>
      </w:hyperlink>
      <w:r>
        <w:t xml:space="preserve"> формирования </w:t>
      </w:r>
      <w:hyperlink r:id="rId429" w:tooltip="Постановление Правительства РФ от 29.12.2025 N 2188 &quot;О Программе государственных гарантий бесплатного оказания гражданам медицинской помощи на 2026 год и на плановый период 2027 и 2028 годов&quot; {КонсультантПлюс}">
        <w:r>
          <w:rPr>
            <w:color w:val="0000FF"/>
          </w:rPr>
          <w:t>перечня</w:t>
        </w:r>
      </w:hyperlink>
      <w:r>
        <w:t xml:space="preserve"> видов высокотехнологичной медицинской помощи, устанавливаемый уполномоченным федеральным органом исполнительной власти, включает в том числе предельные сроки, по истечении которых виды высокотехнологичной медицинской помощи включаются в базовую </w:t>
      </w:r>
      <w:hyperlink r:id="rId430" w:tooltip="Федеральный закон от 29.11.2010 N 326-ФЗ (ред. от 28.11.2025) &quot;Об обязательном медицинском страховании в Российской Федерации&quot; (с изм. и доп., вступ. в силу с 14.12.2025) {КонсультантПлюс}">
        <w:r>
          <w:rPr>
            <w:color w:val="0000FF"/>
          </w:rPr>
          <w:t>программу</w:t>
        </w:r>
      </w:hyperlink>
      <w:r>
        <w:t xml:space="preserve"> обязательного медицинского страхования.</w:t>
      </w:r>
    </w:p>
    <w:p w:rsidR="00D54CE9" w:rsidRDefault="007C2F3F">
      <w:pPr>
        <w:pStyle w:val="ConsPlusNormal0"/>
        <w:jc w:val="both"/>
      </w:pPr>
      <w:r>
        <w:t xml:space="preserve">(часть 7.1 введена Федеральным </w:t>
      </w:r>
      <w:hyperlink r:id="rId431" w:tooltip="Федеральный закон от 03.07.2016 N 286-ФЗ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03.07.2016 N 286-ФЗ)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7.2. </w:t>
      </w:r>
      <w:hyperlink r:id="rId432" w:tooltip="Приказ Минздрава России от 24.07.2025 N 450н &quot;Об утверждении перечня федеральных государственных учреждений, оказывающих высокотехнологичную медицинскую помощь, не включенную в базовую программу обязательного медицинского страхования, гражданам Российской Феде">
        <w:r>
          <w:rPr>
            <w:color w:val="0000FF"/>
          </w:rPr>
          <w:t>Перечень</w:t>
        </w:r>
      </w:hyperlink>
      <w:r>
        <w:t xml:space="preserve"> медицинских организаций, оказывающих за счет бюджетных ассигнований бюджетов субъектов Российской Федерации высокотехнологичную медицинскую помощь, не включенную в базовую программу обязательного меди</w:t>
      </w:r>
      <w:r>
        <w:t>цинского страхования, утверждается уполномоченным исполнительным органом субъекта Российской Федерации. Порядок формирования указанного перечня устанавливается высшим исполнительным органом субъекта Российской Федерации.</w:t>
      </w:r>
    </w:p>
    <w:p w:rsidR="00D54CE9" w:rsidRDefault="007C2F3F">
      <w:pPr>
        <w:pStyle w:val="ConsPlusNormal0"/>
        <w:jc w:val="both"/>
      </w:pPr>
      <w:r>
        <w:t xml:space="preserve">(часть 7.2 введена Федеральным </w:t>
      </w:r>
      <w:hyperlink r:id="rId433" w:tooltip="Федеральный закон от 02.12.2019 N 399-ФЗ &quot;О внесении изменений в Федеральный закон &quot;Об обязательном медицинском страховании в Российской Федерации&quot; и статьи 34 и 83 Федерального закона &quot;Об основах охраны здоровья граждан в Российской Федерации&quot; {КонсультантПлю">
        <w:r>
          <w:rPr>
            <w:color w:val="0000FF"/>
          </w:rPr>
          <w:t>законом</w:t>
        </w:r>
      </w:hyperlink>
      <w:r>
        <w:t xml:space="preserve"> от 02.12.2019 N 399-ФЗ; в ред. Федерального </w:t>
      </w:r>
      <w:hyperlink r:id="rId434" w:tooltip="Федеральный закон от 08.08.2024 N 232-ФЗ (ред. от 20.03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</w:t>
        </w:r>
        <w:r>
          <w:rPr>
            <w:color w:val="0000FF"/>
          </w:rPr>
          <w:t>акона</w:t>
        </w:r>
      </w:hyperlink>
      <w:r>
        <w:t xml:space="preserve"> от 08.08.2024 N 232-ФЗ)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8. Организация оказания высокотехнологичной медицинской помощи осуществляется с применением единой государственной информационной системы в сфере здравоохранения в </w:t>
      </w:r>
      <w:hyperlink r:id="rId435" w:tooltip="Приказ Минздрава России от 11.04.2025 N 186н &quot;Об утверждении порядка организации оказания высокотехнологичной медицинской помощи с применением единой государственной информационной системы в сфере здравоохранения&quot; (Зарегистрировано в Минюсте России 23.05.2025 ">
        <w:r>
          <w:rPr>
            <w:color w:val="0000FF"/>
          </w:rPr>
          <w:t>порядке</w:t>
        </w:r>
      </w:hyperlink>
      <w:r>
        <w:t>, установленном уполномоченным федеральным органом исполнительной власти.</w:t>
      </w:r>
    </w:p>
    <w:p w:rsidR="00D54CE9" w:rsidRDefault="007C2F3F">
      <w:pPr>
        <w:pStyle w:val="ConsPlusNormal0"/>
        <w:jc w:val="both"/>
      </w:pPr>
      <w:r>
        <w:t xml:space="preserve">(часть 8 в ред. Федерального </w:t>
      </w:r>
      <w:hyperlink r:id="rId436" w:tooltip="Федеральный закон от 29.07.2017 N 242-ФЗ &quot;О внесении изменений в отдельные законодательные акты Российской Федерации по вопросам применения информационных технологий в сфере охраны здоровья&quot; {КонсультантПлюс}">
        <w:r>
          <w:rPr>
            <w:color w:val="0000FF"/>
          </w:rPr>
          <w:t>закона</w:t>
        </w:r>
      </w:hyperlink>
      <w:r>
        <w:t xml:space="preserve"> от 29.07.2017 N 242-ФЗ)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bookmarkStart w:id="74" w:name="P719"/>
      <w:bookmarkEnd w:id="74"/>
      <w:r>
        <w:t>Статья 35. Скорая, в том</w:t>
      </w:r>
      <w:r>
        <w:t xml:space="preserve"> числе скорая специализированная, медицинская помощь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 xml:space="preserve">1. </w:t>
      </w:r>
      <w:hyperlink r:id="rId437" w:tooltip="Приказ Минздрава России от 20.06.2013 N 388н (ред. от 21.02.2020) &quot;Об утверждении Порядка оказания скорой, в том числе скорой специализированной, медицинской помощи&quot; (Зарегистрировано в Минюсте России 16.08.2013 N 29422) {КонсультантПлюс}">
        <w:r>
          <w:rPr>
            <w:color w:val="0000FF"/>
          </w:rPr>
          <w:t>Скорая</w:t>
        </w:r>
      </w:hyperlink>
      <w:r>
        <w:t>, в том числе скорая специализированная, медицинская помощь оказывается гражданам при заболеваниях, несчастных сл</w:t>
      </w:r>
      <w:r>
        <w:t xml:space="preserve">учаях, травмах, отравлениях и других состояниях, требующих срочного медицинского вмешательства. Скорая, в том числе скорая специализированная, медицинская помощь медицинскими организациями государственной и муниципальной систем здравоохранения оказывается </w:t>
      </w:r>
      <w:r>
        <w:t>гражданам бесплатно.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2. Скорая, в том числе скорая специализированная, медицинская помощь оказывается в экстренной или неотложной форме вне медицинской организации, а также в амбулаторных и стационарных условиях.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3. На территории Российской Федерации в цел</w:t>
      </w:r>
      <w:r>
        <w:t xml:space="preserve">ях оказания скорой медицинской помощи функционирует система единого номера вызова скорой медицинской помощи в </w:t>
      </w:r>
      <w:hyperlink r:id="rId438" w:tooltip="Постановление Правительства РФ от 21.11.2011 N 958 (ред. от 20.11.2018) &quot;О системе обеспечения вызова экстренных оперативных служб по единому номеру &quot;112&quot; (вместе с &quot;Положением о системе обеспечения вызова экстренных оперативных служб по единому номеру &quot;112&quot;) ">
        <w:r>
          <w:rPr>
            <w:color w:val="0000FF"/>
          </w:rPr>
          <w:t>порядке</w:t>
        </w:r>
      </w:hyperlink>
      <w:r>
        <w:t>, установленном Правительством Ро</w:t>
      </w:r>
      <w:r>
        <w:t>ссийской Федерации.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4. При оказании скорой медицинской помощи в случае необходимости осуществляется медицинская эвакуация, представляющая собой транспортировку граждан в целях спасения жизни и сохранения здоровья (в том числе лиц, находящихся на лечении в </w:t>
      </w:r>
      <w:r>
        <w:t>медицинских организациях, в которых отсутствует возможность оказания необходимой медицинской помощи при угрожающих жизни состояниях, женщин в период беременности, родов, послеродовой период и новорожденных, лиц, пострадавших в результате чрезвычайных ситуа</w:t>
      </w:r>
      <w:r>
        <w:t>ций и стихийных бедствий).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5. Медицинская эвакуация включает в себя: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1) санитарно-авиационную эвакуацию, осуществляемую воздушными судами;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439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закона</w:t>
        </w:r>
      </w:hyperlink>
      <w:r>
        <w:t xml:space="preserve"> от 25.11.2013 N 317-ФЗ)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2) санитарную эвакуацию, осуществляемую наземным, водным и другими видами транспорта.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6. Медицинская эвакуация осуществляется выездными бригадами скорой медицинской помощи с проведением во время транспортировки мероприят</w:t>
      </w:r>
      <w:r>
        <w:t>ий по оказанию медицинской помощи, в том числе с применением медицинского оборудования.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7. Медицинские организации, подведомственные федеральным органам исполнительной власти вправе осуществлять медицинскую эвакуацию в </w:t>
      </w:r>
      <w:hyperlink r:id="rId440" w:tooltip="Приказ Минздрава России от 20.06.2013 N 388н (ред. от 21.02.2020) &quot;Об утверждении Порядка оказания скорой, в том числе скорой специализированной, медицинской помощи&quot; (Зарегистрировано в Минюсте России 16.08.2013 N 29422) {КонсультантПлюс}">
        <w:r>
          <w:rPr>
            <w:color w:val="0000FF"/>
          </w:rPr>
          <w:t>порядке</w:t>
        </w:r>
      </w:hyperlink>
      <w:r>
        <w:t xml:space="preserve"> и на условиях, установленных уполномоченным федеральным органом исполнительной власти. </w:t>
      </w:r>
      <w:hyperlink r:id="rId441" w:tooltip="Приказ Минздрава России от 25.06.2024 N 324н &quot;Об утверждении Перечня федеральных государственных учреждений, осуществляющих медицинскую эвакуацию&quot; (Зарегистрировано в Минюсте России 25.07.2024 N 78921) {КонсультантПлюс}">
        <w:r>
          <w:rPr>
            <w:color w:val="0000FF"/>
          </w:rPr>
          <w:t>Перечень</w:t>
        </w:r>
      </w:hyperlink>
      <w:r>
        <w:t xml:space="preserve"> указанных медицинских организаций, подведомственных федеральным органам исполнительной власти утверждается уполномоченным федеральным органом исполнительной власти.</w:t>
      </w:r>
    </w:p>
    <w:p w:rsidR="00D54CE9" w:rsidRDefault="007C2F3F">
      <w:pPr>
        <w:pStyle w:val="ConsPlusNormal0"/>
        <w:jc w:val="both"/>
      </w:pPr>
      <w:r>
        <w:t xml:space="preserve">(в ред. Федеральных законов от 25.11.2013 </w:t>
      </w:r>
      <w:hyperlink r:id="rId442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N 317-ФЗ</w:t>
        </w:r>
      </w:hyperlink>
      <w:r>
        <w:t xml:space="preserve">, от 01.12.2014 </w:t>
      </w:r>
      <w:hyperlink r:id="rId443" w:tooltip="Федеральный закон от 01.12.2014 N 418-ФЗ (ред. от 28.12.2016)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N 418-ФЗ</w:t>
        </w:r>
      </w:hyperlink>
      <w:r>
        <w:t>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8. Выездными экстренными консультативными бригадами скорой медицинской помощи оказыв</w:t>
      </w:r>
      <w:r>
        <w:t>ается медицинская помощь (за исключением высокотехнологичной медицинской помощи), в том числе по вызову медицинской организации, в штате которой не состоят медицинские работники выездной экстренной консультативной бригады скорой медицинской помощи, в случа</w:t>
      </w:r>
      <w:r>
        <w:t>е невозможности оказания в указанной медицинской организации необходимой медицинской помощи.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bookmarkStart w:id="75" w:name="P734"/>
      <w:bookmarkEnd w:id="75"/>
      <w:r>
        <w:t>Статья 36. Паллиативная медицинская помощь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 xml:space="preserve">(в ред. Федерального </w:t>
      </w:r>
      <w:hyperlink r:id="rId444" w:tooltip="Федеральный закон от 06.03.2019 N 18-ФЗ &quot;О внесении изменений в Федеральный закон &quot;Об основах охраны здоровья граждан в Российской Федерации&quot; по вопросам оказания паллиативной медицинской помощи&quot; {КонсультантПлюс}">
        <w:r>
          <w:rPr>
            <w:color w:val="0000FF"/>
          </w:rPr>
          <w:t>закона</w:t>
        </w:r>
      </w:hyperlink>
      <w:r>
        <w:t xml:space="preserve"> от 06.03.2019 N 18-ФЗ)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>1. Паллиативная медицинская помощь представляет собой комплекс мероприятий, включающих медицинские вмешательства, мероприятия психологического характера и уход, осуществл</w:t>
      </w:r>
      <w:r>
        <w:t>яемые в целях улучшения качества жизни неизлечимо больных граждан и направленные на облегчение боли, других тяжелых проявлений заболевания.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2. Паллиативная медицинская помощь подразделяется на паллиативную первичную медицинскую помощь, в том числе доврачеб</w:t>
      </w:r>
      <w:r>
        <w:t>ную и врачебную, и паллиативную специализированную медицинскую помощь.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3. Паллиативная медицинская помощь оказывается в амбулаторных условиях, в том числе на дому, и в условиях дневного стационара, стационарных условиях медицинскими работниками, прошедшими</w:t>
      </w:r>
      <w:r>
        <w:t xml:space="preserve"> обучение по оказанию такой помощи. Медицинские организации, оказывающие паллиативную медицинскую помощь, осуществляют взаимодействие с родственниками и иными членами семьи пациента или законным представителем пациента, лицами, осуществляющими уход за паци</w:t>
      </w:r>
      <w:r>
        <w:t xml:space="preserve">ентом, добровольцами (волонтерами), а также организациями социального обслуживания, религиозными организациями, организациями, указанными в </w:t>
      </w:r>
      <w:hyperlink w:anchor="P163" w:tooltip="2. В целях реализации принципа приоритета интересов пациента при оказании медицинской помощи органы государственной власти Российской Федерации, органы государственной власти субъектов Российской Федерации, органы местного самоуправления, осуществляющие полном">
        <w:r>
          <w:rPr>
            <w:color w:val="0000FF"/>
          </w:rPr>
          <w:t>части 2 статьи 6</w:t>
        </w:r>
      </w:hyperlink>
      <w:r>
        <w:t xml:space="preserve"> настоящего Федерального закона, в том числе в целях предоставл</w:t>
      </w:r>
      <w:r>
        <w:t>ения такому пациенту социальных услуг, мер социальной защиты (поддержки) в соответствии с законодательством Российской Федерации, мер психологической поддержки и духовной помощи.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4. При оказании паллиативной медицинской помощи пациенту </w:t>
      </w:r>
      <w:hyperlink r:id="rId445" w:tooltip="Приказ Минздрава России от 10.07.2019 N 505н &quot;Об утверждении Порядка передачи от медицинской организации пациенту (его законному представителю) медицинских изделий, предназначенных для поддержания функций органов и систем организма человека, для использования ">
        <w:r>
          <w:rPr>
            <w:color w:val="0000FF"/>
          </w:rPr>
          <w:t>предоставляются</w:t>
        </w:r>
      </w:hyperlink>
      <w:r>
        <w:t xml:space="preserve"> для использования на дому медицинские изделия, предназначенные для поддержания функций органов и систем организма человека. </w:t>
      </w:r>
      <w:hyperlink r:id="rId446" w:tooltip="Приказ Минздрава России от 09.07.2025 N 398н &quot;Об утверждении перечня медицинских изделий, предназначенных для поддержания функций органов и систем организма человека, предоставляемых пациенту при оказании паллиативной медицинской помощи для использования на до">
        <w:r>
          <w:rPr>
            <w:color w:val="0000FF"/>
          </w:rPr>
          <w:t>Перечень</w:t>
        </w:r>
      </w:hyperlink>
      <w:r>
        <w:t xml:space="preserve"> таких медицинских изделий утверждается уполномоченным федеральным органом исполнительной власти.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5. </w:t>
      </w:r>
      <w:hyperlink r:id="rId447" w:tooltip="Приказ Минздрава России N 208н, Минтруда России N 243н от 14.04.2025 &quot;Об утверждении Положения об организации оказания паллиативной медицинской помощи, включая порядок взаимодействия медицинских организаций, организаций социального обслуживания и общественных ">
        <w:r>
          <w:rPr>
            <w:color w:val="0000FF"/>
          </w:rPr>
          <w:t>Положение</w:t>
        </w:r>
      </w:hyperlink>
      <w:r>
        <w:t xml:space="preserve"> об организации оказания паллиативной медицинской помощи, включая </w:t>
      </w:r>
      <w:hyperlink r:id="rId448" w:tooltip="Приказ Минздрава России N 208н, Минтруда России N 243н от 14.04.2025 &quot;Об утверждении Положения об организации оказания паллиативной медицинской помощи, включая порядок взаимодействия медицинских организаций, организаций социального обслуживания и общественных ">
        <w:r>
          <w:rPr>
            <w:color w:val="0000FF"/>
          </w:rPr>
          <w:t>порядок</w:t>
        </w:r>
      </w:hyperlink>
      <w:r>
        <w:t xml:space="preserve"> взаимодействия медицинских организаций, организаций </w:t>
      </w:r>
      <w:r>
        <w:t xml:space="preserve">социального обслуживания и организаций, указанных в </w:t>
      </w:r>
      <w:hyperlink w:anchor="P163" w:tooltip="2. В целях реализации принципа приоритета интересов пациента при оказании медицинской помощи органы государственной власти Российской Федерации, органы государственной власти субъектов Российской Федерации, органы местного самоуправления, осуществляющие полном">
        <w:r>
          <w:rPr>
            <w:color w:val="0000FF"/>
          </w:rPr>
          <w:t>части 2 статьи 6</w:t>
        </w:r>
      </w:hyperlink>
      <w:r>
        <w:t xml:space="preserve"> настоящего Федерального закона, утверждается уполномоченным федеральным </w:t>
      </w:r>
      <w:hyperlink r:id="rId449" w:tooltip="Постановление Правительства РФ от 19.06.2012 N 610 (ред. от 09.06.2025) &quot;Об утверждении Положения о Министерстве труда и социальной защиты Российской Федерации&quot; {КонсультантПлюс}">
        <w:r>
          <w:rPr>
            <w:color w:val="0000FF"/>
          </w:rPr>
          <w:t>органом</w:t>
        </w:r>
      </w:hyperlink>
      <w:r>
        <w:t xml:space="preserve"> исполнительной власти совместно с федеральным органом </w:t>
      </w:r>
      <w:r>
        <w:t>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населения.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r>
        <w:t>Статья 36.1. Особенности медицинской помощи, оказываемой в рамках клинической апроба</w:t>
      </w:r>
      <w:r>
        <w:t>ции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 xml:space="preserve">(введена Федеральным </w:t>
      </w:r>
      <w:hyperlink r:id="rId450" w:tooltip="Федеральный закон от 08.03.2015 N 55-ФЗ &quot;О внесении изменений в Федеральный закон &quot;Об основах охраны здоровья граждан в Российской Федерации&quot; по вопросам организации медицинской помощи, оказываемой в рамках клинической апробации методов профилактики, диагности">
        <w:r>
          <w:rPr>
            <w:color w:val="0000FF"/>
          </w:rPr>
          <w:t>законом</w:t>
        </w:r>
      </w:hyperlink>
      <w:r>
        <w:t xml:space="preserve"> от 08.03.2015 N 55-ФЗ)</w:t>
      </w:r>
    </w:p>
    <w:p w:rsidR="00D54CE9" w:rsidRDefault="00D54CE9">
      <w:pPr>
        <w:pStyle w:val="ConsPlusNormal0"/>
        <w:jc w:val="both"/>
      </w:pPr>
    </w:p>
    <w:p w:rsidR="00D54CE9" w:rsidRDefault="007C2F3F">
      <w:pPr>
        <w:pStyle w:val="ConsPlusNormal0"/>
        <w:ind w:firstLine="540"/>
        <w:jc w:val="both"/>
      </w:pPr>
      <w:r>
        <w:t>1. Клиническая апробация представляет собой практическое применение разработанных и ранее не пр</w:t>
      </w:r>
      <w:r>
        <w:t>именявшихся методов профилактики, диагностики, лечения и реабилитации при оказании медицинской помощи для подтверждения доказательств их эффективности.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76" w:name="P749"/>
      <w:bookmarkEnd w:id="76"/>
      <w:r>
        <w:t>2. Медицинская помощь в рамках клинической апробации оказывается при наличии заключений этического комит</w:t>
      </w:r>
      <w:r>
        <w:t>ета и экспертного совета уполномоченного федерального органа исполнительной власти. Положения об этическом комитете и экспертном совете, их составы и порядок вынесения ими соответствующих заключений утверждаются уполномоченным федеральным органом исполните</w:t>
      </w:r>
      <w:r>
        <w:t>льной власти.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3. Этический комитет выносит заключение об этической обоснованности возможности применения соответствующих методов профилактики, диагностики, лечения и реабилитации при оказании медицинской помощи в рамках клинической апробации и согласует пр</w:t>
      </w:r>
      <w:r>
        <w:t>отокол клинической апробации.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4. Экспертный совет дает разрешение на оказание медицинской помощи в рамках клинической апробации, включающее в себя определение числа пациентов, которым будет оказана медицинская помощь в рамках клинической апробации по каждо</w:t>
      </w:r>
      <w:r>
        <w:t xml:space="preserve">му методу профилактики, диагностики, лечения и реабилитации, а также определяет медицинские организации, участвующие в оказании медицинской помощи в рамках клинической апробации, на основании </w:t>
      </w:r>
      <w:hyperlink r:id="rId451" w:tooltip="Постановление Правительства РФ от 09.07.2015 N 691 (ред. от 22.06.2019) &quot;Об утверждении критериев отбора медицинских организаций, участвующих в оказании медицинской помощи в рамках клинической апробации методов профилактики, диагностики, лечения и реабилитации">
        <w:r>
          <w:rPr>
            <w:color w:val="0000FF"/>
          </w:rPr>
          <w:t>критериев</w:t>
        </w:r>
      </w:hyperlink>
      <w:r>
        <w:t xml:space="preserve"> отбора медицинских организаций, установленных Правительством Российской Федерации, дает оценку финансовых затрат на оказание медицинской помощи по каждому протоколу клинической апробации и исполняет иные функц</w:t>
      </w:r>
      <w:r>
        <w:t>ии, предусмотренные положением об экспертном совете.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77" w:name="P752"/>
      <w:bookmarkEnd w:id="77"/>
      <w:r>
        <w:t xml:space="preserve">5. </w:t>
      </w:r>
      <w:hyperlink r:id="rId452" w:tooltip="Приказ Минздрава России от 19.05.2023 N 245н &quot;Об утверждении Положения об организации клинической апробации методов профилактики, диагностики, лечения и реабилитации и оказания медицинской помощи в рамках клинической апробации методов профилактики, диагностики">
        <w:r>
          <w:rPr>
            <w:color w:val="0000FF"/>
          </w:rPr>
          <w:t>Положение</w:t>
        </w:r>
      </w:hyperlink>
      <w:r>
        <w:t xml:space="preserve"> об организации клинической апробации и оказания медицинской помощи в рамках клинической апробации (в том числе порядок направления пациентов для ок</w:t>
      </w:r>
      <w:r>
        <w:t xml:space="preserve">азания такой медицинской помощи), </w:t>
      </w:r>
      <w:hyperlink r:id="rId453" w:tooltip="Приказ Минздрава России от 19.05.2023 N 245н &quot;Об утверждении Положения об организации клинической апробации методов профилактики, диагностики, лечения и реабилитации и оказания медицинской помощи в рамках клинической апробации методов профилактики, диагностики">
        <w:r>
          <w:rPr>
            <w:color w:val="0000FF"/>
          </w:rPr>
          <w:t>типовая форма</w:t>
        </w:r>
      </w:hyperlink>
      <w:r>
        <w:t xml:space="preserve"> протокола клинической апробации утверждаются уполномоченным федеральным органом исполнительной власти.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6. М</w:t>
      </w:r>
      <w:r>
        <w:t>едицинская помощь в рамках клинической апробации оказывается при наличии информированного добровольного согласия совершеннолетнего дееспособного пациента, а в отношении несовершеннолетнего пациента и пациента, признанного в установленном законом порядке не</w:t>
      </w:r>
      <w:r>
        <w:t xml:space="preserve">дееспособным, - при наличии информированного добровольного согласия одного из родителей или иного законного представителя, данного в </w:t>
      </w:r>
      <w:hyperlink r:id="rId454" w:tooltip="Приказ Минздрава России от 04.04.2025 N 165н &quot;Об утверждении порядка дачи информированного добровольного согласия на медицинское вмешательство и отказа от медицинского вмешательства, в том числе в отношении определенных видов медицинского вмешательства, при ок">
        <w:r>
          <w:rPr>
            <w:color w:val="0000FF"/>
          </w:rPr>
          <w:t>порядке</w:t>
        </w:r>
      </w:hyperlink>
      <w:r>
        <w:t>, установленном</w:t>
      </w:r>
      <w:r>
        <w:t xml:space="preserve"> уполномоченным федеральным органом исполнительной власти.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7. Оказание медицинской помощи в рамках клинической апробации запрещается с участием в качестве пациентов: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1) детей, женщин в период беременности, родов, женщин в период грудного вскармливания, за </w:t>
      </w:r>
      <w:r>
        <w:t>исключением случаев, если соответствующие методы предназначены для этих пациентов, при условии принятия всех необходимых мер по исключению риска причинения вреда женщине в период беременности, родов, женщине в период грудного вскармливания, плоду или ребен</w:t>
      </w:r>
      <w:r>
        <w:t>ку;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2) военнослужащих, за исключением военнослужащих, проходящих военную службу по контракту, в случае, если соответствующие методы специально разработаны для применения в условиях военных действий, чрезвычайных ситуаций, профилактики и лечения заболеваний</w:t>
      </w:r>
      <w:r>
        <w:t xml:space="preserve"> и поражений, полученных в результате воздействия неблагоприятных химических, биологических, радиационных факторов;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3) лиц, страдающих психическими расстройствами, за исключением случаев, если соответствующие методы предназначены для лечения психических за</w:t>
      </w:r>
      <w:r>
        <w:t>болеваний.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8. Действие требований, установленных </w:t>
      </w:r>
      <w:hyperlink w:anchor="P749" w:tooltip="2. Медицинская помощь в рамках клинической апробации оказывается при наличии заключений этического комитета и экспертного совета уполномоченного федерального органа исполнительной власти. Положения об этическом комитете и экспертном совете, их составы и порядо">
        <w:r>
          <w:rPr>
            <w:color w:val="0000FF"/>
          </w:rPr>
          <w:t>частями 2</w:t>
        </w:r>
      </w:hyperlink>
      <w:r>
        <w:t xml:space="preserve"> - </w:t>
      </w:r>
      <w:hyperlink w:anchor="P752" w:tooltip="5. Положение об организации клинической апробации и оказания медицинской помощи в рамках клинической апробации (в том числе порядок направления пациентов для оказания такой медицинской помощи), типовая форма протокола клинической апробации утверждаются уполном">
        <w:r>
          <w:rPr>
            <w:color w:val="0000FF"/>
          </w:rPr>
          <w:t>5</w:t>
        </w:r>
      </w:hyperlink>
      <w:r>
        <w:t xml:space="preserve"> настоящей статьи в отношении оказываемой в рамках клинической апробации медицинской помощи с применением медицинских изделий, созданных с использованием технологий искусс</w:t>
      </w:r>
      <w:r>
        <w:t>твенного интеллекта,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</w:t>
      </w:r>
      <w:r>
        <w:t xml:space="preserve">твии с Федеральным </w:t>
      </w:r>
      <w:hyperlink r:id="rId455" w:tooltip="Федеральный закон от 31.07.2020 N 258-ФЗ (ред. от 31.07.2025) &quot;Об экспериментальных правовых режимах в сфере цифровых и технологических инноваций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31 июля 2020 года N 258-ФЗ "Об экспериментальных правовых режимах в сфере цифровых инноваций в Российской Федерации".</w:t>
      </w:r>
    </w:p>
    <w:p w:rsidR="00D54CE9" w:rsidRDefault="007C2F3F">
      <w:pPr>
        <w:pStyle w:val="ConsPlusNormal0"/>
        <w:jc w:val="both"/>
      </w:pPr>
      <w:r>
        <w:t xml:space="preserve">(часть 8 введена Федеральным </w:t>
      </w:r>
      <w:hyperlink r:id="rId456" w:tooltip="Федеральный закон от 02.07.2021 N 331-ФЗ (ред. от 29.12.2022) &quot;О внесении изменений в отдельные законодательные акты Российской Федерации в связи с принятием Федерального закона &quot;Об экспериментальных правовых режимах в сфере цифровых инноваций в Российской Фед">
        <w:r>
          <w:rPr>
            <w:color w:val="0000FF"/>
          </w:rPr>
          <w:t>законом</w:t>
        </w:r>
      </w:hyperlink>
      <w:r>
        <w:t xml:space="preserve"> от 02.07.2021 N 331-ФЗ)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r>
        <w:t>Статья 36.2. Особенности медицинской помощи, оказываемой с применением телемедицинских технологий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 xml:space="preserve">(введена Федеральным </w:t>
      </w:r>
      <w:hyperlink r:id="rId457" w:tooltip="Федеральный закон от 29.07.2017 N 242-ФЗ &quot;О внесении изменений в отдельные законодательные акты Российской Федерации по вопросам применения информационных технологий в сфере охраны здоровья&quot; {КонсультантПлюс}">
        <w:r>
          <w:rPr>
            <w:color w:val="0000FF"/>
          </w:rPr>
          <w:t>з</w:t>
        </w:r>
        <w:r>
          <w:rPr>
            <w:color w:val="0000FF"/>
          </w:rPr>
          <w:t>аконом</w:t>
        </w:r>
      </w:hyperlink>
      <w:r>
        <w:t xml:space="preserve"> от 29.07.2017 N 242-ФЗ)</w:t>
      </w:r>
    </w:p>
    <w:p w:rsidR="00D54CE9" w:rsidRDefault="00D54CE9">
      <w:pPr>
        <w:pStyle w:val="ConsPlusNormal0"/>
        <w:jc w:val="both"/>
      </w:pPr>
    </w:p>
    <w:p w:rsidR="00D54CE9" w:rsidRDefault="007C2F3F">
      <w:pPr>
        <w:pStyle w:val="ConsPlusNormal0"/>
        <w:ind w:firstLine="540"/>
        <w:jc w:val="both"/>
      </w:pPr>
      <w:r>
        <w:t xml:space="preserve">1. Медицинская помощь с применением телемедицинских технологий организуется и оказывается в </w:t>
      </w:r>
      <w:hyperlink r:id="rId458" w:tooltip="Приказ Минздрава России от 11.04.2025 N 193н &quot;Об утверждении Порядка организации и оказания медицинской помощи с применением телемедицинских технологий&quot; (Зарегистрировано в Минюсте России 15.05.2025 N 82181) {КонсультантПлюс}">
        <w:r>
          <w:rPr>
            <w:color w:val="0000FF"/>
          </w:rPr>
          <w:t>порядке</w:t>
        </w:r>
      </w:hyperlink>
      <w:r>
        <w:t>, установленном уполномоченным федеральным органом исполни</w:t>
      </w:r>
      <w:r>
        <w:t xml:space="preserve">тельной власти, а также в соответствии с порядками оказания медицинской помощи и с учетом </w:t>
      </w:r>
      <w:hyperlink r:id="rId459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стандартов</w:t>
        </w:r>
      </w:hyperlink>
      <w:r>
        <w:t xml:space="preserve"> медицинской помощи.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460" w:tooltip="Федеральный закон от 25.12.2018 N 489-ФЗ (ред. от 11.06.2021) &quot;О внесении изменений в статью 40 Федерального закона &quot;Об обязательном медицинском страховании в Российской Федерации&quot; и Федеральный закон &quot;Об основах охраны здоровья граждан в Российской Федерации&quot;">
        <w:r>
          <w:rPr>
            <w:color w:val="0000FF"/>
          </w:rPr>
          <w:t>закона</w:t>
        </w:r>
      </w:hyperlink>
      <w:r>
        <w:t xml:space="preserve"> от 25.12.2018 N 4</w:t>
      </w:r>
      <w:r>
        <w:t>89-ФЗ)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78" w:name="P767"/>
      <w:bookmarkEnd w:id="78"/>
      <w:r>
        <w:t>2. Консультации пациента или его законного представителя медицинским работником с применением телемедицинских технологий осуществляются в целях: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1) профилактики, сбора, анализа жалоб пациента и данных анамнеза, оценки эффективности лечебно-диагности</w:t>
      </w:r>
      <w:r>
        <w:t>ческих мероприятий, медицинского наблюдения за состоянием здоровья пациента;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2) принятия решения о необходимости проведения очного приема (осмотра, консультации).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2.1. Действие требований, установленных </w:t>
      </w:r>
      <w:hyperlink w:anchor="P767" w:tooltip="2. Консультации пациента или его законного представителя медицинским работником с применением телемедицинских технологий осуществляются в целях:">
        <w:r>
          <w:rPr>
            <w:color w:val="0000FF"/>
          </w:rPr>
          <w:t>частью 2</w:t>
        </w:r>
      </w:hyperlink>
      <w:r>
        <w:t xml:space="preserve"> настоящей статьи, может быть изменено или исключено в отношении медицинских организаций частной системы здравоохранения - у</w:t>
      </w:r>
      <w:r>
        <w:t xml:space="preserve">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Федеральным </w:t>
      </w:r>
      <w:hyperlink r:id="rId461" w:tooltip="Федеральный закон от 31.07.2020 N 258-ФЗ (ред. от 31.07.2025) &quot;Об экспериментальных правовых режимах в сфере цифровых и технологических инноваций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31 июля 2020 года N 258-ФЗ "Об экспериментальных правовых режимах в сфере цифровых инноваций в Российской Федерации". Финансовое обеспечение оказания гражданам медицинской помощи с применением телемедицинских технологий в рамках экспериментального прав</w:t>
      </w:r>
      <w:r>
        <w:t>ового режима не может осуществляться за счет средств бюджетов бюджетной системы Российской Федерации, в том числе за счет средств обязательного медицинского страхования.</w:t>
      </w:r>
    </w:p>
    <w:p w:rsidR="00D54CE9" w:rsidRDefault="007C2F3F">
      <w:pPr>
        <w:pStyle w:val="ConsPlusNormal0"/>
        <w:jc w:val="both"/>
      </w:pPr>
      <w:r>
        <w:t xml:space="preserve">(часть 2.1 введена Федеральным </w:t>
      </w:r>
      <w:hyperlink r:id="rId462" w:tooltip="Федеральный закон от 02.07.2021 N 331-ФЗ (ред. от 29.12.2022) &quot;О внесении изменений в отдельные законодательные акты Российской Федерации в связи с принятием Федерального закона &quot;Об экспериментальных правовых режимах в сфере цифровых инноваций в Российской Фед">
        <w:r>
          <w:rPr>
            <w:color w:val="0000FF"/>
          </w:rPr>
          <w:t>законом</w:t>
        </w:r>
      </w:hyperlink>
      <w:r>
        <w:t xml:space="preserve"> от 02.07.2021 N 331-ФЗ)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3. При проведении консультаций с применением телемедицинских технологий лечащим врачом может осуществляться коррекция ранее назначенного лечения при условии установления им диаг</w:t>
      </w:r>
      <w:r>
        <w:t>ноза и назначения лечения на очном приеме (осмотре, консультации). Действие данных требований может быть изменено или исключено в отношении медицинских организаций частной системы здравоохранения - участников экспериментального правового режима в сфере циф</w:t>
      </w:r>
      <w:r>
        <w:t xml:space="preserve">ровых инноваций в соответствии с программой экспериментального правового режима в сфере цифровых инноваций, утверждаемой в соответствии с Федеральным </w:t>
      </w:r>
      <w:hyperlink r:id="rId463" w:tooltip="Федеральный закон от 31.07.2020 N 258-ФЗ (ред. от 31.07.2025) &quot;Об экспериментальных правовых режимах в сфере цифровых и технологических инноваций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31 июля 2020 года N 258-ФЗ "Об экспериментальных правовых режимах </w:t>
      </w:r>
      <w:r>
        <w:t>в сфере цифровых инноваций в Российской Федерации".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464" w:tooltip="Федеральный закон от 02.07.2021 N 331-ФЗ (ред. от 29.12.2022) &quot;О внесении изменений в отдельные законодательные акты Российской Федерации в связи с принятием Федерального закона &quot;Об экспериментальных правовых режимах в сфере цифровых инноваций в Российской Фед">
        <w:r>
          <w:rPr>
            <w:color w:val="0000FF"/>
          </w:rPr>
          <w:t>закона</w:t>
        </w:r>
      </w:hyperlink>
      <w:r>
        <w:t xml:space="preserve"> от 02.07.2021 N 331-ФЗ)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4. Дистанционное наблюдение за состоянием здоровья</w:t>
      </w:r>
      <w:r>
        <w:t xml:space="preserve"> пациента назначается лечащим врачом после очного приема (осмотра, консультации). Дистанционное наблюдение осуществляется на основании данных о пациенте, зарегистрированных с применением медицинских изделий, предназначенных для мониторинга состояния органи</w:t>
      </w:r>
      <w:r>
        <w:t>зма человека, и (или) на основании данных, внесенных в единую государственную информационную систему в сфере здравоохранения, или государственную информационную систему в сфере здравоохранения субъекта Российской Федерации, или медицинскую информационную с</w:t>
      </w:r>
      <w:r>
        <w:t xml:space="preserve">истему, или информационные системы, указанные в </w:t>
      </w:r>
      <w:hyperlink w:anchor="P2008" w:tooltip="5. Иные информационные системы, предназначенные для сбора, хранения, обработки и предоставления информации, касающейся деятельности медицинских организаций и предоставляемых ими услуг (далее - иные информационные системы), могут взаимодействовать с информацион">
        <w:r>
          <w:rPr>
            <w:color w:val="0000FF"/>
          </w:rPr>
          <w:t>части 5 статьи 91</w:t>
        </w:r>
      </w:hyperlink>
      <w:r>
        <w:t xml:space="preserve"> настоящего Федерального закона. Действие данных требований может быть изменено или исключено в отношении медицинских организаций частной системы здравоо</w:t>
      </w:r>
      <w:r>
        <w:t xml:space="preserve">хранения -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Федеральным </w:t>
      </w:r>
      <w:hyperlink r:id="rId465" w:tooltip="Федеральный закон от 31.07.2020 N 258-ФЗ (ред. от 31.07.2025) &quot;Об экспериментальных правовых режимах в сфере цифровых и технологических инноваций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</w:t>
      </w:r>
      <w:r>
        <w:t>от 31 июля 2020 года N 258-ФЗ "Об экспериментальных правовых режимах в сфере цифровых инноваций в Российской Федерации".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466" w:tooltip="Федеральный закон от 02.07.2021 N 331-ФЗ (ред. от 29.12.2022) &quot;О внесении изменений в отдельные законодательные акты Российской Федерации в связи с принятием Федерального закона &quot;Об экспериментальных правовых режимах в сфере цифровых инноваций в Российской Фед">
        <w:r>
          <w:rPr>
            <w:color w:val="0000FF"/>
          </w:rPr>
          <w:t>закона</w:t>
        </w:r>
      </w:hyperlink>
      <w:r>
        <w:t xml:space="preserve"> от 02</w:t>
      </w:r>
      <w:r>
        <w:t>.07.2021 N 331-ФЗ)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5. Применение телемедицинских технологий при оказании медицинской помощи осуществляется с соблюдением требований, установленных законодательством Российской Федерации в области персональных данных, и соблюдением врачебной тайны.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6. В цел</w:t>
      </w:r>
      <w:r>
        <w:t xml:space="preserve">ях идентификации и аутентификации участников дистанционного взаимодействия при оказании медицинской помощи с применением телемедицинских технологий используется единая </w:t>
      </w:r>
      <w:hyperlink r:id="rId467" w:tooltip="Приказ Минкомсвязи России от 13.04.2012 N 107 (ред. от 19.08.2022) &quot;Об утверждении Положения о федеральной государственной информационной системе &quot;Единая система идентификации и аутентификации в инфраструктуре, обеспечивающей информационно-технологическое взаи">
        <w:r>
          <w:rPr>
            <w:color w:val="0000FF"/>
          </w:rPr>
          <w:t>система</w:t>
        </w:r>
      </w:hyperlink>
      <w:r>
        <w:t xml:space="preserve"> идентификации и аутентификации. Действие данного требования может быть изменено в отношении медицинских организаций частной системы здравоохранения - участников экспериментального правового режима в сфере цифровых инноваций в соответс</w:t>
      </w:r>
      <w:r>
        <w:t xml:space="preserve">твии с программой экспериментального правового режима в сфере цифровых инноваций, утверждаемой в соответствии с Федеральным </w:t>
      </w:r>
      <w:hyperlink r:id="rId468" w:tooltip="Федеральный закон от 31.07.2020 N 258-ФЗ (ред. от 31.07.2025) &quot;Об экспериментальных правовых режимах в сфере цифровых и технологических инноваций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31 июля 2020 года N 258-ФЗ "Об экспериментальных правовых режимах в сфере цифровых инноваций</w:t>
      </w:r>
      <w:r>
        <w:t xml:space="preserve"> в Российской Федерации".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469" w:tooltip="Федеральный закон от 02.07.2021 N 331-ФЗ (ред. от 29.12.2022) &quot;О внесении изменений в отдельные законодательные акты Российской Федерации в связи с принятием Федерального закона &quot;Об экспериментальных правовых режимах в сфере цифровых инноваций в Российской Фед">
        <w:r>
          <w:rPr>
            <w:color w:val="0000FF"/>
          </w:rPr>
          <w:t>закона</w:t>
        </w:r>
      </w:hyperlink>
      <w:r>
        <w:t xml:space="preserve"> от 02.07.2021 N 331-ФЗ)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7. Документирование информации об оказании медицинской помощи пациенту с при</w:t>
      </w:r>
      <w:r>
        <w:t>менением телемедицинских технологий, включая внесение сведений в его медицинскую документацию, осуществляется с использованием усиленной квалифицированной электронной подписи медицинского работника.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bookmarkStart w:id="79" w:name="P781"/>
      <w:bookmarkEnd w:id="79"/>
      <w:r>
        <w:t>Статья 37. Организация оказания медицинской помощи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 xml:space="preserve">(в ред. Федерального </w:t>
      </w:r>
      <w:hyperlink r:id="rId470" w:tooltip="Федеральный закон от 25.12.2018 N 489-ФЗ (ред. от 11.06.2021) &quot;О внесении изменений в статью 40 Федерального закона &quot;Об обязательном медицинском страховании в Российской Федерации&quot; и Федеральный закон &quot;Об основах охраны здоровья граждан в Российской Федерации&quot;">
        <w:r>
          <w:rPr>
            <w:color w:val="0000FF"/>
          </w:rPr>
          <w:t>закона</w:t>
        </w:r>
      </w:hyperlink>
      <w:r>
        <w:t xml:space="preserve"> от 25.12.2018 N 489-ФЗ)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>1. Медицинская помощь, за исключением медицинской помощи, оказываемой в рамках клинической апробац</w:t>
      </w:r>
      <w:r>
        <w:t>ии, организуется и оказывается: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1) в соответствии с </w:t>
      </w:r>
      <w:hyperlink r:id="rId471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положением</w:t>
        </w:r>
      </w:hyperlink>
      <w:r>
        <w:t xml:space="preserve"> об организации оказания медицинской помощи по видам медицинской помощи, которое утверждается уполномоченным федеральным органом исполнительной власти;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2) в соответствии с </w:t>
      </w:r>
      <w:hyperlink r:id="rId472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порядками</w:t>
        </w:r>
      </w:hyperlink>
      <w:r>
        <w:t xml:space="preserve"> оказания медицинской помощи, утверждаемыми</w:t>
      </w:r>
      <w:r>
        <w:t xml:space="preserve"> уполномоченным федеральным органом исполнительной власти и обязательными для исполнения на территории Российской Федерации всеми медицинскими организациями;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3) на основе клинических рекомендаций;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4) с учетом </w:t>
      </w:r>
      <w:hyperlink r:id="rId473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стандартов</w:t>
        </w:r>
      </w:hyperlink>
      <w:r>
        <w:t xml:space="preserve"> медици</w:t>
      </w:r>
      <w:r>
        <w:t>нской помощи, утверждаемых уполномоченным федеральным органом исполнительной власти.</w:t>
      </w:r>
    </w:p>
    <w:p w:rsidR="00D54CE9" w:rsidRDefault="00D54CE9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D54CE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54CE9" w:rsidRDefault="007C2F3F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D54CE9" w:rsidRDefault="007C2F3F">
            <w:pPr>
              <w:pStyle w:val="ConsPlusNormal0"/>
              <w:jc w:val="both"/>
            </w:pPr>
            <w:r>
              <w:rPr>
                <w:color w:val="392C69"/>
              </w:rPr>
              <w:t>До 01.01.2028 медицинская помощь в организациях, расположенных на территориях ДНР, ЛНР, Запорожской и Херсонской обл., организуется и оказы</w:t>
            </w:r>
            <w:r>
              <w:rPr>
                <w:color w:val="392C69"/>
              </w:rPr>
              <w:t xml:space="preserve">вается без учета клинических рекомендаций (ФЗ от 17.02.2023 </w:t>
            </w:r>
            <w:hyperlink r:id="rId474" w:tooltip="Федеральный закон от 17.02.2023 N 16-ФЗ (ред. от 28.12.2025) &quot;Об особенностях правового регулирования отношений в сферах охраны здоровья, обязательного медицинского страхования, обращения лекарственных средств и обращения медицинских изделий в связи с принятие">
              <w:r>
                <w:rPr>
                  <w:color w:val="0000FF"/>
                </w:rPr>
                <w:t>N 16-ФЗ</w:t>
              </w:r>
            </w:hyperlink>
            <w:r>
              <w:rPr>
                <w:color w:val="392C69"/>
              </w:rPr>
              <w:t>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</w:tr>
    </w:tbl>
    <w:p w:rsidR="00D54CE9" w:rsidRDefault="007C2F3F">
      <w:pPr>
        <w:pStyle w:val="ConsPlusNormal0"/>
        <w:spacing w:before="260"/>
        <w:ind w:firstLine="540"/>
        <w:jc w:val="both"/>
      </w:pPr>
      <w:r>
        <w:t xml:space="preserve">1.1. Переход медицинских организаций к оказанию медицинской помощи на основе клинических рекомендаций, разработанных и утвержденных в соответствии с </w:t>
      </w:r>
      <w:hyperlink w:anchor="P800" w:tooltip="3. Клинические рекомендации разрабатываются медицинскими профессиональными некоммерческими организациями по отдельным заболеваниям или состояниям (группам заболеваний или состояний) с указанием медицинских услуг, предусмотренных номенклатурой медицинских услуг">
        <w:r>
          <w:rPr>
            <w:color w:val="0000FF"/>
          </w:rPr>
          <w:t>частями 3</w:t>
        </w:r>
      </w:hyperlink>
      <w:r>
        <w:t xml:space="preserve">, </w:t>
      </w:r>
      <w:hyperlink w:anchor="P801" w:tooltip="4. Клинические рекомендации подлежат рассмотрению научно-практическим советом, созданным уполномоченным федеральным органом исполнительной власти. По результатам рассмотрения научно-практический совет принимает решение об одобрении, отклонении или направлении ">
        <w:r>
          <w:rPr>
            <w:color w:val="0000FF"/>
          </w:rPr>
          <w:t>4</w:t>
        </w:r>
      </w:hyperlink>
      <w:r>
        <w:t xml:space="preserve">, </w:t>
      </w:r>
      <w:hyperlink w:anchor="P803" w:tooltip="6. Клинические рекомендации, одобренные научно-практическим советом, утверждаются медицинскими профессиональными некоммерческими организациями.">
        <w:r>
          <w:rPr>
            <w:color w:val="0000FF"/>
          </w:rPr>
          <w:t>6</w:t>
        </w:r>
      </w:hyperlink>
      <w:r>
        <w:t xml:space="preserve"> - </w:t>
      </w:r>
      <w:hyperlink w:anchor="P806" w:tooltip="9. Порядок и сроки разработки клинических рекомендаций, их пересмотра, порядок применения клинических рекомендаций, типовая форма клинических рекомендаций и требования к их структуре, требования к составу и научной обоснованности включаемой в клинические реком">
        <w:r>
          <w:rPr>
            <w:color w:val="0000FF"/>
          </w:rPr>
          <w:t>9</w:t>
        </w:r>
      </w:hyperlink>
      <w:r>
        <w:t xml:space="preserve"> и </w:t>
      </w:r>
      <w:hyperlink w:anchor="P809" w:tooltip="11. В случае непредставления для одобрения или пересмотра медицинскими профессиональными некоммерческими организациями в установленные сроки клинических рекомендаций разработку клинических рекомендаций осуществляет научно-практический совет с привлечением иных">
        <w:r>
          <w:rPr>
            <w:color w:val="0000FF"/>
          </w:rPr>
          <w:t>11</w:t>
        </w:r>
      </w:hyperlink>
      <w:r>
        <w:t xml:space="preserve"> настоящей стат</w:t>
      </w:r>
      <w:r>
        <w:t xml:space="preserve">ьи, осуществляется поэтапно в </w:t>
      </w:r>
      <w:hyperlink r:id="rId475" w:tooltip="Постановление Правительства РФ от 17.11.2021 N 1968 (ред. от 14.03.2024) &quot;Об утверждении Правил поэтапного перехода медицинских организаций к оказанию медицинской помощи на основе клинических рекомендаций, разработанных и утвержденных в соответствии с частями ">
        <w:r>
          <w:rPr>
            <w:color w:val="0000FF"/>
          </w:rPr>
          <w:t>порядке</w:t>
        </w:r>
      </w:hyperlink>
      <w:r>
        <w:t>, установленном Правительством Российской Федерации, но не позднее 1 января 2025 года.</w:t>
      </w:r>
    </w:p>
    <w:p w:rsidR="00D54CE9" w:rsidRDefault="007C2F3F">
      <w:pPr>
        <w:pStyle w:val="ConsPlusNormal0"/>
        <w:jc w:val="both"/>
      </w:pPr>
      <w:r>
        <w:t xml:space="preserve">(часть 1.1 введена Федеральным </w:t>
      </w:r>
      <w:hyperlink r:id="rId476" w:tooltip="Федеральный закон от 02.07.2021 N 315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02.07.2021 N 315-ФЗ; в ред. Федерального </w:t>
      </w:r>
      <w:hyperlink r:id="rId477" w:tooltip="Федеральный закон от 25.12.2023 N 625-ФЗ &quot;О внесении изменений в статью 98 Федерального закона &quot;О государственном контроле (надзоре) и муниципальном контроле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25.12.2023 N 625-ФЗ)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2. </w:t>
      </w:r>
      <w:hyperlink r:id="rId478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Порядок</w:t>
        </w:r>
      </w:hyperlink>
      <w:r>
        <w:t xml:space="preserve"> оказания медицинской помощи разрабатывается по отдельным ее профилям, заболе</w:t>
      </w:r>
      <w:r>
        <w:t>ваниям или состояниям (группам заболеваний или состояний) и включает в себя: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1) этапы оказания медицинской помощи;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2) правила организации деятельности медицинской организации (ее структурного подразделения, врача);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3) стандарт оснащения медицинской организ</w:t>
      </w:r>
      <w:r>
        <w:t>ации, ее структурных подразделений;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4) рекомендуемые штатные нормативы медицинской организации, ее структурных подразделений;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5) иные положения исходя из особенностей оказания медицинской помощи.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80" w:name="P800"/>
      <w:bookmarkEnd w:id="80"/>
      <w:r>
        <w:t>3. Клинические рекомендации разрабатываются медицинскими про</w:t>
      </w:r>
      <w:r>
        <w:t>фессиональными некоммерческими организациями по отдельным заболеваниям или состояниям (группам заболеваний или состояний) с указанием медицинских услуг, предусмотренных номенклатурой медицинских услуг. Перечень заболеваний, состояний (групп заболеваний, со</w:t>
      </w:r>
      <w:r>
        <w:t xml:space="preserve">стояний), по которым разрабатываются клинические рекомендации, формируется уполномоченным федеральным органом исполнительной власти на основании установленных им </w:t>
      </w:r>
      <w:hyperlink r:id="rId479" w:tooltip="Приказ Минздрава России от 28.02.2019 N 101н &quot;Об утверждении критериев формирования перечня заболеваний, состояний (групп заболеваний, состояний), по которым разрабатываются клинические рекомендации&quot; (Зарегистрировано в Минюсте России 28.05.2019 N 54763) {Конс">
        <w:r>
          <w:rPr>
            <w:color w:val="0000FF"/>
          </w:rPr>
          <w:t>критериев</w:t>
        </w:r>
      </w:hyperlink>
      <w:r>
        <w:t>.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81" w:name="P801"/>
      <w:bookmarkEnd w:id="81"/>
      <w:r>
        <w:t>4. Клинические рекомендации подлежат рассмотрению научно-практическим советом, созданным уполномоченным федеральным органом исполнительной власти. По результатам рассмотрения научно-практический совет принимает решение об одобрении, откл</w:t>
      </w:r>
      <w:r>
        <w:t>онении или направлении клинических рекомендаций на доработку, после чего возвращает указанные клинические рекомендации в представившую их медицинскую профессиональную некоммерческую организацию с приложением соответствующего решения.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5. В состав научно-практического совета входят представители подведомственных уполномоченному федеральному органу исполнительной власти научных организаций, образовательных организаций высшего образования, медицинских организаций. </w:t>
      </w:r>
      <w:hyperlink r:id="rId480" w:tooltip="Приказ Минздрава России от 28.02.2019 N 102н &quot;Об утверждении Положения о научно-практическом совете Министерства здравоохранения Российской Федерации&quot; (Зарегистрировано в Минюсте России 29.03.2019 N 54215) {КонсультантПлюс}">
        <w:r>
          <w:rPr>
            <w:color w:val="0000FF"/>
          </w:rPr>
          <w:t>Положение</w:t>
        </w:r>
      </w:hyperlink>
      <w:r>
        <w:t xml:space="preserve"> о научно-практическом совете и его состав утверждаются уполномоченным федеральным органом исполнительной власти.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82" w:name="P803"/>
      <w:bookmarkEnd w:id="82"/>
      <w:r>
        <w:t>6. Клинические рекомендации, одобренные научно-практическим советом, утверждаются медицинскими профессиональными некоммерческими организациями.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83" w:name="P804"/>
      <w:bookmarkEnd w:id="83"/>
      <w:r>
        <w:t xml:space="preserve">7. По каждому заболеванию, состоянию (группе заболеваний, состояний) для взрослых и детей может быть одобрено и </w:t>
      </w:r>
      <w:r>
        <w:t>утверждено соответственно не более одной клинической рекомендации.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8. В случае поступления в научно-практический совет нескольких клинических рекомендаций по одному заболеванию, состоянию (группе заболеваний, состояний) от нескольких медицинских профессион</w:t>
      </w:r>
      <w:r>
        <w:t>альных некоммерческих организаций научно-практический совет либо принимает решение об одобрении одной из поступивших клинических рекомендаций, либо организует работу по совместной разработке медицинскими профессиональными некоммерческими организациями, нап</w:t>
      </w:r>
      <w:r>
        <w:t>равившими указанные клинические рекомендации, одной клинической рекомендации.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84" w:name="P806"/>
      <w:bookmarkEnd w:id="84"/>
      <w:r>
        <w:t xml:space="preserve">9. </w:t>
      </w:r>
      <w:hyperlink r:id="rId481" w:tooltip="Приказ Минздрава России от 28.02.2019 N 103н (ред. от 28.09.2023) &quot;Об утверждении порядка и сроков разработки клинических рекомендаций, их пересмотра, типовой формы клинических рекомендаций и требований к их структуре, составу и научной обоснованности включаем">
        <w:r>
          <w:rPr>
            <w:color w:val="0000FF"/>
          </w:rPr>
          <w:t>Порядок и сроки</w:t>
        </w:r>
      </w:hyperlink>
      <w:r>
        <w:t xml:space="preserve"> разработки клинических рекомендаций, их пересмотра, </w:t>
      </w:r>
      <w:hyperlink r:id="rId482" w:tooltip="Приказ Минздрава России от 27.10.2025 N 642н &quot;Об утверждении порядка применения клинических рекомендаций&quot; (Зарегистрировано в Минюсте России 09.12.2025 N 84506) {КонсультантПлюс}">
        <w:r>
          <w:rPr>
            <w:color w:val="0000FF"/>
          </w:rPr>
          <w:t>порядок</w:t>
        </w:r>
      </w:hyperlink>
      <w:r>
        <w:t xml:space="preserve"> применения клинических рекомендаций, </w:t>
      </w:r>
      <w:hyperlink r:id="rId483" w:tooltip="Приказ Минздрава России от 28.02.2019 N 103н (ред. от 28.09.2023) &quot;Об утверждении порядка и сроков разработки клинических рекомендаций, их пересмотра, типовой формы клинических рекомендаций и требований к их структуре, составу и научной обоснованности включаем">
        <w:r>
          <w:rPr>
            <w:color w:val="0000FF"/>
          </w:rPr>
          <w:t>типовая форма</w:t>
        </w:r>
      </w:hyperlink>
      <w:r>
        <w:t xml:space="preserve"> клинических рекомендаций и </w:t>
      </w:r>
      <w:hyperlink r:id="rId484" w:tooltip="Приказ Минздрава России от 28.02.2019 N 103н (ред. от 28.09.2023) &quot;Об утверждении порядка и сроков разработки клинических рекомендаций, их пересмотра, типовой формы клинических рекомендаций и требований к их структуре, составу и научной обоснованности включаем">
        <w:r>
          <w:rPr>
            <w:color w:val="0000FF"/>
          </w:rPr>
          <w:t>требования</w:t>
        </w:r>
      </w:hyperlink>
      <w:r>
        <w:t xml:space="preserve"> к их структуре, требования к составу и научной обоснованности включаемой в клинические рекомендации информации, </w:t>
      </w:r>
      <w:hyperlink r:id="rId485" w:tooltip="Приказ Минздрава России от 28.02.2019 N 104н (ред. от 28.09.2023) &quot;Об утверждении порядка и сроков одобрения и утверждения клинических рекомендаций, критериев принятия научно-практическим советом решения об одобрении, отклонении или направлении на доработку кл">
        <w:r>
          <w:rPr>
            <w:color w:val="0000FF"/>
          </w:rPr>
          <w:t>порядок и сроки</w:t>
        </w:r>
      </w:hyperlink>
      <w:r>
        <w:t xml:space="preserve"> одобрения и утверждения клинических рекомендаций, </w:t>
      </w:r>
      <w:hyperlink r:id="rId486" w:tooltip="Приказ Минздрава России от 28.02.2019 N 104н (ред. от 28.09.2023) &quot;Об утверждении порядка и сроков одобрения и утверждения клинических рекомендаций, критериев принятия научно-практическим советом решения об одобрении, отклонении или направлении на доработку кл">
        <w:r>
          <w:rPr>
            <w:color w:val="0000FF"/>
          </w:rPr>
          <w:t>критерии</w:t>
        </w:r>
      </w:hyperlink>
      <w:r>
        <w:t xml:space="preserve"> принятия научно-практическим советом решения об одобрении, отклоне</w:t>
      </w:r>
      <w:r>
        <w:t>нии или направлении на доработку клинической рекомендации либо решения о пересмотре клинической рекомендации утверждаются уполномоченным федеральным органом исполнительной власти.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487" w:tooltip="Федеральный закон от 23.07.2025 N 261-ФЗ &quot;О внесении изменений в Федеральный закон &quot;Об основах охраны здоровья граждан в Российской Федерации&quot; и статью 5 Федерального закона &quot;О биологической безопасност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23.07.2025 N 261-ФЗ)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10. Клинические рекомендации пересматриваются не реже одного раза в три года.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85" w:name="P809"/>
      <w:bookmarkEnd w:id="85"/>
      <w:r>
        <w:t>11. В случае непредставления для одобрения или пересмотра медицинскими профессиональными некоммерческими организ</w:t>
      </w:r>
      <w:r>
        <w:t xml:space="preserve">ациями в установленные сроки клинических рекомендаций разработку клинических рекомендаций осуществляет научно-практический совет с привлечением иных медицинских профессиональных некоммерческих организаций, имеющих в своем составе медицинских работников по </w:t>
      </w:r>
      <w:r>
        <w:t>соответствующей специальности.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12. Медицинские профессиональные некоммерческие организации имеют право разрабатывать клинические рекомендации по заболеваниям, состояниям (группам заболеваний, состояний), не включенным в перечень заболеваний, состояний (гру</w:t>
      </w:r>
      <w:r>
        <w:t xml:space="preserve">пп заболеваний, состояний), предусмотренный </w:t>
      </w:r>
      <w:hyperlink w:anchor="P800" w:tooltip="3. Клинические рекомендации разрабатываются медицинскими профессиональными некоммерческими организациями по отдельным заболеваниям или состояниям (группам заболеваний или состояний) с указанием медицинских услуг, предусмотренных номенклатурой медицинских услуг">
        <w:r>
          <w:rPr>
            <w:color w:val="0000FF"/>
          </w:rPr>
          <w:t>частью 3</w:t>
        </w:r>
      </w:hyperlink>
      <w:r>
        <w:t xml:space="preserve"> настоящей статьи. Такие клинические рекомендации подлежат одобрению и утверждению в порядке, установленном настоящей статьей.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13. Клинические рекомендации, одобренные</w:t>
      </w:r>
      <w:r>
        <w:t xml:space="preserve"> научно-практическим советом и утвержденные медицинскими профессиональными некоммерческими организациями, размещаются на официальном сайте уполномоченного федерального органа исполнительной власти в сети "Интернет".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14. Стандарт медицинской помощи разрабат</w:t>
      </w:r>
      <w:r>
        <w:t xml:space="preserve">ывается на основе клинических рекомендаций, одобренных и утвержденных в соответствии с настоящей статьей, в </w:t>
      </w:r>
      <w:hyperlink r:id="rId488" w:tooltip="Приказ Минздрава России от 22.02.2022 N 103н &quot;Об утверждении порядка разработки стандартов медицинской помощи&quot; (Зарегистрировано в Минюсте России 06.06.2022 N 68746) {КонсультантПлюс}">
        <w:r>
          <w:rPr>
            <w:color w:val="0000FF"/>
          </w:rPr>
          <w:t>порядке</w:t>
        </w:r>
      </w:hyperlink>
      <w:r>
        <w:t>, установленном уполномоченным федеральным органом исполнительной власти, и включает в себя усредненные показатели ч</w:t>
      </w:r>
      <w:r>
        <w:t>астоты предоставления и кратности применения: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1) медицинских услуг, включенных в </w:t>
      </w:r>
      <w:hyperlink r:id="rId489" w:tooltip="Приказ Минздрава России от 13.10.2017 N 804н (ред. от 24.09.2020, с изм. от 26.10.2022) &quot;Об утверждении номенклатуры медицинских услуг&quot; (Зарегистрировано в Минюсте России 07.11.2017 N 48808) {КонсультантПлюс}">
        <w:r>
          <w:rPr>
            <w:color w:val="0000FF"/>
          </w:rPr>
          <w:t>номенклатуру</w:t>
        </w:r>
      </w:hyperlink>
      <w:r>
        <w:t xml:space="preserve"> медицинских услуг;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2) зарегистрированных на территории Российской Федерации лекарственных препаратов (с указание</w:t>
      </w:r>
      <w:r>
        <w:t>м средних доз) в соответствии с инструкцией по применению лекарственного препарата и фармакотерапевтической группой по анатомо-терапевтическо-химической классификации, рекомендованной Всемирной организацией здравоохранения;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3) медицинских изделий, импланти</w:t>
      </w:r>
      <w:r>
        <w:t>руемых в организм человека;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4) компонентов крови;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5) видов лечебного питания, включая специализированные продукты лечебного питания;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6) иного исходя из особенностей заболевания (состояния).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86" w:name="P819"/>
      <w:bookmarkEnd w:id="86"/>
      <w:r>
        <w:t>14.1. В стандарты медицинской помощи детям и клинические рекоменда</w:t>
      </w:r>
      <w:r>
        <w:t>ции допускается включение зарегистрированного на территории Российской Федерации лекарственного препарата, применяемого в соответствии с показателями (характеристиками) лекарственного препарата, не указанными в инструкции по его применению, в случае соотве</w:t>
      </w:r>
      <w:r>
        <w:t xml:space="preserve">тствия такого лекарственного препарата </w:t>
      </w:r>
      <w:hyperlink r:id="rId490" w:tooltip="Постановление Правительства РФ от 27.10.2023 N 1799 (ред. от 06.11.2024) &quot;Об утверждении требований к зарегистрированному на территории Российской Федерации лекарственному препарату, применяемому в соответствии с показателями (характеристиками) лекарственного ">
        <w:r>
          <w:rPr>
            <w:color w:val="0000FF"/>
          </w:rPr>
          <w:t>требованиям</w:t>
        </w:r>
      </w:hyperlink>
      <w:r>
        <w:t xml:space="preserve">, установленным Правительством Российской Федерации. </w:t>
      </w:r>
      <w:hyperlink r:id="rId491" w:tooltip="Распоряжение Правительства РФ от 16.05.2022 N 1180-р (ред. от 30.04.2025) &lt;Об утверждении перечня заболеваний или состояний (групп заболеваний или состояний), при которых допускается применение лекарственного препарата в соответствии с показателями (характерис">
        <w:r>
          <w:rPr>
            <w:color w:val="0000FF"/>
          </w:rPr>
          <w:t>Перечень</w:t>
        </w:r>
      </w:hyperlink>
      <w:r>
        <w:t xml:space="preserve"> заболеваний или состояний (групп заболеваний или состояний), при которых допускается применение лекарственного препарата в соответствии с показателями (характеристиками) лекарственного препарата, не </w:t>
      </w:r>
      <w:r>
        <w:t>указанными в инструкции по его применению, устанавливается Правительством Российской Федерации.</w:t>
      </w:r>
    </w:p>
    <w:p w:rsidR="00D54CE9" w:rsidRDefault="007C2F3F">
      <w:pPr>
        <w:pStyle w:val="ConsPlusNormal0"/>
        <w:jc w:val="both"/>
      </w:pPr>
      <w:r>
        <w:t xml:space="preserve">(часть 14.1 введена Федеральным </w:t>
      </w:r>
      <w:hyperlink r:id="rId492" w:tooltip="Федеральный закон от 30.12.2021 N 482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30.12.2021 N 482-ФЗ)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15. Назначение и применение лекарственных препаратов, медицинских изделий и специализированных продуктов лечебного питания, не входящих в соответствующий стандарт медицинской помощи или не предусмотренных соответствующей кл</w:t>
      </w:r>
      <w:r>
        <w:t>инической рекомендацией, допускаются в случае наличия медицинских показаний (индивидуальной непереносимости, по жизненным показаниям) по решению врачебной комиссии. Действие данного требования может быть изменено в отношении медицинских организаций частной</w:t>
      </w:r>
      <w:r>
        <w:t xml:space="preserve"> системы здравоохранения -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Федеральным </w:t>
      </w:r>
      <w:hyperlink r:id="rId493" w:tooltip="Федеральный закон от 31.07.2020 N 258-ФЗ (ред. от 31.07.2025) &quot;Об экспериментальных правовых режимах в сфере цифровых и технологических инноваций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31 июля 2020 года N 258-ФЗ "Об экспериментальных правовых режимах в сфере цифровых инноваций в Российской Федерации".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494" w:tooltip="Федеральный закон от 02.07.2021 N 331-ФЗ (ред. от 29.12.2022) &quot;О внесении изменений в отдельные законодательные акты Российской Федерации в связи с принятием Федерального закона &quot;Об экспериментальных правовых режимах в сфере цифровых инноваций в Российской Фед">
        <w:r>
          <w:rPr>
            <w:color w:val="0000FF"/>
          </w:rPr>
          <w:t>закона</w:t>
        </w:r>
      </w:hyperlink>
      <w:r>
        <w:t xml:space="preserve"> от 02.07.2021 N 331-ФЗ)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16. В целях единообразного применения порядков оказания медицинской помощи, клинических рекомендаций и стандартов медицинской помощи при необходимости уполномоченным федеральным органом исполнительной власти могут издават</w:t>
      </w:r>
      <w:r>
        <w:t>ься соответствующие разъяснения.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17. При оказании гражданам медицинской помощи допускается назначение им медицинскими работниками в порядке, установленном уполномоченным федеральным органом исполнительной власти по согласованию с федеральным органом исполн</w:t>
      </w:r>
      <w:r>
        <w:t>ительной власти, уполномоченным на разработку и утверждение государственных санитарно-эпидемиологических правил и гигиенических нормативов, зарегистрированных биологически активных добавок, включенных в перечень биологически активных добавок и отвечающих у</w:t>
      </w:r>
      <w:r>
        <w:t>становленным Правительством Российской Федерации критериям качества биологически активных добавок и их эффективности в зависимости от степени влияния на здоровье человека, а также требованиям технических регламентов Евразийского экономического союза.</w:t>
      </w:r>
    </w:p>
    <w:p w:rsidR="00D54CE9" w:rsidRDefault="007C2F3F">
      <w:pPr>
        <w:pStyle w:val="ConsPlusNormal0"/>
        <w:jc w:val="both"/>
      </w:pPr>
      <w:r>
        <w:t>(част</w:t>
      </w:r>
      <w:r>
        <w:t xml:space="preserve">ь 17 введена Федеральным </w:t>
      </w:r>
      <w:hyperlink r:id="rId495" w:tooltip="Федеральный закон от 07.06.2025 N 150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07.06.2025 N 150-ФЗ)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bookmarkStart w:id="87" w:name="P827"/>
      <w:bookmarkEnd w:id="87"/>
      <w:r>
        <w:t>Статья 38. Медицинские изделия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 xml:space="preserve">1. Медицинскими изделиями являются любые инструменты, аппараты, приборы, оборудование, материалы и прочие изделия, применяемые в медицинских целях отдельно или в сочетании между собой, а также вместе с другими принадлежностями, необходимыми для применения </w:t>
      </w:r>
      <w:r>
        <w:t>указанных изделий по назначению, включая специальное программное обеспечение, и предназначенные производителем для профилактики, диагностики, лечения и медицинской реабилитации заболеваний, мониторинга состояния организма человека, проведения медицинских и</w:t>
      </w:r>
      <w:r>
        <w:t>сследований, восстановления, замещения, изменения анатомической структуры или физиологических функций организма, предотвращения или прерывания беременности, функциональное назначение которых не реализуется путем фармакологического, иммунологического, генет</w:t>
      </w:r>
      <w:r>
        <w:t>ического или метаболического воздействия на организм человека. Медицинские изделия могут признаваться взаимозаменяемыми, если они сравнимы по функциональному назначению, качественным и техническим характеристикам и способны заменить друг друга.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2. Медицинс</w:t>
      </w:r>
      <w:r>
        <w:t xml:space="preserve">кие изделия подразделяются на классы в зависимости от потенциального риска их применения и на виды в соответствии с номенклатурной классификацией медицинских изделий. Номенклатурная классификация медицинских изделий утверждается уполномоченным федеральным </w:t>
      </w:r>
      <w:r>
        <w:t>органом исполнительной власти.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88" w:name="P831"/>
      <w:bookmarkEnd w:id="88"/>
      <w:r>
        <w:t xml:space="preserve">3. Обращение медицинских изделий включает в себя технические испытания, токсикологические исследования, клинические испытания, </w:t>
      </w:r>
      <w:hyperlink r:id="rId496" w:tooltip="Приказ Минздрава России от 20.03.2020 N 206н (ред. от 22.04.2021) &quot;Об утверждении Порядка организации и проведения экспертизы качества, эффективности и безопасности медицинских изделий&quot; (Зарегистрировано в Минюсте России 22.07.2020 N 59043) {КонсультантПлюс}">
        <w:r>
          <w:rPr>
            <w:color w:val="0000FF"/>
          </w:rPr>
          <w:t>экспертизу</w:t>
        </w:r>
      </w:hyperlink>
      <w:r>
        <w:t xml:space="preserve"> качества, эффективности и безопасности медицинских изделий, их государственную регистрацию, производство, изготовление, ввоз на территорию Российской Федерации, вывоз с территории Российской Федерации, подтверждение соответствия, хранение, тра</w:t>
      </w:r>
      <w:r>
        <w:t>нспортировку, реализацию, монтаж, наладку, применение, эксплуатацию, в том числе техническое обслуживание, предусмотренное нормативной, технической и (или) эксплуатационной документацией производителя (изготовителя), а также ремонт, утилизацию или уничтоже</w:t>
      </w:r>
      <w:r>
        <w:t>ние. Производитель (изготовитель) медицинского изделия разрабатывает техническую и (или) эксплуатационную документацию, в соответствии с которой осуществляются производство, изготовление, хранение, транспортировка, монтаж, наладка, применение, эксплуатация</w:t>
      </w:r>
      <w:r>
        <w:t xml:space="preserve">, в том числе техническое обслуживание, а также ремонт, утилизация или уничтожение медицинского изделия. </w:t>
      </w:r>
      <w:hyperlink r:id="rId497" w:tooltip="Приказ Минздрава России от 11.04.2025 N 181н &quot;Об утверждении требований к содержанию технической и эксплуатационной документации производителя (изготовителя) медицинского изделия&quot; (Зарегистрировано в Минюсте России 30.05.2025 N 82421) {КонсультантПлюс}">
        <w:r>
          <w:rPr>
            <w:color w:val="0000FF"/>
          </w:rPr>
          <w:t>Требования</w:t>
        </w:r>
      </w:hyperlink>
      <w:r>
        <w:t xml:space="preserve"> к содержанию технической и эксплуатационной до</w:t>
      </w:r>
      <w:r>
        <w:t>кументации производителя (изготовителя) медицинского изделия устанавливаются уполномоченным федеральным органом исполнительной власти.</w:t>
      </w:r>
    </w:p>
    <w:p w:rsidR="00D54CE9" w:rsidRDefault="007C2F3F">
      <w:pPr>
        <w:pStyle w:val="ConsPlusNormal0"/>
        <w:jc w:val="both"/>
      </w:pPr>
      <w:r>
        <w:t xml:space="preserve">(в ред. Федеральных законов от 25.11.2013 </w:t>
      </w:r>
      <w:hyperlink r:id="rId498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N 317-ФЗ</w:t>
        </w:r>
      </w:hyperlink>
      <w:r>
        <w:t xml:space="preserve">, от 11.06.2021 </w:t>
      </w:r>
      <w:hyperlink r:id="rId499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N 170-ФЗ</w:t>
        </w:r>
      </w:hyperlink>
      <w:r>
        <w:t>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3.1. Допускаются предусмотренные нормативной, технической и (или) эксплуатационной документацией п</w:t>
      </w:r>
      <w:r>
        <w:t>роизводителя (изготовителя) транспортировка, монтаж, наладка, настройка, калибровка медицинского изделия и иные действия, необходимые для ввода медицинского изделия в эксплуатацию, применение, эксплуатация, в том числе техническое обслуживание, и ремонт ме</w:t>
      </w:r>
      <w:r>
        <w:t xml:space="preserve">дицинского изделия по окончании срока действия регистрационного </w:t>
      </w:r>
      <w:hyperlink r:id="rId500" w:tooltip="Приказ Росздравнадзора от 16.01.2013 N 40-Пр/13 (ред. от 10.07.2018) &quot;Об утверждении формы регистрационного удостоверения на медицинское изделие&quot; (Зарегистрировано в Минюсте России 25.02.2013 N 27292) {КонсультантПлюс}">
        <w:r>
          <w:rPr>
            <w:color w:val="0000FF"/>
          </w:rPr>
          <w:t>удостоверения</w:t>
        </w:r>
      </w:hyperlink>
      <w:r>
        <w:t xml:space="preserve"> на это медицинское изделие, если срок службы (срок годности) медицинского изделия не истек.</w:t>
      </w:r>
    </w:p>
    <w:p w:rsidR="00D54CE9" w:rsidRDefault="007C2F3F">
      <w:pPr>
        <w:pStyle w:val="ConsPlusNormal0"/>
        <w:jc w:val="both"/>
      </w:pPr>
      <w:r>
        <w:t xml:space="preserve">(часть 3.1 введена Федеральным </w:t>
      </w:r>
      <w:hyperlink r:id="rId501" w:tooltip="Федеральный закон от 30.04.2021 N 128-ФЗ &quot;О внесении изменений в Федеральный закон &quot;Об основах охраны здоровья граждан в Российской Федерации&quot; и статьи 12 и 22 Федерального закона &quot;О лицензировании отдельных видов деятельности&quot; {КонсультантПлюс}">
        <w:r>
          <w:rPr>
            <w:color w:val="0000FF"/>
          </w:rPr>
          <w:t>законом</w:t>
        </w:r>
      </w:hyperlink>
      <w:r>
        <w:t xml:space="preserve"> от 30.04.2021 N 128-ФЗ)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3.2. До истечения срока службы (срока годности) медицинских изделий допускается обращение таких изделий, в том числе произведенных в т</w:t>
      </w:r>
      <w:r>
        <w:t>ечение ста восьмидесяти календарных дней после дня принятия уполномоченным федеральным органом исполнительной власти решения о внесении изменений в документы, содержащиеся в регистрационном досье на медицинское изделие, в соответствии с информацией, содерж</w:t>
      </w:r>
      <w:r>
        <w:t>ащейся в таких документах до дня принятия указанного решения.</w:t>
      </w:r>
    </w:p>
    <w:p w:rsidR="00D54CE9" w:rsidRDefault="007C2F3F">
      <w:pPr>
        <w:pStyle w:val="ConsPlusNormal0"/>
        <w:jc w:val="both"/>
      </w:pPr>
      <w:r>
        <w:t xml:space="preserve">(часть 3.2 введена Федеральным </w:t>
      </w:r>
      <w:hyperlink r:id="rId502" w:tooltip="Федеральный закон от 30.04.2021 N 128-ФЗ &quot;О внесении изменений в Федеральный закон &quot;Об основах охраны здоровья граждан в Российской Федерации&quot; и статьи 12 и 22 Федерального закона &quot;О лицензировании отдельных видов деятельности&quot; {КонсультантПлюс}">
        <w:r>
          <w:rPr>
            <w:color w:val="0000FF"/>
          </w:rPr>
          <w:t>законом</w:t>
        </w:r>
      </w:hyperlink>
      <w:r>
        <w:t xml:space="preserve"> от 30.04.2021 N 128-ФЗ)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3.3. Действие требований, установленных </w:t>
      </w:r>
      <w:hyperlink w:anchor="P831" w:tooltip="3. Обращение медицинских изделий включает в себя технические испытания, токсикологические исследования, клинические испытания, экспертизу качества, эффективности и безопасности медицинских изделий, их государственную регистрацию, производство, изготовление, вв">
        <w:r>
          <w:rPr>
            <w:color w:val="0000FF"/>
          </w:rPr>
          <w:t>частью 3</w:t>
        </w:r>
      </w:hyperlink>
      <w:r>
        <w:t xml:space="preserve"> настоящей статьи,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</w:t>
      </w:r>
      <w:r>
        <w:t xml:space="preserve">ций, утверждаемой в соответствии с Федеральным </w:t>
      </w:r>
      <w:hyperlink r:id="rId503" w:tooltip="Федеральный закон от 31.07.2020 N 258-ФЗ (ред. от 31.07.2025) &quot;Об экспериментальных правовых режимах в сфере цифровых и технологических инноваций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31 июля 2020 года N 258-ФЗ "Об экспериментальных правовых режимах в сфере цифровых инноваций в Российской Федерации"</w:t>
      </w:r>
      <w:r>
        <w:t>, с учетом требований, установленных правом Евразийского экономического союза.</w:t>
      </w:r>
    </w:p>
    <w:p w:rsidR="00D54CE9" w:rsidRDefault="007C2F3F">
      <w:pPr>
        <w:pStyle w:val="ConsPlusNormal0"/>
        <w:jc w:val="both"/>
      </w:pPr>
      <w:r>
        <w:t xml:space="preserve">(часть 3.3 введена Федеральным </w:t>
      </w:r>
      <w:hyperlink r:id="rId504" w:tooltip="Федеральный закон от 02.07.2021 N 331-ФЗ (ред. от 29.12.2022) &quot;О внесении изменений в отдельные законодательные акты Российской Федерации в связи с принятием Федерального закона &quot;Об экспериментальных правовых режимах в сфере цифровых инноваций в Российской Фед">
        <w:r>
          <w:rPr>
            <w:color w:val="0000FF"/>
          </w:rPr>
          <w:t>законом</w:t>
        </w:r>
      </w:hyperlink>
      <w:r>
        <w:t xml:space="preserve"> от 02.07.2021 N 331-ФЗ)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89" w:name="P839"/>
      <w:bookmarkEnd w:id="89"/>
      <w:r>
        <w:t>4. На террит</w:t>
      </w:r>
      <w:r>
        <w:t xml:space="preserve">ории Российской Федерации разрешается обращение медицинских изделий, прошедших государственную регистрацию в </w:t>
      </w:r>
      <w:hyperlink r:id="rId505" w:tooltip="Постановление Правительства РФ от 30.11.2024 N 1684 (ред. от 30.12.2025) &quot;Об утверждении Правил государственной регистрации медицинских изделий&quot; {КонсультантПлюс}">
        <w:r>
          <w:rPr>
            <w:color w:val="0000FF"/>
          </w:rPr>
          <w:t>порядке</w:t>
        </w:r>
      </w:hyperlink>
      <w:r>
        <w:t>, установленном Правительством Российской Федерации, и медицинских изделий, прошедших регистрацию в соответствии с международными догово</w:t>
      </w:r>
      <w:r>
        <w:t>рами и актами, составляющими право Евразийского экономического союза. Действие данных требований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</w:t>
      </w:r>
      <w:r>
        <w:t xml:space="preserve">ого режима в сфере цифровых инноваций, утверждаемой в соответствии с Федеральным </w:t>
      </w:r>
      <w:hyperlink r:id="rId506" w:tooltip="Федеральный закон от 31.07.2020 N 258-ФЗ (ред. от 31.07.2025) &quot;Об экспериментальных правовых режимах в сфере цифровых и технологических инноваций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31 июля 2020 года N 258-ФЗ "Об экспериментальных правовых режимах в сфере цифровых инноваций в Российской Федерации", с учетом требован</w:t>
      </w:r>
      <w:r>
        <w:t>ий, установленных правом Евразийского экономического союза.</w:t>
      </w:r>
    </w:p>
    <w:p w:rsidR="00D54CE9" w:rsidRDefault="007C2F3F">
      <w:pPr>
        <w:pStyle w:val="ConsPlusNormal0"/>
        <w:jc w:val="both"/>
      </w:pPr>
      <w:r>
        <w:t xml:space="preserve">(в ред. Федеральных законов от 30.04.2021 </w:t>
      </w:r>
      <w:hyperlink r:id="rId507" w:tooltip="Федеральный закон от 30.04.2021 N 128-ФЗ &quot;О внесении изменений в Федеральный закон &quot;Об основах охраны здоровья граждан в Российской Федерации&quot; и статьи 12 и 22 Федерального закона &quot;О лицензировании отдельных видов деятельности&quot; {КонсультантПлюс}">
        <w:r>
          <w:rPr>
            <w:color w:val="0000FF"/>
          </w:rPr>
          <w:t>N 128-ФЗ</w:t>
        </w:r>
      </w:hyperlink>
      <w:r>
        <w:t xml:space="preserve">, от 02.07.2021 </w:t>
      </w:r>
      <w:hyperlink r:id="rId508" w:tooltip="Федеральный закон от 02.07.2021 N 331-ФЗ (ред. от 29.12.2022) &quot;О внесении изменений в отдельные законодательные акты Российской Федерации в связи с принятием Федерального закона &quot;Об экспериментальных правовых режимах в сфере цифровых инноваций в Российской Фед">
        <w:r>
          <w:rPr>
            <w:color w:val="0000FF"/>
          </w:rPr>
          <w:t>N 331-ФЗ</w:t>
        </w:r>
      </w:hyperlink>
      <w:r>
        <w:t>)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90" w:name="P841"/>
      <w:bookmarkEnd w:id="90"/>
      <w:r>
        <w:t>5. На территории Российской Федерации не регистрируются: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91" w:name="P842"/>
      <w:bookmarkEnd w:id="91"/>
      <w:r>
        <w:t xml:space="preserve">1) медицинские изделия, перечисленные в </w:t>
      </w:r>
      <w:hyperlink r:id="rId509" w:tooltip="&quot;Соглашение о единых принципах и правилах обращения медицинских изделий (изделий медицинского назначения и медицинской техники) в рамках Евразийского экономического союза&quot; (Заключено в г. Москве 23.12.2014) (ред. от 13.02.2023) {КонсультантПлюс}">
        <w:r>
          <w:rPr>
            <w:color w:val="0000FF"/>
          </w:rPr>
          <w:t>пункте 11 статьи 4</w:t>
        </w:r>
      </w:hyperlink>
      <w:r>
        <w:t xml:space="preserve"> Соглашения о единых принципах и правилах обращения медицинских изделий (изделий медицинского назначения и медицинской техники) в рамках Евразийского экономического союза от 23 декабря 2014 года;</w:t>
      </w:r>
    </w:p>
    <w:p w:rsidR="00D54CE9" w:rsidRDefault="00D54CE9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D54CE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54CE9" w:rsidRDefault="007C2F3F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D54CE9" w:rsidRDefault="007C2F3F">
            <w:pPr>
              <w:pStyle w:val="ConsPlusNormal0"/>
              <w:jc w:val="both"/>
            </w:pPr>
            <w:r>
              <w:rPr>
                <w:color w:val="392C69"/>
              </w:rPr>
              <w:t>Со 02.01.2</w:t>
            </w:r>
            <w:r>
              <w:rPr>
                <w:color w:val="392C69"/>
              </w:rPr>
              <w:t>027 п. 2 ч. 5 ст. 38 утрачивает силу (</w:t>
            </w:r>
            <w:hyperlink r:id="rId510" w:tooltip="Федеральный закон от 30.04.2021 N 128-ФЗ &quot;О внесении изменений в Федеральный закон &quot;Об основах охраны здоровья граждан в Российской Федерации&quot; и статьи 12 и 22 Федерального закона &quot;О лицензировании отдельных видов деятельности&quot; {КонсультантПлюс}">
              <w:r>
                <w:rPr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 от 30.04.2021 N 128-ФЗ).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</w:tr>
    </w:tbl>
    <w:p w:rsidR="00D54CE9" w:rsidRDefault="007C2F3F">
      <w:pPr>
        <w:pStyle w:val="ConsPlusNormal0"/>
        <w:spacing w:before="260"/>
        <w:ind w:firstLine="540"/>
        <w:jc w:val="both"/>
      </w:pPr>
      <w:bookmarkStart w:id="92" w:name="P845"/>
      <w:bookmarkEnd w:id="92"/>
      <w:r>
        <w:t>2) медицинские изделия, ввезенные на территорию Российской Федерации для оказания медицинской помощи по жизненным показаниям конкретного пациента на основании разрешения, выданного в порядке, установленном Правительством Российской Федерации, уполномоченны</w:t>
      </w:r>
      <w:r>
        <w:t>м федеральным органом исполнительной власти, осуществляющим функции по контролю и надзору в сфере охраны здоровья;</w:t>
      </w:r>
    </w:p>
    <w:p w:rsidR="00D54CE9" w:rsidRDefault="00D54CE9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D54CE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54CE9" w:rsidRDefault="007C2F3F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D54CE9" w:rsidRDefault="007C2F3F">
            <w:pPr>
              <w:pStyle w:val="ConsPlusNormal0"/>
              <w:jc w:val="both"/>
            </w:pPr>
            <w:r>
              <w:rPr>
                <w:color w:val="392C69"/>
              </w:rPr>
              <w:t>Со 02.01.2027 п. 3 ч. 5 ст. 38 утрачивает силу (</w:t>
            </w:r>
            <w:hyperlink r:id="rId511" w:tooltip="Федеральный закон от 30.04.2021 N 128-ФЗ &quot;О внесении изменений в Федеральный закон &quot;Об основах охраны здоровья граждан в Российской Федерации&quot; и статьи 12 и 22 Федерального закона &quot;О лицензировании отдельных видов деятельности&quot; {КонсультантПлюс}">
              <w:r>
                <w:rPr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 от 30.04.2021 N 128-ФЗ).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</w:tr>
    </w:tbl>
    <w:p w:rsidR="00D54CE9" w:rsidRDefault="007C2F3F">
      <w:pPr>
        <w:pStyle w:val="ConsPlusNormal0"/>
        <w:spacing w:before="260"/>
        <w:ind w:firstLine="540"/>
        <w:jc w:val="both"/>
      </w:pPr>
      <w:r>
        <w:t>3) медицинские изделия, произведенные в Российской Федерации для экспорта за пределы территории Евразийского экономического союза и не предназначенные для применения на территории Евразийского экономического союза, а также произведенные в Российской Федера</w:t>
      </w:r>
      <w:r>
        <w:t>ции для проведения опытно-конструкторских работ, исследований (испытаний);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4) медицинские изделия, которые предназначены для применения на территории международного медицинского кластера или на территориях инновационных научно-технологических центров;</w:t>
      </w:r>
    </w:p>
    <w:p w:rsidR="00D54CE9" w:rsidRDefault="00D54CE9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D54CE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54CE9" w:rsidRDefault="007C2F3F">
            <w:pPr>
              <w:pStyle w:val="ConsPlusNormal0"/>
              <w:jc w:val="both"/>
            </w:pPr>
            <w:r>
              <w:rPr>
                <w:color w:val="392C69"/>
              </w:rPr>
              <w:t>К</w:t>
            </w:r>
            <w:r>
              <w:rPr>
                <w:color w:val="392C69"/>
              </w:rPr>
              <w:t>онсультантПлюс: примечание.</w:t>
            </w:r>
          </w:p>
          <w:p w:rsidR="00D54CE9" w:rsidRDefault="007C2F3F">
            <w:pPr>
              <w:pStyle w:val="ConsPlusNormal0"/>
              <w:jc w:val="both"/>
            </w:pPr>
            <w:r>
              <w:rPr>
                <w:color w:val="392C69"/>
              </w:rPr>
              <w:t>Со 02.01.2027 п. 5 ч. 5 ст. 38 утрачивает силу (</w:t>
            </w:r>
            <w:hyperlink r:id="rId512" w:tooltip="Федеральный закон от 30.04.2021 N 128-ФЗ &quot;О внесении изменений в Федеральный закон &quot;Об основах охраны здоровья граждан в Российской Федерации&quot; и статьи 12 и 22 Федерального закона &quot;О лицензировании отдельных видов деятельности&quot; {КонсультантПлюс}">
              <w:r>
                <w:rPr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 от 30.04.2021 N 128-ФЗ).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</w:tr>
    </w:tbl>
    <w:p w:rsidR="00D54CE9" w:rsidRDefault="007C2F3F">
      <w:pPr>
        <w:pStyle w:val="ConsPlusNormal0"/>
        <w:spacing w:before="260"/>
        <w:ind w:firstLine="540"/>
        <w:jc w:val="both"/>
      </w:pPr>
      <w:bookmarkStart w:id="93" w:name="P852"/>
      <w:bookmarkEnd w:id="93"/>
      <w:r>
        <w:t>5) медицинские изделия, представляющие собой укладки, наборы, комплекты и аптечки, состоящие из зарегистрированных медицинских изделий (за исключением медицинских изделий, связанных с источником энергии или оборудованных источником энергии) и (или) лекарст</w:t>
      </w:r>
      <w:r>
        <w:t xml:space="preserve">венных препаратов, объединенных общей упаковкой, при условии сохранения вторичной (потребительской) упаковки или первичной упаковки лекарственного препарата в случае, если вторичная (потребительская) упаковка не предусмотрена, производителя (изготовителя) </w:t>
      </w:r>
      <w:r>
        <w:t>каждого из изделий и (или) лекарственных препаратов, входящих в указанные укладки, наборы, комплекты и аптечки, и при условии сохранения ее маркировки;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6) медицинские изделия, которые предназначены для диагностики заболеваний путем проведения исследований </w:t>
      </w:r>
      <w:r>
        <w:t>образцов биологического материала человека вне его организма, изготовлены в медицинской организации и применяются в медицинской организации, их изготовившей (далее - незарегистрированные медицинские изделия для диагностики in vitro).</w:t>
      </w:r>
    </w:p>
    <w:p w:rsidR="00D54CE9" w:rsidRDefault="007C2F3F">
      <w:pPr>
        <w:pStyle w:val="ConsPlusNormal0"/>
        <w:jc w:val="both"/>
      </w:pPr>
      <w:r>
        <w:t>(часть 5 в ред. Федера</w:t>
      </w:r>
      <w:r>
        <w:t xml:space="preserve">льного </w:t>
      </w:r>
      <w:hyperlink r:id="rId513" w:tooltip="Федеральный закон от 30.04.2021 N 128-ФЗ &quot;О внесении изменений в Федеральный закон &quot;Об основах охраны здоровья граждан в Российской Федерации&quot; и статьи 12 и 22 Федерального закона &quot;О лицензировании отдельных видов деятельности&quot; {КонсультантПлюс}">
        <w:r>
          <w:rPr>
            <w:color w:val="0000FF"/>
          </w:rPr>
          <w:t>закона</w:t>
        </w:r>
      </w:hyperlink>
      <w:r>
        <w:t xml:space="preserve"> от 30.04.2021 N 128-ФЗ)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5.1. Особенности обращения, включая особенности государственной регистрации, медицинских </w:t>
      </w:r>
      <w:hyperlink r:id="rId514" w:tooltip="Постановление Правительства РФ от 03.04.2020 N 430 (ред. от 21.12.2024) &quot;Об особенностях обращения медицинских изделий, в том числе государственной регистрации серии (партии) медицинского изделия&quot; {КонсультантПлюс}">
        <w:r>
          <w:rPr>
            <w:color w:val="0000FF"/>
          </w:rPr>
          <w:t>изделий</w:t>
        </w:r>
      </w:hyperlink>
      <w:r>
        <w:t>, которые предназначены для применения в условиях военных действий, чрезвычайных ситуаций, предупреждения чрезвычайных ситуаций, профилактики и лечения заболеваний, представляющих опасность для о</w:t>
      </w:r>
      <w:r>
        <w:t>кружающих, заболеваний и поражений, полученных в результате воздействия неблагоприятных химических, биологических, радиационных факторов, и которые разработаны в том числе по заданию федеральных органов исполнительной власти и федеральных государственных о</w:t>
      </w:r>
      <w:r>
        <w:t>рганов, в которых федеральным законом предусмотрена военная служба или приравненная к ней служба, а также медицинских изделий в случае их дефектуры или риска возникновения дефектуры в связи с введением в отношении Российской Федерации ограничительных мер э</w:t>
      </w:r>
      <w:r>
        <w:t>кономического характера устанавливаются Правительством Российской Федерации.</w:t>
      </w:r>
    </w:p>
    <w:p w:rsidR="00D54CE9" w:rsidRDefault="007C2F3F">
      <w:pPr>
        <w:pStyle w:val="ConsPlusNormal0"/>
        <w:jc w:val="both"/>
      </w:pPr>
      <w:r>
        <w:t xml:space="preserve">(в ред. Федеральных законов от 01.04.2020 </w:t>
      </w:r>
      <w:hyperlink r:id="rId515" w:tooltip="Федеральный закон от 01.04.2020 N 98-ФЗ (ред. от 08.08.2024) &quot;О внесении изменений в отдельные законодательные акты Российской Федерации по вопросам предупреждения и ликвидации чрезвычайных ситуаций&quot; {КонсультантПлюс}">
        <w:r>
          <w:rPr>
            <w:color w:val="0000FF"/>
          </w:rPr>
          <w:t>N 98-ФЗ</w:t>
        </w:r>
      </w:hyperlink>
      <w:r>
        <w:t xml:space="preserve">, от 08.03.2022 </w:t>
      </w:r>
      <w:hyperlink r:id="rId516" w:tooltip="Федеральный закон от 08.03.2022 N 46-ФЗ (ред. от 28.12.2025) &quot;О внесении изменений в отдельные законодательные акты Российской Федерации&quot; (с изм. и доп., вступ. в силу с 01.01.2026) {КонсультантПлюс}">
        <w:r>
          <w:rPr>
            <w:color w:val="0000FF"/>
          </w:rPr>
          <w:t>N 46-ФЗ</w:t>
        </w:r>
      </w:hyperlink>
      <w:r>
        <w:t>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5.2. </w:t>
      </w:r>
      <w:r>
        <w:t xml:space="preserve">На указанные в </w:t>
      </w:r>
      <w:hyperlink w:anchor="P841" w:tooltip="5. На территории Российской Федерации не регистрируются:">
        <w:r>
          <w:rPr>
            <w:color w:val="0000FF"/>
          </w:rPr>
          <w:t>части 5</w:t>
        </w:r>
      </w:hyperlink>
      <w:r>
        <w:t xml:space="preserve"> настоящей статьи медицинские изделия не распространяются требования к содержанию технической и эксплуатационной документации производителя (изго</w:t>
      </w:r>
      <w:r>
        <w:t xml:space="preserve">товителя), установленные уполномоченным федеральным органом исполнительной власти в соответствии с </w:t>
      </w:r>
      <w:hyperlink w:anchor="P831" w:tooltip="3. Обращение медицинских изделий включает в себя технические испытания, токсикологические исследования, клинические испытания, экспертизу качества, эффективности и безопасности медицинских изделий, их государственную регистрацию, производство, изготовление, вв">
        <w:r>
          <w:rPr>
            <w:color w:val="0000FF"/>
          </w:rPr>
          <w:t>частью 3</w:t>
        </w:r>
      </w:hyperlink>
      <w:r>
        <w:t xml:space="preserve"> настоящей статьи.</w:t>
      </w:r>
    </w:p>
    <w:p w:rsidR="00D54CE9" w:rsidRDefault="007C2F3F">
      <w:pPr>
        <w:pStyle w:val="ConsPlusNormal0"/>
        <w:jc w:val="both"/>
      </w:pPr>
      <w:r>
        <w:t xml:space="preserve">(часть 5.2 введена Федеральным </w:t>
      </w:r>
      <w:hyperlink r:id="rId517" w:tooltip="Федеральный закон от 30.04.2021 N 128-ФЗ &quot;О внесении изменений в Федеральный закон &quot;Об основах охраны здоровья граждан в Российской Федерации&quot; и статьи 12 и 22 Федерального закона &quot;О лицензировании отдельных видов деятельности&quot; {КонсультантПлюс}">
        <w:r>
          <w:rPr>
            <w:color w:val="0000FF"/>
          </w:rPr>
          <w:t>законом</w:t>
        </w:r>
      </w:hyperlink>
      <w:r>
        <w:t xml:space="preserve"> от 30.04.2021 N 128-ФЗ)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6. </w:t>
      </w:r>
      <w:hyperlink r:id="rId518" w:tooltip="Приказ Минздрава России от 02.05.2023 N 201н &quot;Об утверждении Порядка ввоза на территорию Российской Федерации медицинских изделий в целях государственной регистрации&quot; (Зарегистрировано в Минюсте России 01.06.2023 N 73671) {КонсультантПлюс}">
        <w:r>
          <w:rPr>
            <w:color w:val="0000FF"/>
          </w:rPr>
          <w:t>Порядок</w:t>
        </w:r>
      </w:hyperlink>
      <w:r>
        <w:t xml:space="preserve"> ввоза на территорию Российской Федерации медицинских изделий в целях государственной регистрации устанав</w:t>
      </w:r>
      <w:r>
        <w:t xml:space="preserve">ливается уполномоченным федеральным органом исполнительной власти. </w:t>
      </w:r>
      <w:hyperlink r:id="rId519" w:tooltip="Постановление Правительства РФ от 09.08.2021 N 1321 &quot;Об утверждении Правил ввоза на территорию Российской Федерации медицинских изделий, указанных в пунктах 1, 2 и 5 части 5 статьи 38 Федерального закона &quot;Об основах охраны здоровья граждан в Российской Федерац">
        <w:r>
          <w:rPr>
            <w:color w:val="0000FF"/>
          </w:rPr>
          <w:t>Порядок</w:t>
        </w:r>
      </w:hyperlink>
      <w:r>
        <w:t xml:space="preserve"> ввоза на территорию Российской Федерации медицинских изделий, указанных в </w:t>
      </w:r>
      <w:hyperlink w:anchor="P842" w:tooltip="1) медицинские изделия, перечисленные в пункте 11 статьи 4 Соглашения о единых принципах и правилах обращения медицинских изделий (изделий медицинского назначения и медицинской техники) в рамках Евразийского экономического союза от 23 декабря 2014 года;">
        <w:r>
          <w:rPr>
            <w:color w:val="0000FF"/>
          </w:rPr>
          <w:t>пунктах 1</w:t>
        </w:r>
      </w:hyperlink>
      <w:r>
        <w:t xml:space="preserve">, </w:t>
      </w:r>
      <w:hyperlink w:anchor="P845" w:tooltip="2) медицинские изделия, ввезенные на территорию Российской Федерации для оказания медицинской помощи по жизненным показаниям конкретного пациента на основании разрешения, выданного в порядке, установленном Правительством Российской Федерации, уполномоченным фе">
        <w:r>
          <w:rPr>
            <w:color w:val="0000FF"/>
          </w:rPr>
          <w:t>2</w:t>
        </w:r>
      </w:hyperlink>
      <w:r>
        <w:t xml:space="preserve"> и </w:t>
      </w:r>
      <w:hyperlink w:anchor="P852" w:tooltip="5) медицинские изделия, представляющие собой укладки, наборы, комплекты и аптечки, состоящие из зарегистрированных медицинских изделий (за исключением медицинских изделий, связанных с источником энергии или оборудованных источником энергии) и (или) лекарственн">
        <w:r>
          <w:rPr>
            <w:color w:val="0000FF"/>
          </w:rPr>
          <w:t>5 части 5</w:t>
        </w:r>
      </w:hyperlink>
      <w:r>
        <w:t xml:space="preserve"> настоящей статьи (за исключением медицинских изделий, указанных в </w:t>
      </w:r>
      <w:hyperlink r:id="rId520" w:tooltip="&quot;Соглашение о единых принципах и правилах обращения медицинских изделий (изделий медицинского назначения и медицинской техники) в рамках Евразийского экономического союза&quot; (Заключено в г. Москве 23.12.2014) (ред. от 13.02.2023) {КонсультантПлюс}">
        <w:r>
          <w:rPr>
            <w:color w:val="0000FF"/>
          </w:rPr>
          <w:t>подпунктах "а"</w:t>
        </w:r>
      </w:hyperlink>
      <w:r>
        <w:t xml:space="preserve">, </w:t>
      </w:r>
      <w:hyperlink r:id="rId521" w:tooltip="&quot;Соглашение о единых принципах и правилах обращения медицинских изделий (изделий медицинского назначения и медицинской техники) в рамках Евразийского экономического союза&quot; (Заключено в г. Москве 23.12.2014) (ред. от 13.02.2023) {КонсультантПлюс}">
        <w:r>
          <w:rPr>
            <w:color w:val="0000FF"/>
          </w:rPr>
          <w:t>"в"</w:t>
        </w:r>
      </w:hyperlink>
      <w:r>
        <w:t xml:space="preserve"> и </w:t>
      </w:r>
      <w:hyperlink r:id="rId522" w:tooltip="&quot;Соглашение о единых принципах и правилах обращения медицинских изделий (изделий медицинского назначения и медицинской техники) в рамках Евразийского экономического союза&quot; (Заключено в г. Москве 23.12.2014) (ред. от 13.02.2023) {КонсультантПлюс}">
        <w:r>
          <w:rPr>
            <w:color w:val="0000FF"/>
          </w:rPr>
          <w:t>"г" пункта 11 статьи 4</w:t>
        </w:r>
      </w:hyperlink>
      <w:r>
        <w:t xml:space="preserve"> Соглашения о еди</w:t>
      </w:r>
      <w:r>
        <w:t>ных принципах и правилах обращения медицинских изделий (изделий медицинского назначения и медицинской техники) в рамках Евразийского экономического союза от 23 декабря 2014 года), устанавливается Правительством Российской Федерации.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523" w:tooltip="Федеральный закон от 30.04.2021 N 128-ФЗ &quot;О внесении изменений в Федеральный закон &quot;Об основах охраны здоровья граждан в Российской Федерации&quot; и статьи 12 и 22 Федерального закона &quot;О лицензировании отдельных видов деятельности&quot; {КонсультантПлюс}">
        <w:r>
          <w:rPr>
            <w:color w:val="0000FF"/>
          </w:rPr>
          <w:t>закона</w:t>
        </w:r>
      </w:hyperlink>
      <w:r>
        <w:t xml:space="preserve"> от 30.04.2021 N 128-ФЗ)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7. Ввоз на территорию Российской Федерации и вывоз с территории Российской Федерации медицинских изделий в рамках проведения допинг-контр</w:t>
      </w:r>
      <w:r>
        <w:t>оля осуществляется в порядке, установленном Правительством Российской Федерации.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8. В целях государственной регистрации медицинских изделий в </w:t>
      </w:r>
      <w:hyperlink r:id="rId524" w:tooltip="Постановление Правительства РФ от 30.11.2024 N 1684 (ред. от 30.12.2025) &quot;Об утверждении Правил государственной регистрации медицинских изделий&quot; {КонсультантПлюс}">
        <w:r>
          <w:rPr>
            <w:color w:val="0000FF"/>
          </w:rPr>
          <w:t>порядке</w:t>
        </w:r>
      </w:hyperlink>
      <w:r>
        <w:t xml:space="preserve">, установленном уполномоченным федеральным органом исполнительной власти, проводятся </w:t>
      </w:r>
      <w:hyperlink r:id="rId525" w:tooltip="Приказ Минздрава России от 30.08.2021 N 885н &quot;Об утверждении Порядка проведения оценки соответствия медицинских изделий в форме технических испытаний, токсикологических исследований, клинических испытаний в целях государственной регистрации медицинских изделий">
        <w:r>
          <w:rPr>
            <w:color w:val="0000FF"/>
          </w:rPr>
          <w:t>оценка</w:t>
        </w:r>
      </w:hyperlink>
      <w:r>
        <w:t xml:space="preserve"> соответствия в форме технических испытаний, токсикологических исследований, клинических испытаний и </w:t>
      </w:r>
      <w:hyperlink r:id="rId526" w:tooltip="Приказ Минздрава России от 20.03.2020 N 206н (ред. от 22.04.2021) &quot;Об утверждении Порядка организации и проведения экспертизы качества, эффективности и безопасности медицинских изделий&quot; (Зарегистрировано в Минюсте России 22.07.2020 N 59043) {КонсультантПлюс}">
        <w:r>
          <w:rPr>
            <w:color w:val="0000FF"/>
          </w:rPr>
          <w:t>экспертиза</w:t>
        </w:r>
      </w:hyperlink>
      <w:r>
        <w:t xml:space="preserve"> качества, эффективности и безопасности медицинских изделий, а также </w:t>
      </w:r>
      <w:hyperlink r:id="rId527" w:tooltip="Приказ Минздрава России от 29.04.2025 N 257н &quot;Об утверждении перечня медицинских изделий, относящихся к средствам измерений в сфере государственного регулирования обеспечения единства измерений, и порядка проведения их испытаний в целях утверждения типа средст">
        <w:r>
          <w:rPr>
            <w:color w:val="0000FF"/>
          </w:rPr>
          <w:t>испытания</w:t>
        </w:r>
      </w:hyperlink>
      <w:r>
        <w:t xml:space="preserve"> в целях утвержде</w:t>
      </w:r>
      <w:r>
        <w:t xml:space="preserve">ния типа средств измерений (в отношении медицинских изделий, относящихся к средствам измерений в сфере государственного регулирования обеспечения единства измерений, </w:t>
      </w:r>
      <w:hyperlink r:id="rId528" w:tooltip="Приказ Минздрава России от 29.04.2025 N 257н &quot;Об утверждении перечня медицинских изделий, относящихся к средствам измерений в сфере государственного регулирования обеспечения единства измерений, и порядка проведения их испытаний в целях утверждения типа средст">
        <w:r>
          <w:rPr>
            <w:color w:val="0000FF"/>
          </w:rPr>
          <w:t>перечень</w:t>
        </w:r>
      </w:hyperlink>
      <w:r>
        <w:t xml:space="preserve"> которых утверждается уполномоченным федеральным органом исполнительной власти). Действие данных требований может быть изменено в отношении участников экспериментального правового режима в сфере цифровых инноваций в соответствии с програ</w:t>
      </w:r>
      <w:r>
        <w:t xml:space="preserve">ммой экспериментального правового режима в сфере цифровых инноваций, утверждаемой в соответствии с Федеральным </w:t>
      </w:r>
      <w:hyperlink r:id="rId529" w:tooltip="Федеральный закон от 31.07.2020 N 258-ФЗ (ред. от 31.07.2025) &quot;Об экспериментальных правовых режимах в сфере цифровых и технологических инноваций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31 июля 2020 года N 258-ФЗ "Об экспериментальных правовых режимах в сфере цифровых инноваций в Российской</w:t>
      </w:r>
      <w:r>
        <w:t xml:space="preserve"> Федерации", с учетом требований, установленных правом Евразийского экономического союза.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530" w:tooltip="Федеральный закон от 02.07.2021 N 331-ФЗ (ред. от 29.12.2022) &quot;О внесении изменений в отдельные законодательные акты Российской Федерации в связи с принятием Федерального закона &quot;Об экспериментальных правовых режимах в сфере цифровых инноваций в Российской Фед">
        <w:r>
          <w:rPr>
            <w:color w:val="0000FF"/>
          </w:rPr>
          <w:t>закона</w:t>
        </w:r>
      </w:hyperlink>
      <w:r>
        <w:t xml:space="preserve"> от 02.07.2021 N 331-ФЗ)</w:t>
      </w:r>
    </w:p>
    <w:p w:rsidR="00D54CE9" w:rsidRDefault="00D54CE9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D54CE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54CE9" w:rsidRDefault="007C2F3F">
            <w:pPr>
              <w:pStyle w:val="ConsPlusNormal0"/>
              <w:jc w:val="both"/>
            </w:pPr>
            <w:r>
              <w:rPr>
                <w:color w:val="392C69"/>
              </w:rPr>
              <w:t>Консульта</w:t>
            </w:r>
            <w:r>
              <w:rPr>
                <w:color w:val="392C69"/>
              </w:rPr>
              <w:t>нтПлюс: примечание.</w:t>
            </w:r>
          </w:p>
          <w:p w:rsidR="00D54CE9" w:rsidRDefault="007C2F3F">
            <w:pPr>
              <w:pStyle w:val="ConsPlusNormal0"/>
              <w:jc w:val="both"/>
            </w:pPr>
            <w:r>
              <w:rPr>
                <w:color w:val="392C69"/>
              </w:rPr>
              <w:t xml:space="preserve">Производство медицинских изделий в ДНР, ЛНР, Запорожской и Херсонской областях до 01.01.2028, осуществляется без учета требований, установленных ч. 8.1 ст. 38 (ФЗ от 17.02.2023 </w:t>
            </w:r>
            <w:hyperlink r:id="rId531" w:tooltip="Федеральный закон от 17.02.2023 N 16-ФЗ (ред. от 28.12.2025) &quot;Об особенностях правового регулирования отношений в сферах охраны здоровья, обязательного медицинского страхования, обращения лекарственных средств и обращения медицинских изделий в связи с принятие">
              <w:r>
                <w:rPr>
                  <w:color w:val="0000FF"/>
                </w:rPr>
                <w:t>N 16-ФЗ</w:t>
              </w:r>
            </w:hyperlink>
            <w:r>
              <w:rPr>
                <w:color w:val="392C69"/>
              </w:rPr>
              <w:t>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</w:tr>
    </w:tbl>
    <w:p w:rsidR="00D54CE9" w:rsidRDefault="007C2F3F">
      <w:pPr>
        <w:pStyle w:val="ConsPlusNormal0"/>
        <w:spacing w:before="260"/>
        <w:ind w:firstLine="540"/>
        <w:jc w:val="both"/>
      </w:pPr>
      <w:r>
        <w:t>8.1. Производство медицинских изделий, подлежащих государственной регистрации, а также медицинских изделий, которые изготовлены по индивидуальным заказам пациентов, к которым предъявляются специальные требования по назначению медицинских работников, должно</w:t>
      </w:r>
      <w:r>
        <w:t xml:space="preserve"> соответствовать </w:t>
      </w:r>
      <w:hyperlink r:id="rId532" w:tooltip="Постановление Правительства РФ от 09.02.2022 N 136 &quot;Об утверждении требований к внедрению, поддержанию и оценке системы управления качеством медицинских изделий в зависимости от потенциального риска их применения&quot; {КонсультантПлюс}">
        <w:r>
          <w:rPr>
            <w:color w:val="0000FF"/>
          </w:rPr>
          <w:t>требованиям</w:t>
        </w:r>
      </w:hyperlink>
      <w:r>
        <w:t xml:space="preserve"> к внедрению, поддержанию и оценке системы управления качеством медицинских изделий в зависимости от потенциального риска их применения, утвержденным Прави</w:t>
      </w:r>
      <w:r>
        <w:t xml:space="preserve">тельством Российской Федерации. </w:t>
      </w:r>
      <w:hyperlink r:id="rId533" w:tooltip="Постановление Правительства РФ от 09.02.2022 N 135 (ред. от 29.12.2022) &quot;Об утверждении Правил организации и проведения инспектирования производства медицинских изделий на соответствие требованиям к внедрению, поддержанию и оценке системы управления качеством ">
        <w:r>
          <w:rPr>
            <w:color w:val="0000FF"/>
          </w:rPr>
          <w:t>Порядок</w:t>
        </w:r>
      </w:hyperlink>
      <w:r>
        <w:t xml:space="preserve"> организации и проведения инспектирования производства медицинских изделий на соответствие указанным требованиям уст</w:t>
      </w:r>
      <w:r>
        <w:t>анавливается Правительством Российской Федерации. Методика определения размера платы за проведение такого инспектирования утверждается уполномоченным федеральным органом исполнительной власти.</w:t>
      </w:r>
    </w:p>
    <w:p w:rsidR="00D54CE9" w:rsidRDefault="007C2F3F">
      <w:pPr>
        <w:pStyle w:val="ConsPlusNormal0"/>
        <w:jc w:val="both"/>
      </w:pPr>
      <w:r>
        <w:t xml:space="preserve">(часть 8.1 введена Федеральным </w:t>
      </w:r>
      <w:hyperlink r:id="rId534" w:tooltip="Федеральный закон от 30.04.2021 N 128-ФЗ &quot;О внесении изменений в Федеральный закон &quot;Об основах охраны здоровья граждан в Российской Федерации&quot; и статьи 12 и 22 Федерального закона &quot;О лицензировании отдельных видов деятельности&quot; {КонсультантПлюс}">
        <w:r>
          <w:rPr>
            <w:color w:val="0000FF"/>
          </w:rPr>
          <w:t>законом</w:t>
        </w:r>
      </w:hyperlink>
      <w:r>
        <w:t xml:space="preserve"> от 30.04.2021 N 128-ФЗ)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9. За совершение уполномоченным федеральным органом исполнительной власти действий, связанных с осуществлением государственной регистрации медицинских изделий и регис</w:t>
      </w:r>
      <w:r>
        <w:t xml:space="preserve">трации медицинских изделий в соответствии с международными договорами и актами, составляющими право Евразийского экономического союза, взимается государственная пошлина в соответствии с </w:t>
      </w:r>
      <w:hyperlink r:id="rId535" w:tooltip="&quot;Налоговый кодекс Российской Федерации (часть вторая)&quot; от 05.08.2000 N 117-ФЗ (ред. от 15.12.2025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 о налогах и сборах.</w:t>
      </w:r>
    </w:p>
    <w:p w:rsidR="00D54CE9" w:rsidRDefault="007C2F3F">
      <w:pPr>
        <w:pStyle w:val="ConsPlusNormal0"/>
        <w:jc w:val="both"/>
      </w:pPr>
      <w:r>
        <w:t xml:space="preserve">(часть 9 в ред. Федерального </w:t>
      </w:r>
      <w:hyperlink r:id="rId536" w:tooltip="Федеральный закон от 30.04.2021 N 128-ФЗ &quot;О внесении изменений в Федеральный закон &quot;Об основах охраны здоровья граждан в Российской Федерации&quot; и статьи 12 и 22 Федерального закона &quot;О лицензировании отдельных видов деятельности&quot; {КонсультантПлюс}">
        <w:r>
          <w:rPr>
            <w:color w:val="0000FF"/>
          </w:rPr>
          <w:t>закона</w:t>
        </w:r>
      </w:hyperlink>
      <w:r>
        <w:t xml:space="preserve"> от 30.04.2021 N 128-ФЗ)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10. В </w:t>
      </w:r>
      <w:hyperlink r:id="rId537" w:tooltip="Постановление Правительства РФ от 30.09.2021 N 1650 &quot;Об утверждении Правил ведения государственного реестра медицинских изделий и организаций (индивидуальных предпринимателей), осуществляющих производство и изготовление медицинских изделий, о внесении изменени">
        <w:r>
          <w:rPr>
            <w:color w:val="0000FF"/>
          </w:rPr>
          <w:t>порядке</w:t>
        </w:r>
      </w:hyperlink>
      <w:r>
        <w:t>, установленном Правительством Российской Феде</w:t>
      </w:r>
      <w:r>
        <w:t xml:space="preserve">рации, уполномоченный им федеральный орган исполнительной власти осуществляет ведение государственного реестра медицинских изделий и организаций (индивидуальных предпринимателей), осуществляющих производство и изготовление медицинских изделий, и размещает </w:t>
      </w:r>
      <w:r>
        <w:t>его на своем официальном сайте в сети "Интернет".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538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закона</w:t>
        </w:r>
      </w:hyperlink>
      <w:r>
        <w:t xml:space="preserve"> от 25.11.2013 N 317-ФЗ)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11. В государственный реестр медицинских изделий и ор</w:t>
      </w:r>
      <w:r>
        <w:t>ганизаций (индивидуальных предпринимателей), осуществляющих производство и изготовление медицинских изделий, вносятся следующие сведения: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539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закона</w:t>
        </w:r>
      </w:hyperlink>
      <w:r>
        <w:t xml:space="preserve"> от 25.11.2013 N 317-ФЗ)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1) наименование медицинского изделия;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2) дата государственной регистрации медицинского изделия и его регистрационный номер, ср</w:t>
      </w:r>
      <w:r>
        <w:t>ок действия регистрационного удостоверения;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3) назначение медицинского изделия, установленное производителем;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4) вид медицинского изделия;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5) класс потенциального риска применения медицинского изделия;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6) код Общероссийского </w:t>
      </w:r>
      <w:hyperlink r:id="rId540" w:tooltip="&quot;ОК 034-2014 (КПЕС 2008). Общероссийский классификатор продукции по видам экономической деятельности&quot; (утв. Приказом Росстандарта от 31.01.2014 N 14-ст) (ред. от 10.10.2025) (с изм. и доп., вступ. в силу с 01.12.2025) {КонсультантПлюс}">
        <w:r>
          <w:rPr>
            <w:color w:val="0000FF"/>
          </w:rPr>
          <w:t>классификатора</w:t>
        </w:r>
      </w:hyperlink>
      <w:r>
        <w:t xml:space="preserve"> продукции по видам экономической деятельности;</w:t>
      </w:r>
    </w:p>
    <w:p w:rsidR="00D54CE9" w:rsidRDefault="007C2F3F">
      <w:pPr>
        <w:pStyle w:val="ConsPlusNormal0"/>
        <w:jc w:val="both"/>
      </w:pPr>
      <w:r>
        <w:t xml:space="preserve">(п. 6 в ред. Федерального </w:t>
      </w:r>
      <w:hyperlink r:id="rId541" w:tooltip="Федеральный закон от 30.04.2021 N 128-ФЗ &quot;О внесении изменений в Федеральный закон &quot;Об основах охраны здоровья граждан в Российской Федерации&quot; и статьи 12 и 22 Федерального закона &quot;О лицензировании отдельных видов деятельности&quot; {КонсультантПлюс}">
        <w:r>
          <w:rPr>
            <w:color w:val="0000FF"/>
          </w:rPr>
          <w:t>закона</w:t>
        </w:r>
      </w:hyperlink>
      <w:r>
        <w:t xml:space="preserve"> от 30.0</w:t>
      </w:r>
      <w:r>
        <w:t>4.2021 N 128-ФЗ)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7) наименование и место нахождения юридического лица - уполномоченного представителя производителя (изготовителя) медицинского изделия или фамилия, имя и (если имеется) отчество, место жительства индивидуального предпринимателя - уполномоч</w:t>
      </w:r>
      <w:r>
        <w:t>енного представителя производителя (изготовителя) медицинского изделия;</w:t>
      </w:r>
    </w:p>
    <w:p w:rsidR="00D54CE9" w:rsidRDefault="007C2F3F">
      <w:pPr>
        <w:pStyle w:val="ConsPlusNormal0"/>
        <w:jc w:val="both"/>
      </w:pPr>
      <w:r>
        <w:t xml:space="preserve">(п. 7 в ред. Федерального </w:t>
      </w:r>
      <w:hyperlink r:id="rId542" w:tooltip="Федеральный закон от 30.04.2021 N 128-ФЗ &quot;О внесении изменений в Федеральный закон &quot;Об основах охраны здоровья граждан в Российской Федерации&quot; и статьи 12 и 22 Федерального закона &quot;О лицензировании отдельных видов деятельности&quot; {КонсультантПлюс}">
        <w:r>
          <w:rPr>
            <w:color w:val="0000FF"/>
          </w:rPr>
          <w:t>закона</w:t>
        </w:r>
      </w:hyperlink>
      <w:r>
        <w:t xml:space="preserve"> от 30.04.2021 N 128-ФЗ)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8) наименование и место нахождения ор</w:t>
      </w:r>
      <w:r>
        <w:t>ганизации - производителя (изготовителя) медицинского изделия или фамилия, имя и (если имеется) отчество, место жительства индивидуального предпринимателя - производителя (изготовителя) медицинского изделия;</w:t>
      </w:r>
    </w:p>
    <w:p w:rsidR="00D54CE9" w:rsidRDefault="007C2F3F">
      <w:pPr>
        <w:pStyle w:val="ConsPlusNormal0"/>
        <w:jc w:val="both"/>
      </w:pPr>
      <w:r>
        <w:t xml:space="preserve">(п. 8 в ред. Федерального </w:t>
      </w:r>
      <w:hyperlink r:id="rId543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закона</w:t>
        </w:r>
      </w:hyperlink>
      <w:r>
        <w:t xml:space="preserve"> от 25.11.2013 N 317-ФЗ)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9) адрес места производства или изготовления медицинского изделия;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10) сведения о взаимозаменяемых медицинских изделиях;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11) иные сведения, опреде</w:t>
      </w:r>
      <w:r>
        <w:t>ляемые Правительством Российской Федерации.</w:t>
      </w:r>
    </w:p>
    <w:p w:rsidR="00D54CE9" w:rsidRDefault="007C2F3F">
      <w:pPr>
        <w:pStyle w:val="ConsPlusNormal0"/>
        <w:jc w:val="both"/>
      </w:pPr>
      <w:r>
        <w:t xml:space="preserve">(п. 11 введен Федеральным </w:t>
      </w:r>
      <w:hyperlink r:id="rId544" w:tooltip="Федеральный закон от 30.04.2021 N 128-ФЗ &quot;О внесении изменений в Федеральный закон &quot;Об основах охраны здоровья граждан в Российской Федерации&quot; и статьи 12 и 22 Федерального закона &quot;О лицензировании отдельных видов деятельности&quot; {КонсультантПлюс}">
        <w:r>
          <w:rPr>
            <w:color w:val="0000FF"/>
          </w:rPr>
          <w:t>законом</w:t>
        </w:r>
      </w:hyperlink>
      <w:r>
        <w:t xml:space="preserve"> от 30.04.2021 N 128-ФЗ)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11.1. На территории Российской Федерации допускается изготовлени</w:t>
      </w:r>
      <w:r>
        <w:t xml:space="preserve">е, хранение, применение, утилизация или уничтожение в </w:t>
      </w:r>
      <w:hyperlink r:id="rId545" w:tooltip="Приказ Минздрава России от 02.11.2021 N 1031н &quot;Об утверждении Порядка изготовления, хранения, применения, утилизации или уничтожения незарегистрированных медицинских изделий для диагностики in vitro&quot; (Зарегистрировано в Минюсте России 23.11.2021 N 65941) {Конс">
        <w:r>
          <w:rPr>
            <w:color w:val="0000FF"/>
          </w:rPr>
          <w:t>порядке</w:t>
        </w:r>
      </w:hyperlink>
      <w:r>
        <w:t>, установленном уполномоченным федеральным органом исполнительной власти, незарегистрированны</w:t>
      </w:r>
      <w:r>
        <w:t>х медицинских изделий для диагностики in vitro при наличии у медицинской организации разрешения на применение такого медицинского изделия, предоставленного уполномоченным федеральным органом исполнительной власти, осуществляющим функции по контролю и надзо</w:t>
      </w:r>
      <w:r>
        <w:t xml:space="preserve">ру в сфере охраны здоровья. </w:t>
      </w:r>
      <w:hyperlink r:id="rId546" w:tooltip="Постановление Правительства РФ от 24.11.2021 N 2026 (ред. от 06.11.2024) &quot;О незарегистрированных медицинских изделиях для диагностики in vitro&quot; (вместе с &quot;Правилами предоставления, переоформления, подтверждения и отмены разрешения на применение медицинских изд">
        <w:r>
          <w:rPr>
            <w:color w:val="0000FF"/>
          </w:rPr>
          <w:t>Порядок</w:t>
        </w:r>
      </w:hyperlink>
      <w:r>
        <w:t xml:space="preserve"> предоставления, переоформления, подтверждения и отмены разрешения на применение незарегистрированного медицинского из</w:t>
      </w:r>
      <w:r>
        <w:t xml:space="preserve">делия для диагностики in vitro, а также </w:t>
      </w:r>
      <w:hyperlink r:id="rId547" w:tooltip="Постановление Правительства РФ от 24.11.2021 N 2026 (ред. от 06.11.2024) &quot;О незарегистрированных медицинских изделиях для диагностики in vitro&quot; (вместе с &quot;Правилами предоставления, переоформления, подтверждения и отмены разрешения на применение медицинских изд">
        <w:r>
          <w:rPr>
            <w:color w:val="0000FF"/>
          </w:rPr>
          <w:t>требования</w:t>
        </w:r>
      </w:hyperlink>
      <w:r>
        <w:t xml:space="preserve"> к медицинским организациям, в которых изготавливаются и применяются незарегистрированные медицинские и</w:t>
      </w:r>
      <w:r>
        <w:t xml:space="preserve">зделия для диагностики in vitro, и </w:t>
      </w:r>
      <w:hyperlink r:id="rId548" w:tooltip="Постановление Правительства РФ от 24.11.2021 N 2026 (ред. от 06.11.2024) &quot;О незарегистрированных медицинских изделиях для диагностики in vitro&quot; (вместе с &quot;Правилами предоставления, переоформления, подтверждения и отмены разрешения на применение медицинских изд">
        <w:r>
          <w:rPr>
            <w:color w:val="0000FF"/>
          </w:rPr>
          <w:t>требования</w:t>
        </w:r>
      </w:hyperlink>
      <w:r>
        <w:t xml:space="preserve"> к таким медицинским изделиям утверждаются Правительством Российской Федерации. За предоставление, переоформ</w:t>
      </w:r>
      <w:r>
        <w:t xml:space="preserve">ление и подтверждение разрешения на применение незарегистрированного медицинского изделия для диагностики in vitro, а также за проведение экспертизы качества, безопасности и эффективности незарегистрированного медицинского изделия для диагностики in vitro </w:t>
      </w:r>
      <w:r>
        <w:t xml:space="preserve">в целях предоставления разрешения на применение незарегистрированного медицинского изделия для диагностики in vitro или подтверждения указанного разрешения взимается государственная пошлина в соответствии с </w:t>
      </w:r>
      <w:hyperlink r:id="rId549" w:tooltip="&quot;Налоговый кодекс Российской Федерации (часть вторая)&quot; от 05.08.2000 N 117-ФЗ (ред. от 15.12.2025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 о налогах и сборах.</w:t>
      </w:r>
    </w:p>
    <w:p w:rsidR="00D54CE9" w:rsidRDefault="007C2F3F">
      <w:pPr>
        <w:pStyle w:val="ConsPlusNormal0"/>
        <w:jc w:val="both"/>
      </w:pPr>
      <w:r>
        <w:t xml:space="preserve">(часть 11.1 введена Федеральным </w:t>
      </w:r>
      <w:hyperlink r:id="rId550" w:tooltip="Федеральный закон от 30.04.2021 N 128-ФЗ &quot;О внесении изменений в Федеральный закон &quot;Об основах охраны здоровья граждан в Российской Федерации&quot; и статьи 12 и 22 Федерального закона &quot;О лицензировании отдельных видов деятельности&quot; {КонсультантПлюс}">
        <w:r>
          <w:rPr>
            <w:color w:val="0000FF"/>
          </w:rPr>
          <w:t>законом</w:t>
        </w:r>
      </w:hyperlink>
      <w:r>
        <w:t xml:space="preserve"> от 30.04.2021 N 128-ФЗ)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12. Фальсифицированное медицинское изделие - медицинское изделие, сопровождаемое ложной информацией о его характеристиках и (или) производителе (изготовителе).</w:t>
      </w:r>
    </w:p>
    <w:p w:rsidR="00D54CE9" w:rsidRDefault="007C2F3F">
      <w:pPr>
        <w:pStyle w:val="ConsPlusNormal0"/>
        <w:jc w:val="both"/>
      </w:pPr>
      <w:r>
        <w:t xml:space="preserve">(часть 12 введена Федеральным </w:t>
      </w:r>
      <w:hyperlink r:id="rId551" w:tooltip="Федеральный закон от 31.12.2014 N 532-ФЗ &quot;О внесении изменений в отдельные законодательные акты Российской Федерации в части противодействия обороту фальсифицированных, контрафактных, недоброкачественных и незарегистрированных лекарственных средств, медицински">
        <w:r>
          <w:rPr>
            <w:color w:val="0000FF"/>
          </w:rPr>
          <w:t>законом</w:t>
        </w:r>
      </w:hyperlink>
      <w:r>
        <w:t xml:space="preserve"> от 31.12.2014 N 532-ФЗ)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13. Недоброкачественное медицинское изделие - медицинское изделие, которое не соответствует требованиям безопасности и эффективности медицинских изделий, требованиям к их маркировке, нормат</w:t>
      </w:r>
      <w:r>
        <w:t>ивной, технической и эксплуатационной документации и которое не может быть безопасно использовано по назначению, установленному производителем (изготовителем).</w:t>
      </w:r>
    </w:p>
    <w:p w:rsidR="00D54CE9" w:rsidRDefault="007C2F3F">
      <w:pPr>
        <w:pStyle w:val="ConsPlusNormal0"/>
        <w:jc w:val="both"/>
      </w:pPr>
      <w:r>
        <w:t xml:space="preserve">(часть 13 в ред. Федерального </w:t>
      </w:r>
      <w:hyperlink r:id="rId552" w:tooltip="Федеральный закон от 30.04.2021 N 128-ФЗ &quot;О внесении изменений в Федеральный закон &quot;Об основах охраны здоровья граждан в Российской Федерации&quot; и статьи 12 и 22 Федерального закона &quot;О лицензировании отдельных видов деятельности&quot; {КонсультантПлюс}">
        <w:r>
          <w:rPr>
            <w:color w:val="0000FF"/>
          </w:rPr>
          <w:t>закона</w:t>
        </w:r>
      </w:hyperlink>
      <w:r>
        <w:t xml:space="preserve"> от 30.04.2021 N 128-ФЗ)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14. Контрафактное медицинское изделие - медицинское изделие, находящееся в обороте с нарушением гражданского законодательства.</w:t>
      </w:r>
    </w:p>
    <w:p w:rsidR="00D54CE9" w:rsidRDefault="007C2F3F">
      <w:pPr>
        <w:pStyle w:val="ConsPlusNormal0"/>
        <w:jc w:val="both"/>
      </w:pPr>
      <w:r>
        <w:t xml:space="preserve">(часть 14 введена Федеральным </w:t>
      </w:r>
      <w:hyperlink r:id="rId553" w:tooltip="Федеральный закон от 31.12.2014 N 532-ФЗ &quot;О внесении изменений в отдельные законодательные акты Российской Федерации в части противодействия обороту фальсифицированных, контрафактных, недоброкачественных и незарегистрированных лекарственных средств, медицински">
        <w:r>
          <w:rPr>
            <w:color w:val="0000FF"/>
          </w:rPr>
          <w:t>законом</w:t>
        </w:r>
      </w:hyperlink>
      <w:r>
        <w:t xml:space="preserve"> от 31.12.2014 N 532-ФЗ)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15. Запрещается производство: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1) незарегистрированных медицинских изделий, за исключением медицинских изделий, указанных в </w:t>
      </w:r>
      <w:hyperlink w:anchor="P841" w:tooltip="5. На территории Российской Федерации не регистрируются:">
        <w:r>
          <w:rPr>
            <w:color w:val="0000FF"/>
          </w:rPr>
          <w:t>части 5</w:t>
        </w:r>
      </w:hyperlink>
      <w:r>
        <w:t xml:space="preserve"> настоящей статьи;</w:t>
      </w:r>
    </w:p>
    <w:p w:rsidR="00D54CE9" w:rsidRDefault="007C2F3F">
      <w:pPr>
        <w:pStyle w:val="ConsPlusNormal0"/>
        <w:jc w:val="both"/>
      </w:pPr>
      <w:r>
        <w:t xml:space="preserve">(п. 1 в ред. Федерального </w:t>
      </w:r>
      <w:hyperlink r:id="rId554" w:tooltip="Федеральный закон от 30.04.2021 N 128-ФЗ &quot;О внесении изменений в Федеральный закон &quot;Об основах охраны здоровья граждан в Российской Федерации&quot; и статьи 12 и 22 Федерального закона &quot;О лицензировании отдельных видов деятельности&quot; {КонсультантПлюс}">
        <w:r>
          <w:rPr>
            <w:color w:val="0000FF"/>
          </w:rPr>
          <w:t>закона</w:t>
        </w:r>
      </w:hyperlink>
      <w:r>
        <w:t xml:space="preserve"> от 30.04.2021 N 128-ФЗ)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2) фальсифицированных медицинских изде</w:t>
      </w:r>
      <w:r>
        <w:t>лий;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3) медицинских изделий, содержащих этиловый спирт, по месту осуществления производства фармацевтической субстанции спирта этилового (этанола) и (или) по месту осуществления производства этилового спирта;</w:t>
      </w:r>
    </w:p>
    <w:p w:rsidR="00D54CE9" w:rsidRDefault="007C2F3F">
      <w:pPr>
        <w:pStyle w:val="ConsPlusNormal0"/>
        <w:jc w:val="both"/>
      </w:pPr>
      <w:r>
        <w:t xml:space="preserve">(п. 3 введен Федеральным </w:t>
      </w:r>
      <w:hyperlink r:id="rId555" w:tooltip="Федеральный закон от 27.12.2019 N 481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27.12.2019 N 481-ФЗ)</w:t>
      </w:r>
    </w:p>
    <w:p w:rsidR="00D54CE9" w:rsidRDefault="00D54CE9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D54CE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54CE9" w:rsidRDefault="007C2F3F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D54CE9" w:rsidRDefault="007C2F3F">
            <w:pPr>
              <w:pStyle w:val="ConsPlusNormal0"/>
              <w:jc w:val="both"/>
            </w:pPr>
            <w:r>
              <w:rPr>
                <w:color w:val="392C69"/>
              </w:rPr>
              <w:t xml:space="preserve">Федеральным </w:t>
            </w:r>
            <w:hyperlink r:id="rId556" w:tooltip="Федеральный закон от 22.12.2020 N 436-ФЗ (ред. от 02.07.2021) &quot;О внесении изменений в Федеральный закон &quot;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от 22.12.2020 N 436-ФЗ ст. 14.1 ФЗ от 22.11.1995 N 171-ФЗ изложена в новой редакции, норма </w:t>
            </w:r>
            <w:hyperlink r:id="rId557" w:tooltip="Федеральный закон от 22.11.1995 N 171-ФЗ (ред. от 08.06.2020) &quot;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&quot; (с изм. и доп., всту">
              <w:r>
                <w:rPr>
                  <w:color w:val="0000FF"/>
                </w:rPr>
                <w:t>п. 1.1 ст. 14.1</w:t>
              </w:r>
            </w:hyperlink>
            <w:r>
              <w:rPr>
                <w:color w:val="392C69"/>
              </w:rPr>
              <w:t xml:space="preserve"> старой редакции ФЗ соответствует норме п. 2 ст. 14.1 новой редакции.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</w:tr>
    </w:tbl>
    <w:p w:rsidR="00D54CE9" w:rsidRDefault="007C2F3F">
      <w:pPr>
        <w:pStyle w:val="ConsPlusNormal0"/>
        <w:spacing w:before="260"/>
        <w:ind w:firstLine="540"/>
        <w:jc w:val="both"/>
      </w:pPr>
      <w:r>
        <w:t>4) медицинских изделий, содержащих этиловый спирт, на основном технологическом обору</w:t>
      </w:r>
      <w:r>
        <w:t xml:space="preserve">довании для производства этилового спирта, указанном в </w:t>
      </w:r>
      <w:hyperlink r:id="rId558" w:tooltip="Федеральный закон от 22.11.1995 N 171-ФЗ (ред. от 29.12.2025) &quot;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&quot; (с изм. и доп., всту">
        <w:r>
          <w:rPr>
            <w:color w:val="0000FF"/>
          </w:rPr>
          <w:t>пункте 1.1 статьи 14.1</w:t>
        </w:r>
      </w:hyperlink>
      <w:r>
        <w:t xml:space="preserve"> Федерального закона от 22 ноября 1995 года N 171-ФЗ "О государственном регулиро</w:t>
      </w:r>
      <w:r>
        <w:t>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продукции".</w:t>
      </w:r>
    </w:p>
    <w:p w:rsidR="00D54CE9" w:rsidRDefault="007C2F3F">
      <w:pPr>
        <w:pStyle w:val="ConsPlusNormal0"/>
        <w:jc w:val="both"/>
      </w:pPr>
      <w:r>
        <w:t xml:space="preserve">(п. 4 введен Федеральным </w:t>
      </w:r>
      <w:hyperlink r:id="rId559" w:tooltip="Федеральный закон от 27.12.2019 N 481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27.12.2019 N 4</w:t>
      </w:r>
      <w:r>
        <w:t>81-ФЗ)</w:t>
      </w:r>
    </w:p>
    <w:p w:rsidR="00D54CE9" w:rsidRDefault="007C2F3F">
      <w:pPr>
        <w:pStyle w:val="ConsPlusNormal0"/>
        <w:jc w:val="both"/>
      </w:pPr>
      <w:r>
        <w:t xml:space="preserve">(часть 15 введена Федеральным </w:t>
      </w:r>
      <w:hyperlink r:id="rId560" w:tooltip="Федеральный закон от 31.12.2014 N 532-ФЗ &quot;О внесении изменений в отдельные законодательные акты Российской Федерации в части противодействия обороту фальсифицированных, контрафактных, недоброкачественных и незарегистрированных лекарственных средств, медицински">
        <w:r>
          <w:rPr>
            <w:color w:val="0000FF"/>
          </w:rPr>
          <w:t>законом</w:t>
        </w:r>
      </w:hyperlink>
      <w:r>
        <w:t xml:space="preserve"> от 31.12.2014 N 532-ФЗ)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15.1. В случае необходимости использования этилового спирта, в том числе фармацевтической субстанции спирта этилового (этанола), при производстве медицинских изделий, содержащих этиловый спирт, в качестве действующего и (или) вспомогательного вещества, а т</w:t>
      </w:r>
      <w:r>
        <w:t>акже в иных технологических целях должна быть использована только фармацевтическая субстанция спирта этилового (этанол).</w:t>
      </w:r>
    </w:p>
    <w:p w:rsidR="00D54CE9" w:rsidRDefault="007C2F3F">
      <w:pPr>
        <w:pStyle w:val="ConsPlusNormal0"/>
        <w:jc w:val="both"/>
      </w:pPr>
      <w:r>
        <w:t xml:space="preserve">(часть 15.1 введена Федеральным </w:t>
      </w:r>
      <w:hyperlink r:id="rId561" w:tooltip="Федеральный закон от 27.12.2019 N 481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27.12.2019 N 481-ФЗ)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16. Запрещается ввоз на территорию Российской Федерации фальсифицированных медицинских изделий</w:t>
      </w:r>
      <w:r>
        <w:t xml:space="preserve">, недоброкачественных медицинских изделий и контрафактных медицинских изделий, а также незарегистрированных медицинских изделий, за исключением медицинских изделий, указанных в </w:t>
      </w:r>
      <w:hyperlink w:anchor="P841" w:tooltip="5. На территории Российской Федерации не регистрируются:">
        <w:r>
          <w:rPr>
            <w:color w:val="0000FF"/>
          </w:rPr>
          <w:t>части 5</w:t>
        </w:r>
      </w:hyperlink>
      <w:r>
        <w:t xml:space="preserve"> настоящей статьи.</w:t>
      </w:r>
    </w:p>
    <w:p w:rsidR="00D54CE9" w:rsidRDefault="007C2F3F">
      <w:pPr>
        <w:pStyle w:val="ConsPlusNormal0"/>
        <w:jc w:val="both"/>
      </w:pPr>
      <w:r>
        <w:t xml:space="preserve">(часть 16 введена Федеральным </w:t>
      </w:r>
      <w:hyperlink r:id="rId562" w:tooltip="Федеральный закон от 31.12.2014 N 532-ФЗ &quot;О внесении изменений в отдельные законодательные акты Российской Федерации в части противодействия обороту фальсифицированных, контрафактных, недоброкачественных и незарегистрированных лекарственных средств, медицински">
        <w:r>
          <w:rPr>
            <w:color w:val="0000FF"/>
          </w:rPr>
          <w:t>законом</w:t>
        </w:r>
      </w:hyperlink>
      <w:r>
        <w:t xml:space="preserve"> от 31.12.2014 N 532-ФЗ; в ред. Федерального </w:t>
      </w:r>
      <w:hyperlink r:id="rId563" w:tooltip="Федеральный закон от 30.04.2021 N 128-ФЗ &quot;О внесении изменений в Федеральный закон &quot;Об основах охраны здоровья граждан в Российской Федерации&quot; и статьи 12 и 22 Федерального закона &quot;О лицензировании отдельных видов деятельности&quot; {КонсультантПлюс}">
        <w:r>
          <w:rPr>
            <w:color w:val="0000FF"/>
          </w:rPr>
          <w:t>закона</w:t>
        </w:r>
      </w:hyperlink>
      <w:r>
        <w:t xml:space="preserve"> от 30.04.2021 N 128-ФЗ)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17. Запрещается реализация фальсифицированных медицинских изделий, недоброкачественных медицинских изделий и контрафактных медицинских изделий, а также незарегистрированных</w:t>
      </w:r>
      <w:r>
        <w:t xml:space="preserve"> медицинских изделий, за исключением медицинских изделий, указанных в </w:t>
      </w:r>
      <w:hyperlink w:anchor="P841" w:tooltip="5. На территории Российской Федерации не регистрируются:">
        <w:r>
          <w:rPr>
            <w:color w:val="0000FF"/>
          </w:rPr>
          <w:t>части 5</w:t>
        </w:r>
      </w:hyperlink>
      <w:r>
        <w:t xml:space="preserve"> настоящей статьи.</w:t>
      </w:r>
    </w:p>
    <w:p w:rsidR="00D54CE9" w:rsidRDefault="007C2F3F">
      <w:pPr>
        <w:pStyle w:val="ConsPlusNormal0"/>
        <w:jc w:val="both"/>
      </w:pPr>
      <w:r>
        <w:t xml:space="preserve">(часть 17 введена Федеральным </w:t>
      </w:r>
      <w:hyperlink r:id="rId564" w:tooltip="Федеральный закон от 31.12.2014 N 532-ФЗ &quot;О внесении изменений в отдельные законодательные акты Российской Федерации в части противодействия обороту фальсифицированных, контрафактных, недоброкачественных и незарегистрированных лекарственных средств, медицински">
        <w:r>
          <w:rPr>
            <w:color w:val="0000FF"/>
          </w:rPr>
          <w:t>законом</w:t>
        </w:r>
      </w:hyperlink>
      <w:r>
        <w:t xml:space="preserve"> от 31.12.2014 N 532-ФЗ; в ред. Федерального </w:t>
      </w:r>
      <w:hyperlink r:id="rId565" w:tooltip="Федеральный закон от 30.04.2021 N 128-ФЗ &quot;О внесении изменений в Федеральный закон &quot;Об основах охраны здоровья граждан в Российской Федерации&quot; и статьи 12 и 22 Федерального закона &quot;О лицензировании отдельных видов деятельности&quot; {КонсультантПлюс}">
        <w:r>
          <w:rPr>
            <w:color w:val="0000FF"/>
          </w:rPr>
          <w:t>закона</w:t>
        </w:r>
      </w:hyperlink>
      <w:r>
        <w:t xml:space="preserve"> от 30.04.2021 N 128-ФЗ)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18. Фальсифицированные </w:t>
      </w:r>
      <w:r>
        <w:t xml:space="preserve">медицинские изделия и недоброкачественные медицинские изделия подлежат изъятию и последующему уничтожению или вывозу с территории Российской Федерации, а контрафактные медицинские изделия - изъятию и последующему уничтожению. Вывоз с территории Российской </w:t>
      </w:r>
      <w:r>
        <w:t>Федерации фальсифицированных медицинских изделий и недоброкачественных медицинских изделий осуществляется за счет лица, осуществившего их ввоз на территорию Российской Федерации.</w:t>
      </w:r>
    </w:p>
    <w:p w:rsidR="00D54CE9" w:rsidRDefault="007C2F3F">
      <w:pPr>
        <w:pStyle w:val="ConsPlusNormal0"/>
        <w:jc w:val="both"/>
      </w:pPr>
      <w:r>
        <w:t xml:space="preserve">(часть 18 введена Федеральным </w:t>
      </w:r>
      <w:hyperlink r:id="rId566" w:tooltip="Федеральный закон от 31.12.2014 N 532-ФЗ &quot;О внесении изменений в отдельные законодательные акты Российской Федерации в части противодействия обороту фальсифицированных, контрафактных, недоброкачественных и незарегистрированных лекарственных средств, медицински">
        <w:r>
          <w:rPr>
            <w:color w:val="0000FF"/>
          </w:rPr>
          <w:t>законом</w:t>
        </w:r>
      </w:hyperlink>
      <w:r>
        <w:t xml:space="preserve"> от 31.12.2014 N 532-ФЗ)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19. Фальсифицированные медицинские изделия и недоброкачественные медицинские изделия подлежат изъятию из обращения и уничтожению на основании решения владельца медицински</w:t>
      </w:r>
      <w:r>
        <w:t xml:space="preserve">х изделий, решения уполномоченного федерального органа исполнительной власти, осуществляющего функции по контролю и надзору в сфере охраны здоровья, или решения суда. Контрафактные медицинские изделия подлежат изъятию из обращения и уничтожению по решению </w:t>
      </w:r>
      <w:r>
        <w:t xml:space="preserve">суда. </w:t>
      </w:r>
      <w:hyperlink r:id="rId567" w:tooltip="Постановление Правительства РФ от 10.02.2022 N 145 &quot;Об утверждении Правил изъятия из обращения и уничтожения фальсифицированных медицинских изделий, недоброкачественных медицинских изделий и контрафактных медицинских изделий&quot; {КонсультантПлюс}">
        <w:r>
          <w:rPr>
            <w:color w:val="0000FF"/>
          </w:rPr>
          <w:t>Порядок</w:t>
        </w:r>
      </w:hyperlink>
      <w:r>
        <w:t xml:space="preserve"> изъятия из обращения и уничтожения фальсифицированных медицинских изделий, недоброкачественных медицинских изделий и контрафактных медицинских изделий устана</w:t>
      </w:r>
      <w:r>
        <w:t>вливается Правительством Российской Федерации.</w:t>
      </w:r>
    </w:p>
    <w:p w:rsidR="00D54CE9" w:rsidRDefault="007C2F3F">
      <w:pPr>
        <w:pStyle w:val="ConsPlusNormal0"/>
        <w:jc w:val="both"/>
      </w:pPr>
      <w:r>
        <w:t xml:space="preserve">(часть 19 в ред. Федерального </w:t>
      </w:r>
      <w:hyperlink r:id="rId568" w:tooltip="Федеральный закон от 02.07.2021 N 314-ФЗ &quot;О внесении изменений в статью 38 Федерального закона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02.07.2021 N 314-ФЗ)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20. Расходы, связанные с изъятием из обращения и уничтожением фальсифицированных медицинских изделий, недоброкачественных медицинских</w:t>
      </w:r>
      <w:r>
        <w:t xml:space="preserve"> изделий и контрафактных медицинских изделий, возмещаются их владельцем.</w:t>
      </w:r>
    </w:p>
    <w:p w:rsidR="00D54CE9" w:rsidRDefault="007C2F3F">
      <w:pPr>
        <w:pStyle w:val="ConsPlusNormal0"/>
        <w:jc w:val="both"/>
      </w:pPr>
      <w:r>
        <w:t xml:space="preserve">(часть 20 введена Федеральным </w:t>
      </w:r>
      <w:hyperlink r:id="rId569" w:tooltip="Федеральный закон от 31.12.2014 N 532-ФЗ &quot;О внесении изменений в отдельные законодательные акты Российской Федерации в части противодействия обороту фальсифицированных, контрафактных, недоброкачественных и незарегистрированных лекарственных средств, медицински">
        <w:r>
          <w:rPr>
            <w:color w:val="0000FF"/>
          </w:rPr>
          <w:t>законом</w:t>
        </w:r>
      </w:hyperlink>
      <w:r>
        <w:t xml:space="preserve"> от 31.12.2014 N 532-ФЗ; в ред. Федерального </w:t>
      </w:r>
      <w:hyperlink r:id="rId570" w:tooltip="Федеральный закон от 02.07.2021 N 314-ФЗ &quot;О внесении изменений в статью 38 Федерального закона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02.07.2021 N 314-ФЗ)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94" w:name="P920"/>
      <w:bookmarkEnd w:id="94"/>
      <w:r>
        <w:t>21. В условиях чрезвычайной ситуации и (или) при возникновении угрозы распространения заболевания, представляющего опасность для окружающих, а также в случае, если в течение тридцати календарных дней после прин</w:t>
      </w:r>
      <w:r>
        <w:t>ятия Правительством Российской Федерации решения о проведении мониторинга розничных цен на медицинские изделия на территориях субъектов Российской Федерации выявлен рост розничных цен на медицинские изделия на тридцать процентов и более, Правительство Росс</w:t>
      </w:r>
      <w:r>
        <w:t>ийской Федерации вправе установить предельные отпускные цены производителей на медицинские изделия, предельные размеры оптовых надбавок и предельные размеры розничных надбавок к фактическим отпускным ценам производителей на медицинские изделия. Перечень ме</w:t>
      </w:r>
      <w:r>
        <w:t xml:space="preserve">дицинских изделий и </w:t>
      </w:r>
      <w:hyperlink r:id="rId571" w:tooltip="Постановление Правительства РФ от 29.08.2020 N 1309 &quot;Об утверждении Правил формирования перечня медицинских изделий, в отношении которых устанавливаются предельные отпускные цены производителей, предельные размеры оптовых надбавок и предельные размеры розничны">
        <w:r>
          <w:rPr>
            <w:color w:val="0000FF"/>
          </w:rPr>
          <w:t>порядок</w:t>
        </w:r>
      </w:hyperlink>
      <w:r>
        <w:t xml:space="preserve"> его формирования определяются Правительством Российской Федерации.</w:t>
      </w:r>
    </w:p>
    <w:p w:rsidR="00D54CE9" w:rsidRDefault="007C2F3F">
      <w:pPr>
        <w:pStyle w:val="ConsPlusNormal0"/>
        <w:jc w:val="both"/>
      </w:pPr>
      <w:r>
        <w:t xml:space="preserve">(часть 21 введена Федеральным </w:t>
      </w:r>
      <w:hyperlink r:id="rId572" w:tooltip="Федеральный закон от 26.03.2020 N 67-ФЗ &quot;О внесении изменений в статью 60 Федерального закона &quot;Об обращении лекарственных средств&quot; и статью 38 Федерального закона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26.03.2020 N 67-ФЗ)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22. В течение девяноста календарных дней со дня утверждения Правительством Российской Федерации перечня медицинских изделий, указанного в </w:t>
      </w:r>
      <w:hyperlink w:anchor="P920" w:tooltip="21. В условиях чрезвычайной ситуации и (или) при возникновении угрозы распространения заболевания, представляющего опасность для окружающих, а также в случае, если в течение тридцати календарных дней после принятия Правительством Российской Федерации решения о">
        <w:r>
          <w:rPr>
            <w:color w:val="0000FF"/>
          </w:rPr>
          <w:t>части 21</w:t>
        </w:r>
      </w:hyperlink>
      <w:r>
        <w:t xml:space="preserve"> настоящей статьи, не допускаются реализация и отпуск включенных в него медицинских изделий по ценам, превышающим предельные отпускные цены производителей на указанные медицинские изделия, предельные размеры оптовых</w:t>
      </w:r>
      <w:r>
        <w:t xml:space="preserve"> надбавок и предельные размеры розничных надбавок к фактическим отпускным ценам производителей с учетом налога на добавленную стоимость.</w:t>
      </w:r>
    </w:p>
    <w:p w:rsidR="00D54CE9" w:rsidRDefault="007C2F3F">
      <w:pPr>
        <w:pStyle w:val="ConsPlusNormal0"/>
        <w:jc w:val="both"/>
      </w:pPr>
      <w:r>
        <w:t xml:space="preserve">(часть 22 введена Федеральным </w:t>
      </w:r>
      <w:hyperlink r:id="rId573" w:tooltip="Федеральный закон от 26.03.2020 N 67-ФЗ &quot;О внесении изменений в статью 60 Федерального закона &quot;Об обращении лекарственных средств&quot; и статью 38 Федерального закона &quot;Об основах охраны здоровья граждан в Российской Федерации&quot; {КонсультантПлюс}">
        <w:r>
          <w:rPr>
            <w:color w:val="0000FF"/>
          </w:rPr>
          <w:t>зако</w:t>
        </w:r>
        <w:r>
          <w:rPr>
            <w:color w:val="0000FF"/>
          </w:rPr>
          <w:t>ном</w:t>
        </w:r>
      </w:hyperlink>
      <w:r>
        <w:t xml:space="preserve"> от 26.03.2020 N 67-ФЗ)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23. В условиях чрезвычайной ситуации и (или) при возникновении угрозы распространения заболевания, представляющего опасность для окружающих, Правительство Российской Федерации вправе принять решение об установлении ограничений на</w:t>
      </w:r>
      <w:r>
        <w:t xml:space="preserve"> осуществление оптовой и розничной торговли медицинскими изделиями, включенными в определяемый Правительством Российской Федерации перечень, на срок, не превышающий девяноста календарных дней со дня принятия указанного решения.</w:t>
      </w:r>
    </w:p>
    <w:p w:rsidR="00D54CE9" w:rsidRDefault="007C2F3F">
      <w:pPr>
        <w:pStyle w:val="ConsPlusNormal0"/>
        <w:jc w:val="both"/>
      </w:pPr>
      <w:r>
        <w:t>(часть 23 введена Федеральны</w:t>
      </w:r>
      <w:r>
        <w:t xml:space="preserve">м </w:t>
      </w:r>
      <w:hyperlink r:id="rId574" w:tooltip="Федеральный закон от 01.04.2020 N 98-ФЗ (ред. от 08.08.2024) &quot;О внесении изменений в отдельные законодательные акты Российской Федерации по вопросам предупреждения и ликвидации чрезвычайных ситуаций&quot; {КонсультантПлюс}">
        <w:r>
          <w:rPr>
            <w:color w:val="0000FF"/>
          </w:rPr>
          <w:t>законом</w:t>
        </w:r>
      </w:hyperlink>
      <w:r>
        <w:t xml:space="preserve"> от 01.04.2020 N 98-ФЗ)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24. В условиях введения в отношении Российской Федерации ограничительных мер экономического характера Правительство Российской Федерации вправе принять решение об у</w:t>
      </w:r>
      <w:r>
        <w:t>становлении ограничений на вывоз из Российской Федерации медицинских изделий, ранее ввезенных в Российскую Федерацию с территорий иностранных государств, принявших решение о введении в отношении Российской Федерации ограничительных мер экономического харак</w:t>
      </w:r>
      <w:r>
        <w:t>тера.</w:t>
      </w:r>
    </w:p>
    <w:p w:rsidR="00D54CE9" w:rsidRDefault="007C2F3F">
      <w:pPr>
        <w:pStyle w:val="ConsPlusNormal0"/>
        <w:jc w:val="both"/>
      </w:pPr>
      <w:r>
        <w:t xml:space="preserve">(часть 24 введена Федеральным </w:t>
      </w:r>
      <w:hyperlink r:id="rId575" w:tooltip="Федеральный закон от 08.03.2022 N 46-ФЗ (ред. от 28.12.2025) &quot;О внесении изменений в отдельные законодательные акты Российской Федерации&quot; (с изм. и доп., вступ. в силу с 01.01.2026) {КонсультантПлюс}">
        <w:r>
          <w:rPr>
            <w:color w:val="0000FF"/>
          </w:rPr>
          <w:t>законом</w:t>
        </w:r>
      </w:hyperlink>
      <w:r>
        <w:t xml:space="preserve"> от 08.03.2022 N 46-ФЗ)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25. Производители медицинских изделий или организации, осуществляющие ввоз на территорию Российской Федерации медицинских изделий, не менее чем за ш</w:t>
      </w:r>
      <w:r>
        <w:t>есть месяцев до планируемых приостановления или прекращения производства медицинских изделий или их ввоза на территорию Российской Федерации уведомляют об этом федеральный орган исполнительной власти, осуществляющий функции по контролю и надзору в сфере зд</w:t>
      </w:r>
      <w:r>
        <w:t>равоохранения.</w:t>
      </w:r>
    </w:p>
    <w:p w:rsidR="00D54CE9" w:rsidRDefault="007C2F3F">
      <w:pPr>
        <w:pStyle w:val="ConsPlusNormal0"/>
        <w:jc w:val="both"/>
      </w:pPr>
      <w:r>
        <w:t xml:space="preserve">(часть 25 введена Федеральным </w:t>
      </w:r>
      <w:hyperlink r:id="rId576" w:tooltip="Федеральный закон от 26.03.2022 N 64-ФЗ (ред. от 26.12.2024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26.03.2022 N 64-ФЗ)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r>
        <w:t>Статья 39. Лечебное питание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>1. Лечебное питание - питание, обеспечивающее удовлетворение физиологических потребностей организма человека в пищевых веществах и энергии с учетом механизмов развития заболевания, особенностей течения основного и сопутствующего заболеваний и выполняющее п</w:t>
      </w:r>
      <w:r>
        <w:t>рофилактические и лечебные задачи.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2. Лечебное питание является неотъемлемым компонентом лечебного процесса и профилактических мероприятий, включает в себя пищевые рационы, которые имеют установленный химический состав, энергетическую ценность, состоят из </w:t>
      </w:r>
      <w:r>
        <w:t>определенных продуктов, в том числе специализированных продуктов лечебного питания, подвергаемых соответствующей технологической обработке.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3. Специализированными продуктами лечебного питания являются пищевые продукты с установленным химическим составом, э</w:t>
      </w:r>
      <w:r>
        <w:t>нергетической ценностью и физическими свойствами, доказанным лечебным эффектом, которые оказывают специфическое влияние на восстановление нарушенных или утраченных в результате заболевания функций организма, профилактику этих нарушений, а также на повышени</w:t>
      </w:r>
      <w:r>
        <w:t>е адаптивных возможностей организма.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4. </w:t>
      </w:r>
      <w:hyperlink r:id="rId577" w:tooltip="Приказ Минздрава России от 21.06.2013 N 395н (ред. от 19.02.2024) &quot;Об утверждении норм лечебного питания&quot; (Зарегистрировано в Минюсте России 05.07.2013 N 28995) {КонсультантПлюс}">
        <w:r>
          <w:rPr>
            <w:color w:val="0000FF"/>
          </w:rPr>
          <w:t>Нормы</w:t>
        </w:r>
      </w:hyperlink>
      <w:r>
        <w:t xml:space="preserve"> лечебного питания утверждаются уполномоченным федеральным органом исполнительной власти.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r>
        <w:t>Статья 40. Медицинская реабилитация и санаторно-курортное лечение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>1. Медицинская реабилитация - ком</w:t>
      </w:r>
      <w:r>
        <w:t>плекс мероприятий медицинского и психологического характера, направленных на полное или частичное восстановление нарушенных и (или) компенсацию утраченных функций пораженного органа либо системы организма, поддержание функций организма в процессе завершени</w:t>
      </w:r>
      <w:r>
        <w:t>я остро развившегося патологического процесса или обострения хронического патологического процесса в организме, а также на предупреждение, раннюю диагностику и коррекцию возможных нарушений функций поврежденных органов либо систем организма, предупреждение</w:t>
      </w:r>
      <w:r>
        <w:t xml:space="preserve"> и снижение степени возможной инвалидности, улучшение качества жизни, сохранение работоспособности пациента и его социальную интеграцию в общество.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2. Медицинская реабилитация осуществляется в медицинских организациях и включает в себя комплексное применен</w:t>
      </w:r>
      <w:r>
        <w:t>ие природных лечебных факторов, лекарственной, немедикаментозной терапии и других методов.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3. Санаторно-курортное лечение включает в себя медицинскую помощь, осуществляемую медицинскими организациями (санаторно-курортными организациями) в профилактических,</w:t>
      </w:r>
      <w:r>
        <w:t xml:space="preserve"> лечебных и реабилитационных целях на основе использования природных </w:t>
      </w:r>
      <w:hyperlink r:id="rId578" w:tooltip="Приказ Минздрава России от 27.03.2024 N 143н (ред. от 04.09.2025) &quot;Об утверждении классификации природных лечебных ресурсов, указанных в пункте 2 статьи 2.1 Федерального закона от 23 февраля 1995 г. N 26-ФЗ &quot;О природных лечебных ресурсах, лечебно-оздоровительн">
        <w:r>
          <w:rPr>
            <w:color w:val="0000FF"/>
          </w:rPr>
          <w:t>лечебных ресурсов</w:t>
        </w:r>
      </w:hyperlink>
      <w:r>
        <w:t>, в том числе в условиях пребывания в лечебно-оздоровительных местно</w:t>
      </w:r>
      <w:r>
        <w:t>стях и на курортах.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579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закона</w:t>
        </w:r>
      </w:hyperlink>
      <w:r>
        <w:t xml:space="preserve"> от 25.11.2013 N 317-ФЗ)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4. Санаторно-курортное лечение направлено на: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1) активацию защитно-приспособительны</w:t>
      </w:r>
      <w:r>
        <w:t>х реакций организма в целях профилактики заболеваний, оздоровления;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2) восстановление и (или) компенсацию функций организма, нарушенных вследствие травм, операций и хронических заболеваний, уменьшение количества обострений, удлинение периода ремиссии, заме</w:t>
      </w:r>
      <w:r>
        <w:t>дление развития заболеваний и предупреждение инвалидности в качестве одного из этапов медицинской реабилитации.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5. Порядок организации медицинской реабилитации и санаторно-курортного лечения, </w:t>
      </w:r>
      <w:hyperlink r:id="rId580" w:tooltip="Приказ Минздрава России от 27.03.2024 N 143н (ред. от 04.09.2025) &quot;Об утверждении классификации природных лечебных ресурсов, указанных в пункте 2 статьи 2.1 Федерального закона от 23 февраля 1995 г. N 26-ФЗ &quot;О природных лечебных ресурсах, лечебно-оздоровительн">
        <w:r>
          <w:rPr>
            <w:color w:val="0000FF"/>
          </w:rPr>
          <w:t>перечень</w:t>
        </w:r>
      </w:hyperlink>
      <w:r>
        <w:t xml:space="preserve"> медицинских показаний и противопоказаний для медицинской реабилитации и санаторно-курортного лечения утверждаются уполномоченным федеральным органом исполнительной власти.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r>
        <w:t>Статья 41. Организация и оказание медицинской помощи при чрезвычайных ситуациях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 xml:space="preserve">1. Организация и оказание медицинской помощи при чрезвычайных ситуациях, в том числе медицинская эвакуация, осуществляются Всероссийской службой медицины катастроф в </w:t>
      </w:r>
      <w:hyperlink r:id="rId581" w:tooltip="Приказ Минздрава России от 06.11.2020 N 1202н (ред. от 29.10.2024) &quot;Об утверждении Порядка организации и оказания Всероссийской службой медицины катастроф медицинской помощи при чрезвычайных ситуациях, в том числе медицинской эвакуации&quot; (Зарегистрировано в Мин">
        <w:r>
          <w:rPr>
            <w:color w:val="0000FF"/>
          </w:rPr>
          <w:t>порядке</w:t>
        </w:r>
      </w:hyperlink>
      <w:r>
        <w:t>, установленном уполномоченным федеральным органом исполнительной власти.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2. Всероссийская служба медицины катастроф является функциональной подсистемой </w:t>
      </w:r>
      <w:hyperlink r:id="rId582" w:tooltip="Постановление Правительства РФ от 30.12.2003 N 794 (ред. от 30.09.2025) &quot;О единой государственной системе предупреждения и ликвидации чрезвычайных ситуаций&quot; {КонсультантПлюс}">
        <w:r>
          <w:rPr>
            <w:color w:val="0000FF"/>
          </w:rPr>
          <w:t>Единой государственной системы</w:t>
        </w:r>
      </w:hyperlink>
      <w:r>
        <w:t xml:space="preserve"> предупреждения и ликвидации чрезвычайных ситуаций, функционально объединяющей службы медицины катастроф федеральных органов исполнительной власти, силы и средства различных федеральных органов исполнительной влас</w:t>
      </w:r>
      <w:r>
        <w:t>ти, исполнительных органов субъектов Российской Федерации, органов местного самоуправления и организаций, в полномочия которых входит решение вопросов в области защиты населения и территорий от чрезвычайных ситуаций, ликвидации медико-санитарных последстви</w:t>
      </w:r>
      <w:r>
        <w:t>й чрезвычайных ситуаций и решение проблем медицины катастроф.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583" w:tooltip="Федеральный закон от 08.08.2024 N 232-ФЗ (ред. от 20.03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3. Всероссийская служба медицины катастр</w:t>
      </w:r>
      <w:r>
        <w:t>оф осуществляет решение задач по быстрому реагированию, мобилизации материально-технических средств и личного состава при чрезвычайных ситуациях в целях спасения жизни и сохранения здоровья наибольшего числа людей путем оказания им всех видов медицинской п</w:t>
      </w:r>
      <w:r>
        <w:t>омощи своевременно и в полном объеме, ликвидации эпидемических очагов, а также по созданию резерва материальных запасов и обучению оказанию медицинской помощи гражданам, в том числе медицинской эвакуации, при чрезвычайных ситуациях.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4. Руководство Всеросси</w:t>
      </w:r>
      <w:r>
        <w:t>йской службой медицины катастроф осуществляет руководитель уполномоченного федерального органа исполнительной власти.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5. </w:t>
      </w:r>
      <w:hyperlink r:id="rId584" w:tooltip="Постановление Правительства РФ от 26.08.2013 N 734 (ред. от 12.10.2020) &quot;Об утверждении Положения о Всероссийской службе медицины катастроф&quot; {КонсультантПлюс}">
        <w:r>
          <w:rPr>
            <w:color w:val="0000FF"/>
          </w:rPr>
          <w:t>По</w:t>
        </w:r>
        <w:r>
          <w:rPr>
            <w:color w:val="0000FF"/>
          </w:rPr>
          <w:t>ложение</w:t>
        </w:r>
      </w:hyperlink>
      <w:r>
        <w:t xml:space="preserve"> о Всероссийской службе медицины катастроф утверждается Правительством Российской Федерации.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6. Руководитель Всероссийской службы медицины катастроф вправе принимать решение о медицинской эвакуации при чрезвычайных ситуациях.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bookmarkStart w:id="95" w:name="P959"/>
      <w:bookmarkEnd w:id="95"/>
      <w:r>
        <w:t>Статья 42. Особенности</w:t>
      </w:r>
      <w:r>
        <w:t xml:space="preserve"> организации оказания медицинской помощи отдельным категориям граждан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585" w:tooltip="Федеральный закон от 22.10.2014 N 314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22.10.2014 N 314-ФЗ)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bookmarkStart w:id="96" w:name="P962"/>
      <w:bookmarkEnd w:id="96"/>
      <w:r>
        <w:t xml:space="preserve">1. </w:t>
      </w:r>
      <w:hyperlink r:id="rId586" w:tooltip="Постановление Правительства РФ от 26.12.2014 N 1540 (ред. от 04.05.2021) &quot;Об особенностях организации и финансового обеспечения оказания медицинской помощи, в том числе предоставления дополнительных видов и объемов медицинской помощи, предусмотренных законодат">
        <w:r>
          <w:rPr>
            <w:color w:val="0000FF"/>
          </w:rPr>
          <w:t>Особенности</w:t>
        </w:r>
      </w:hyperlink>
      <w:r>
        <w:t xml:space="preserve"> организации оказания меди</w:t>
      </w:r>
      <w:r>
        <w:t>цинской помощи, в том числе предоставления дополнительных видов и объемов медицинской помощи, предусмотренных законодательством Российской Федерации, населению закрытых административно-территориальных образований, территорий с опасными для здоровья человек</w:t>
      </w:r>
      <w:r>
        <w:t>а физическими, химическими и биологическими факторами, включенных в соответствующий перечень, работникам организаций, включенных в перечень организаций отдельных отраслей промышленности с особо опасными условиями труда, а также особенности финансового обес</w:t>
      </w:r>
      <w:r>
        <w:t>печения оказания им медицинской помощи устанавливаются Правительством Российской Федерации.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587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закона</w:t>
        </w:r>
      </w:hyperlink>
      <w:r>
        <w:t xml:space="preserve"> от 25.11.2013 N 317-ФЗ)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2. </w:t>
      </w:r>
      <w:hyperlink r:id="rId588" w:tooltip="Постановление Правительства РФ от 05.07.2001 N 508 (ред. от 16.02.2021) &quot;Об утверждении перечня закрытых административно-территориальных образований и расположенных на их территориях населенных пунктов&quot; {КонсультантПлюс}">
        <w:r>
          <w:rPr>
            <w:color w:val="0000FF"/>
          </w:rPr>
          <w:t>Перечень</w:t>
        </w:r>
      </w:hyperlink>
      <w:r>
        <w:t xml:space="preserve"> закрытых административно-территориальных образований, территорий с опасными для здоровья человека физическими, химическими и биологическими факторами и </w:t>
      </w:r>
      <w:hyperlink r:id="rId589" w:tooltip="Распоряжение Правительства РФ от 21.08.2006 N 1156-р (ред. от 23.01.2024) &lt;Об утверждении перечней организаций и территорий, подлежащих обслуживанию ФМБА России&gt; {КонсультантПлюс}">
        <w:r>
          <w:rPr>
            <w:color w:val="0000FF"/>
          </w:rPr>
          <w:t>перечень</w:t>
        </w:r>
      </w:hyperlink>
      <w:r>
        <w:t xml:space="preserve"> организаций о</w:t>
      </w:r>
      <w:r>
        <w:t>тдельных отраслей промышленности с особо опасными условиями труда утверждаются Правительством Российской Федерации.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97" w:name="P965"/>
      <w:bookmarkEnd w:id="97"/>
      <w:r>
        <w:t xml:space="preserve">3. </w:t>
      </w:r>
      <w:hyperlink r:id="rId590" w:tooltip="Указ Президента РФ от 16.03.2015 N 136 (ред. от 01.10.2021) &quot;О некоторых вопросах Управления делами Президента Российской Федерации&quot; (вместе с &quot;Положением об особенностях организации оказания медицинской помощи лицам, замещающим государственные должности Росси">
        <w:r>
          <w:rPr>
            <w:color w:val="0000FF"/>
          </w:rPr>
          <w:t>Особенности</w:t>
        </w:r>
      </w:hyperlink>
      <w:r>
        <w:t xml:space="preserve"> организации оказания м</w:t>
      </w:r>
      <w:r>
        <w:t>едицинской помощи лицам, занимающим государственные должности Российской Федерации, лицам, замещающим отдельные должности федеральной государственной гражданской службы, и иным лицам устанавливаются актами Президента Российской Федерации и актами Правитель</w:t>
      </w:r>
      <w:r>
        <w:t>ства Российской Федерации.</w:t>
      </w:r>
    </w:p>
    <w:p w:rsidR="00D54CE9" w:rsidRDefault="007C2F3F">
      <w:pPr>
        <w:pStyle w:val="ConsPlusNormal0"/>
        <w:jc w:val="both"/>
      </w:pPr>
      <w:r>
        <w:t xml:space="preserve">(часть 3 введена Федеральным </w:t>
      </w:r>
      <w:hyperlink r:id="rId591" w:tooltip="Федеральный закон от 22.10.2014 N 314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22.10.2014 N 314-ФЗ)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r>
        <w:t>Статья 42.1. Медико-биологическое обеспечение спортсменов спортивных сборных команд Российской Федерации, спортивных сборных команд субъектов Российской Федерации и</w:t>
      </w:r>
      <w:r>
        <w:t xml:space="preserve"> спортивных сборных команд федеральной территории "Сириус"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592" w:tooltip="Федеральный закон от 07.04.2025 N 6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07.04.2025 N 65-ФЗ)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 xml:space="preserve">(введена Федеральным </w:t>
      </w:r>
      <w:hyperlink r:id="rId593" w:tooltip="Федеральный закон от 05.12.2017 N 373-ФЗ &quot;О внесении изменений в Федеральный закон &quot;О физической культуре и спорте в Российской Федерации&quot; и Федеральный закон &quot;Об основах охраны здоровья граждан в Российской Федерации&quot; по вопросам медико-биологического обеспеч">
        <w:r>
          <w:rPr>
            <w:color w:val="0000FF"/>
          </w:rPr>
          <w:t>законом</w:t>
        </w:r>
      </w:hyperlink>
      <w:r>
        <w:t xml:space="preserve"> от 05.12.2017 N 373-ФЗ)</w:t>
      </w:r>
    </w:p>
    <w:p w:rsidR="00D54CE9" w:rsidRDefault="00D54CE9">
      <w:pPr>
        <w:pStyle w:val="ConsPlusNormal0"/>
        <w:jc w:val="both"/>
      </w:pPr>
    </w:p>
    <w:p w:rsidR="00D54CE9" w:rsidRDefault="007C2F3F">
      <w:pPr>
        <w:pStyle w:val="ConsPlusNormal0"/>
        <w:ind w:firstLine="540"/>
        <w:jc w:val="both"/>
      </w:pPr>
      <w:bookmarkStart w:id="98" w:name="P973"/>
      <w:bookmarkEnd w:id="98"/>
      <w:r>
        <w:t>1. Медико-биологическое обеспечение спортсменов спортивных сборных команд Российской Федерации, спортивных сборных коман</w:t>
      </w:r>
      <w:r>
        <w:t>д субъектов Российской Федерации и спортивных сборных команд федеральной территории "Сириус" - комплекс мероприятий, направленный на восстановление работоспособности и здоровья спортсменов, включающий медицинские вмешательства, мероприятия психологического</w:t>
      </w:r>
      <w:r>
        <w:t xml:space="preserve"> характера, систематический контроль состояния здоровья спортсменов, обеспечение спортсменов лекарственными препаратами, медицинскими изделиями и специализированными пищевыми продуктами, проведение научных исследований в области спортивной медицины и осуще</w:t>
      </w:r>
      <w:r>
        <w:t>ствляемый в соответствии с установленными законодательством о физической культуре и спорте требованиями о предотвращении допинга в спорте и борьбе с ним, Всемирным антидопинговым кодексом, антидопинговыми правилами, утвержденными международными антидопинго</w:t>
      </w:r>
      <w:r>
        <w:t xml:space="preserve">выми организациями, и разработанными с учетом указанных кодекса и правил общероссийскими антидопинговыми </w:t>
      </w:r>
      <w:hyperlink r:id="rId594" w:tooltip="Приказ Минспорта России от 24.06.2021 N 464 &quot;Об утверждении Общероссийских антидопинговых правил&quot; {КонсультантПлюс}">
        <w:r>
          <w:rPr>
            <w:color w:val="0000FF"/>
          </w:rPr>
          <w:t>правилами</w:t>
        </w:r>
      </w:hyperlink>
      <w:r>
        <w:t>, утверждаемыми общероссийской антидопинговой организацией в порядке, установленном федеральным органом исполнительной власти, осуществляющим функции по выработке и реализации государст</w:t>
      </w:r>
      <w:r>
        <w:t>венной политики и нормативно-правовому регулированию в сфере физической культуры и спорта, а также по оказанию государственных услуг (включая предотвращение допинга в спорте и борьбу с ним) и управлению государственным имуществом в сфере физической культур</w:t>
      </w:r>
      <w:r>
        <w:t>ы и спорта (далее - федеральный орган исполнительной власти в области физической культуры и спорта), по согласованию с ним.</w:t>
      </w:r>
    </w:p>
    <w:p w:rsidR="00D54CE9" w:rsidRDefault="007C2F3F">
      <w:pPr>
        <w:pStyle w:val="ConsPlusNormal0"/>
        <w:jc w:val="both"/>
      </w:pPr>
      <w:r>
        <w:t xml:space="preserve">(в ред. Федеральных законов от 28.04.2023 </w:t>
      </w:r>
      <w:hyperlink r:id="rId595" w:tooltip="Федеральный закон от 28.04.2023 N 174-ФЗ &quot;О внесении изменений в статьи 26 и 26.1 Федерального закона &quot;О физической культуре и спорте в Российской Федерации&quot; и статью 42.1 Федерального закона &quot;Об основах охраны здоровья граждан в Российской Федерации&quot; {Консуль">
        <w:r>
          <w:rPr>
            <w:color w:val="0000FF"/>
          </w:rPr>
          <w:t>N 174-ФЗ</w:t>
        </w:r>
      </w:hyperlink>
      <w:r>
        <w:t xml:space="preserve">, от 07.04.2025 </w:t>
      </w:r>
      <w:hyperlink r:id="rId596" w:tooltip="Федеральный закон от 07.04.2025 N 6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65-ФЗ</w:t>
        </w:r>
      </w:hyperlink>
      <w:r>
        <w:t>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2. </w:t>
      </w:r>
      <w:hyperlink r:id="rId597" w:tooltip="Приказ ФМБА России от 08.09.2023 N 178 &quot;Об утверждении порядка организации медико-биологического обеспечения спортсменов спортивных сборных команд Российской Федерации&quot; (Зарегистрировано в Минюсте России 02.10.2023 N 75419) {КонсультантПлюс}">
        <w:r>
          <w:rPr>
            <w:color w:val="0000FF"/>
          </w:rPr>
          <w:t>Порядок</w:t>
        </w:r>
      </w:hyperlink>
      <w:r>
        <w:t xml:space="preserve"> организации медико-биологического обеспечения спортсменов спортивных сборных команд Российской Федерации утверждается федеральным органом </w:t>
      </w:r>
      <w:r>
        <w:t>исполнительной власти, осуществляющим полномочия по организации медико-биологического обеспечения спортсменов спортивных сборных команд Российской Федерации, по согласованию с федеральным органом исполнительной власти в области физической культуры и спорта</w:t>
      </w:r>
      <w:r>
        <w:t>.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598" w:tooltip="Федеральный закон от 28.04.2023 N 174-ФЗ &quot;О внесении изменений в статьи 26 и 26.1 Федерального закона &quot;О физической культуре и спорте в Российской Федерации&quot; и статью 42.1 Федерального закона &quot;Об основах охраны здоровья граждан в Российской Федерации&quot; {Консуль">
        <w:r>
          <w:rPr>
            <w:color w:val="0000FF"/>
          </w:rPr>
          <w:t>закона</w:t>
        </w:r>
      </w:hyperlink>
      <w:r>
        <w:t xml:space="preserve"> от 28.04.2023 N 174-ФЗ)</w:t>
      </w:r>
    </w:p>
    <w:p w:rsidR="00D54CE9" w:rsidRDefault="00D54CE9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D54CE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54CE9" w:rsidRDefault="007C2F3F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D54CE9" w:rsidRDefault="007C2F3F">
            <w:pPr>
              <w:pStyle w:val="ConsPlusNormal0"/>
              <w:jc w:val="both"/>
            </w:pPr>
            <w:r>
              <w:rPr>
                <w:color w:val="392C69"/>
              </w:rPr>
              <w:t>С 30.03.2026 в ч. 3 ст. 42.1 вносятся изменения (</w:t>
            </w:r>
            <w:hyperlink r:id="rId599" w:tooltip="Федеральный закон от 29.12.2025 N 550-ФЗ &quot;О внесении изменений в статьи 14 и 42.1 Федерального закона &quot;Об основах охраны здоровья граждан в Российской Федерации&quot; ------------ Не вступил в силу {КонсультантПлюс}">
              <w:r>
                <w:rPr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 от 29.12.2025 N 550-ФЗ). См. будущую </w:t>
            </w:r>
            <w:hyperlink r:id="rId600" w:tooltip="Федеральный закон от 21.11.2011 N 323-ФЗ (ред. от 29.12.2025) &quot;Об основах охраны здоровья граждан в Российской Федерации&quot; ------------ Редакция с изменениями, не вступившими в силу {КонсультантПлюс}">
              <w:r>
                <w:rPr>
                  <w:color w:val="0000FF"/>
                </w:rPr>
                <w:t>редакцию</w:t>
              </w:r>
            </w:hyperlink>
            <w:r>
              <w:rPr>
                <w:color w:val="392C69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</w:tr>
    </w:tbl>
    <w:p w:rsidR="00D54CE9" w:rsidRDefault="007C2F3F">
      <w:pPr>
        <w:pStyle w:val="ConsPlusNormal0"/>
        <w:spacing w:before="260"/>
        <w:ind w:firstLine="540"/>
        <w:jc w:val="both"/>
      </w:pPr>
      <w:r>
        <w:t xml:space="preserve">3. Порядок организации медико-биологического обеспечения спортсменов спортивных сборных команд субъектов Российской </w:t>
      </w:r>
      <w:r>
        <w:t>Федерации утверждается органом государственной власти субъекта Российской Федерации в сфере здравоохранения по согласованию с органом государственной власти субъекта Российской Федерации в области физической культуры и спорта.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4. Порядок организации медико</w:t>
      </w:r>
      <w:r>
        <w:t>-биологического обеспечения спортсменов спортивных сборных команд федеральной территории "Сириус" утверждается уполномоченным органом публичной власти федеральной территории "Сириус".</w:t>
      </w:r>
    </w:p>
    <w:p w:rsidR="00D54CE9" w:rsidRDefault="007C2F3F">
      <w:pPr>
        <w:pStyle w:val="ConsPlusNormal0"/>
        <w:jc w:val="both"/>
      </w:pPr>
      <w:r>
        <w:t xml:space="preserve">(часть 4 введена Федеральным </w:t>
      </w:r>
      <w:hyperlink r:id="rId601" w:tooltip="Федеральный закон от 07.04.2025 N 6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07.04.2025 N 65-ФЗ)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r>
        <w:t>Статья 43. Медицинская помощь гражданам, страдающим социально значимыми заболеваниями, и гражданам, страдающим заболеваниями, представляющими опасность для окружающих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bookmarkStart w:id="99" w:name="P985"/>
      <w:bookmarkEnd w:id="99"/>
      <w:r>
        <w:t>1. Гражданам, страдающим социально значимыми заболеваниями, и гражданам, страдающим забо</w:t>
      </w:r>
      <w:r>
        <w:t>леваниями, представляющими опасность для окружающих, оказывается медицинская помощь и обеспечивается диспансерное наблюдение в соответствующих медицинских организациях.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2. </w:t>
      </w:r>
      <w:hyperlink r:id="rId602" w:tooltip="Постановление Правительства РФ от 01.12.2004 N 715 (ред. от 31.01.2020) &quot;Об утверждении перечня социально значимых заболеваний и перечня заболеваний, представляющих опасность для окружающих&quot; {КонсультантПлюс}">
        <w:r>
          <w:rPr>
            <w:color w:val="0000FF"/>
          </w:rPr>
          <w:t>Перечень</w:t>
        </w:r>
      </w:hyperlink>
      <w:r>
        <w:t xml:space="preserve"> социально значимых заболе</w:t>
      </w:r>
      <w:r>
        <w:t xml:space="preserve">ваний и </w:t>
      </w:r>
      <w:hyperlink r:id="rId603" w:tooltip="Постановление Правительства РФ от 01.12.2004 N 715 (ред. от 31.01.2020) &quot;Об утверждении перечня социально значимых заболеваний и перечня заболеваний, представляющих опасность для окружающих&quot; {КонсультантПлюс}">
        <w:r>
          <w:rPr>
            <w:color w:val="0000FF"/>
          </w:rPr>
          <w:t>перечень</w:t>
        </w:r>
      </w:hyperlink>
      <w:r>
        <w:t xml:space="preserve"> заболеваний, представляющих опасность для окружающих, утверждаются Правительством Российской Федерации исходя из высокого уровня первичной инвалидности и смертности населения, снижения прод</w:t>
      </w:r>
      <w:r>
        <w:t>олжительности жизни заболевших.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100" w:name="P987"/>
      <w:bookmarkEnd w:id="100"/>
      <w:r>
        <w:t xml:space="preserve">2.1. В целях организации оказания медицинской помощи, включая обеспечение лекарственными препаратами для медицинского применения, при отдельных заболеваниях, указанных в </w:t>
      </w:r>
      <w:hyperlink w:anchor="P985" w:tooltip="1. Гражданам, страдающим социально значимыми заболеваниями, и гражданам, страдающим заболеваниями, представляющими опасность для окружающих, оказывается медицинская помощь и обеспечивается диспансерное наблюдение в соответствующих медицинских организациях.">
        <w:r>
          <w:rPr>
            <w:color w:val="0000FF"/>
          </w:rPr>
          <w:t>части 1</w:t>
        </w:r>
      </w:hyperlink>
      <w:r>
        <w:t xml:space="preserve"> настоящей ста</w:t>
      </w:r>
      <w:r>
        <w:t xml:space="preserve">тьи, уполномоченным федеральным органом исполнительной власти в </w:t>
      </w:r>
      <w:hyperlink r:id="rId604" w:tooltip="Постановление Правительства РФ от 08.04.2017 N 426 (ред. от 26.06.2021) &quot;Об утверждении Правил ведения Федерального регистра лиц, инфицированных вирусом иммунодефицита человека, и Федерального регистра лиц, больных туберкулезом&quot; {КонсультантПлюс}">
        <w:r>
          <w:rPr>
            <w:color w:val="0000FF"/>
          </w:rPr>
          <w:t>порядке</w:t>
        </w:r>
      </w:hyperlink>
      <w:r>
        <w:t>, установленном Правительством Российской Федерации, осуществляется ведение Федерального регистра лиц, инфицированных вирусом иммунодефицита человека, и Федерального регистра лиц, больных туберкулезом, содержащих следующие сведения: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1) страховой номер инди</w:t>
      </w:r>
      <w:r>
        <w:t>видуального лицевого счета гражданина в системе обязательного пенсионного страхования (при наличии);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2) фамилия, имя, отчество, а также фамилия, которая была у гражданина при рождении;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3) дата рождения;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4) пол;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5) адрес места жительства;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6) серия и номер п</w:t>
      </w:r>
      <w:r>
        <w:t>аспорта (свидетельства о рождении) или иного документа, удостоверяющего личность, дата выдачи указанных документов;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7) дата включения в соответствующий Федеральный регистр;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8) диагноз заболевания (состояние);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9) иные сведения, определяемые Правительством Р</w:t>
      </w:r>
      <w:r>
        <w:t>оссийской Федерации.</w:t>
      </w:r>
    </w:p>
    <w:p w:rsidR="00D54CE9" w:rsidRDefault="007C2F3F">
      <w:pPr>
        <w:pStyle w:val="ConsPlusNormal0"/>
        <w:jc w:val="both"/>
      </w:pPr>
      <w:r>
        <w:t xml:space="preserve">(часть 2.1 введена Федеральным </w:t>
      </w:r>
      <w:hyperlink r:id="rId605" w:tooltip="Федеральный закон от 03.07.2016 N 286-ФЗ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03.07.2016 N 286-ФЗ)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2.2. Органы государственной власти субъектов Российской Федерации осуществляют ведение региональных сегменто</w:t>
      </w:r>
      <w:r>
        <w:t xml:space="preserve">в федеральных регистров, указанных в </w:t>
      </w:r>
      <w:hyperlink w:anchor="P987" w:tooltip="2.1. В целях организации оказания медицинской помощи, включая обеспечение лекарственными препаратами для медицинского применения, при отдельных заболеваниях, указанных в части 1 настоящей статьи, уполномоченным федеральным органом исполнительной власти в поряд">
        <w:r>
          <w:rPr>
            <w:color w:val="0000FF"/>
          </w:rPr>
          <w:t>части 2.1</w:t>
        </w:r>
      </w:hyperlink>
      <w:r>
        <w:t xml:space="preserve"> настоящей статьи, и своевременное представление сведений, содержащихся в них, в уполномоченный федеральный орган исполнительной власти в </w:t>
      </w:r>
      <w:hyperlink r:id="rId606" w:tooltip="Постановление Правительства РФ от 08.04.2017 N 426 (ред. от 26.06.2021) &quot;Об утверждении Правил ведения Федерального регистра лиц, инфицированных вирусом иммунодефицита человека, и Федерального регистра лиц, больных туберкулезом&quot; {КонсультантПлюс}">
        <w:r>
          <w:rPr>
            <w:color w:val="0000FF"/>
          </w:rPr>
          <w:t>порядке</w:t>
        </w:r>
      </w:hyperlink>
      <w:r>
        <w:t>, установленном Правительством Российской Федерации.</w:t>
      </w:r>
    </w:p>
    <w:p w:rsidR="00D54CE9" w:rsidRDefault="007C2F3F">
      <w:pPr>
        <w:pStyle w:val="ConsPlusNormal0"/>
        <w:jc w:val="both"/>
      </w:pPr>
      <w:r>
        <w:t xml:space="preserve">(часть 2.2 введена Федеральным </w:t>
      </w:r>
      <w:hyperlink r:id="rId607" w:tooltip="Федеральный закон от 03.07.2016 N 286-ФЗ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03.07.2016 N 286-ФЗ)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3. Особенности о</w:t>
      </w:r>
      <w:r>
        <w:t xml:space="preserve">рганизации оказания медицинской помощи при отдельных заболеваниях, указанных в </w:t>
      </w:r>
      <w:hyperlink w:anchor="P985" w:tooltip="1. Гражданам, страдающим социально значимыми заболеваниями, и гражданам, страдающим заболеваниями, представляющими опасность для окружающих, оказывается медицинская помощь и обеспечивается диспансерное наблюдение в соответствующих медицинских организациях.">
        <w:r>
          <w:rPr>
            <w:color w:val="0000FF"/>
          </w:rPr>
          <w:t>части 1</w:t>
        </w:r>
      </w:hyperlink>
      <w:r>
        <w:t xml:space="preserve"> настоящей статьи, могут устанавливаться отдельными федеральными законами.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4. </w:t>
      </w:r>
      <w:hyperlink r:id="rId608" w:tooltip="Постановление Правительства РФ от 02.07.2020 N 973 (ред. от 01.02.2022) &quot;Об особенностях организации оказания медицинской помощи при угрозе распространения заболеваний, представляющих опасность для окружающих&quot; {КонсультантПлюс}">
        <w:r>
          <w:rPr>
            <w:color w:val="0000FF"/>
          </w:rPr>
          <w:t>Особенности</w:t>
        </w:r>
      </w:hyperlink>
      <w:r>
        <w:t xml:space="preserve"> организации оказания медицинской помощи при угрозе распространения заболеваний, представляющих опасность для окружающих, а также </w:t>
      </w:r>
      <w:hyperlink r:id="rId609" w:tooltip="Постановление Правительства РФ от 31.03.2020 N 373 (ред. от 24.03.2023) &quot;Об утверждении Временных правил учета информации в целях предотвращения распространения новой коронавирусной инфекции (COVID-19)&quot; {КонсультантПлюс}">
        <w:r>
          <w:rPr>
            <w:color w:val="0000FF"/>
          </w:rPr>
          <w:t>порядок</w:t>
        </w:r>
      </w:hyperlink>
      <w:r>
        <w:t xml:space="preserve"> сбора и учета информации о распрост</w:t>
      </w:r>
      <w:r>
        <w:t>ранении заболеваний, представляющих опасность для окружающих, и состав такой информации (в том числе о лицах, которым оказывается медицинская помощь, и иных лицах) устанавливаются Правительством Российской Федерации.</w:t>
      </w:r>
    </w:p>
    <w:p w:rsidR="00D54CE9" w:rsidRDefault="007C2F3F">
      <w:pPr>
        <w:pStyle w:val="ConsPlusNormal0"/>
        <w:jc w:val="both"/>
      </w:pPr>
      <w:r>
        <w:t xml:space="preserve">(часть 4 введена Федеральным </w:t>
      </w:r>
      <w:hyperlink r:id="rId610" w:tooltip="Федеральный закон от 08.06.2020 N 166-ФЗ &quot;О внесении изменений в отдельные законодательные акты Российской Федерации в целях принятия неотложных мер, направленных на обеспечение устойчивого развития экономики и предотвращение последствий распространения новой ">
        <w:r>
          <w:rPr>
            <w:color w:val="0000FF"/>
          </w:rPr>
          <w:t>законом</w:t>
        </w:r>
      </w:hyperlink>
      <w:r>
        <w:t xml:space="preserve"> от 08.06.2020 N 166-ФЗ)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bookmarkStart w:id="101" w:name="P1004"/>
      <w:bookmarkEnd w:id="101"/>
      <w:r>
        <w:t>Статья 44. Медицинская помощь гражданам, которым предоставляются государственные гарантии в виде обеспечения лекарственными препарат</w:t>
      </w:r>
      <w:r>
        <w:t>ами и специализированными продуктами лечебного питания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611" w:tooltip="Федеральный закон от 26.04.2016 N 112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26.04.2016 N 112-ФЗ)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>1. Редкими (орфанными) заболеваниями являются заболевания, которые имеют распространенность не более 10 случаев заболевания на 100 тысяч населения.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102" w:name="P1008"/>
      <w:bookmarkEnd w:id="102"/>
      <w:r>
        <w:t xml:space="preserve">2. </w:t>
      </w:r>
      <w:hyperlink r:id="rId612" w:tooltip="&quot;Перечень редких (орфанных) заболеваний&quot; (разработан Минздравом России) {КонсультантПлюс}">
        <w:r>
          <w:rPr>
            <w:color w:val="0000FF"/>
          </w:rPr>
          <w:t>Перечень</w:t>
        </w:r>
      </w:hyperlink>
      <w:r>
        <w:t xml:space="preserve"> редких (орфанных) заболеваний формируется уполномоченным федеральным органом исполнительной власти на основании статистических данных и размещается на его официальном сайте в с</w:t>
      </w:r>
      <w:r>
        <w:t>ети "Интернет".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103" w:name="P1009"/>
      <w:bookmarkEnd w:id="103"/>
      <w:r>
        <w:t xml:space="preserve">3. </w:t>
      </w:r>
      <w:hyperlink r:id="rId613" w:tooltip="Постановление Правительства РФ от 26.04.2012 N 403 (ред. от 05.06.2020) &quot;О порядке ведения Федерального регистра лиц, страдающих жизнеугрожающими и хроническими прогрессирующими редкими (орфанными) заболеваниями, приводящими к сокращению продолжительности жизн">
        <w:r>
          <w:rPr>
            <w:color w:val="0000FF"/>
          </w:rPr>
          <w:t>Перечень</w:t>
        </w:r>
      </w:hyperlink>
      <w:r>
        <w:t xml:space="preserve"> жизнеугрожающих и хронических прогрессирующих редких (орфанных) заболеваний, приводящих к сокращению продолжительности жизни граждан или их инвалидн</w:t>
      </w:r>
      <w:r>
        <w:t xml:space="preserve">ости, из числа заболеваний, указанных в </w:t>
      </w:r>
      <w:hyperlink w:anchor="P1008" w:tooltip="2. Перечень редких (орфанных) заболеваний формируется уполномоченным федеральным органом исполнительной власти на основании статистических данных и размещается на его официальном сайте в сети &quot;Интернет&quot;.">
        <w:r>
          <w:rPr>
            <w:color w:val="0000FF"/>
          </w:rPr>
          <w:t>части 2</w:t>
        </w:r>
      </w:hyperlink>
      <w:r>
        <w:t xml:space="preserve"> настоящей статьи, утверждается Правительством Российской Федерации.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104" w:name="P1010"/>
      <w:bookmarkEnd w:id="104"/>
      <w:r>
        <w:t xml:space="preserve">4. В целях обеспечения граждан, страдающих заболеваниями, включенными в перечень, утвержденный в соответствии с </w:t>
      </w:r>
      <w:hyperlink w:anchor="P1009" w:tooltip="3.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, из числа заболеваний, указанных в части 2 настоящей статьи, утверждается Правительством Россий">
        <w:r>
          <w:rPr>
            <w:color w:val="0000FF"/>
          </w:rPr>
          <w:t xml:space="preserve">частью </w:t>
        </w:r>
        <w:r>
          <w:rPr>
            <w:color w:val="0000FF"/>
          </w:rPr>
          <w:t>3</w:t>
        </w:r>
      </w:hyperlink>
      <w:r>
        <w:t xml:space="preserve"> настоящей статьи, лекарственными препаратами и специализированными продуктами лечебного питания осуществляется ведение Федерального регистра лиц, страдающих жизнеугрожающими и хроническими прогрессирующими редкими (орфанными) заболеваниями, приводящими к</w:t>
      </w:r>
      <w:r>
        <w:t xml:space="preserve"> сокращению продолжительности жизни граждан или их инвалидности (далее в настоящей статье - Федеральный регистр), содержащего следующие сведения: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614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закона</w:t>
        </w:r>
      </w:hyperlink>
      <w:r>
        <w:t xml:space="preserve"> от 25.11.2013 N 317-ФЗ)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1) страховой номер индивидуального лицевого счета гражданина в системе обязательного пенсионного страхования (при наличии);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2) фамилия, имя, отчество, а также фамилия, которая была у гражданина при рождении;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3) да</w:t>
      </w:r>
      <w:r>
        <w:t>та рождения;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4) пол;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5) адрес места жительства;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6) серия и номер паспорта (свидетельства о рождении) или удостоверения личности, дата выдачи указанных документов;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7) дата включения в Федеральный регистр;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8) диагноз заболевания (состояние);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9) иные сведения</w:t>
      </w:r>
      <w:r>
        <w:t>, определяемые Правительством Российской Федерации.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5. Ведение Федерального регистра осуществляется уполномоченным федеральным органом исполнительной власти в </w:t>
      </w:r>
      <w:hyperlink r:id="rId615" w:tooltip="Постановление Правительства РФ от 26.04.2012 N 403 (ред. от 05.06.2020) &quot;О порядке ведения Федерального регистра лиц, страдающих жизнеугрожающими и хроническими прогрессирующими редкими (орфанными) заболеваниями, приводящими к сокращению продолжительности жизн">
        <w:r>
          <w:rPr>
            <w:color w:val="0000FF"/>
          </w:rPr>
          <w:t>порядке</w:t>
        </w:r>
      </w:hyperlink>
      <w:r>
        <w:t>, установленном Правительством Российской Федерации.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6. Органы государственной власти субъектов Российской Федерации осуществляют ведение регионального сегмента Федерального регистра и своевременное представление сведений, содержащихся в нем, в </w:t>
      </w:r>
      <w:r>
        <w:t>уполномоченный федеральный орган исполнительной власти в порядке, установленном Правительством Российской Федерации.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105" w:name="P1023"/>
      <w:bookmarkEnd w:id="105"/>
      <w:r>
        <w:t>7. Организация обеспечения лиц, больных гемофилией, муковисцидозом, гипофизарным нанизмом, болезнью Гоше, злокачественными новообразованиям</w:t>
      </w:r>
      <w:r>
        <w:t xml:space="preserve">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</w:t>
      </w:r>
      <w:r>
        <w:t xml:space="preserve">II (фибриногена), VII (лабильного) X (Стюарта-Прауэра), лиц после трансплантации органов и (или) тканей лекарственными препаратами осуществляется в </w:t>
      </w:r>
      <w:hyperlink r:id="rId616" w:tooltip="Постановление Правительства РФ от 26.11.2018 N 1416 (ред. от 10.06.2025) &quot;О порядке организации обеспечения лекарственными препаратами лиц, больных гемофилией, муковисцидозом, гипофизарным нанизмом, болезнью Гоше, злокачественными новообразованиями лимфоидной,">
        <w:r>
          <w:rPr>
            <w:color w:val="0000FF"/>
          </w:rPr>
          <w:t>порядке</w:t>
        </w:r>
      </w:hyperlink>
      <w:r>
        <w:t xml:space="preserve">, установленном Правительством Российской Федерации. Обеспечение лекарственными препаратами указанных лиц осуществляется по перечню лекарственных препаратов, утверждаемому Правительством Российской Федерации и формируемому в установленном им </w:t>
      </w:r>
      <w:hyperlink r:id="rId617" w:tooltip="Постановление Правительства РФ от 28.08.2014 N 871 (ред. от 08.11.2025) &quot;Об утверждении Правил формирования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">
        <w:r>
          <w:rPr>
            <w:color w:val="0000FF"/>
          </w:rPr>
          <w:t>порядке</w:t>
        </w:r>
      </w:hyperlink>
      <w:r>
        <w:t>.</w:t>
      </w:r>
    </w:p>
    <w:p w:rsidR="00D54CE9" w:rsidRDefault="007C2F3F">
      <w:pPr>
        <w:pStyle w:val="ConsPlusNormal0"/>
        <w:jc w:val="both"/>
      </w:pPr>
      <w:r>
        <w:t xml:space="preserve">(в ред. Федеральных законов от 03.08.2018 </w:t>
      </w:r>
      <w:hyperlink r:id="rId618" w:tooltip="Федеральный закон от 03.08.2018 N 299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N 299-ФЗ</w:t>
        </w:r>
      </w:hyperlink>
      <w:r>
        <w:t xml:space="preserve">, от 27.12.2019 </w:t>
      </w:r>
      <w:hyperlink r:id="rId619" w:tooltip="Федеральный закон от 27.12.2019 N 452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N 452-ФЗ</w:t>
        </w:r>
      </w:hyperlink>
      <w:r>
        <w:t>)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106" w:name="P1025"/>
      <w:bookmarkEnd w:id="106"/>
      <w:r>
        <w:t xml:space="preserve">8. В целях обеспечения лиц, указанных в </w:t>
      </w:r>
      <w:hyperlink w:anchor="P1023" w:tooltip="7. Организация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">
        <w:r>
          <w:rPr>
            <w:color w:val="0000FF"/>
          </w:rPr>
          <w:t>части 7</w:t>
        </w:r>
      </w:hyperlink>
      <w:r>
        <w:t xml:space="preserve"> настоящей статьи, лекарственными препаратами уполномоченный федеральный орган исполнительной власти в </w:t>
      </w:r>
      <w:hyperlink r:id="rId620" w:tooltip="Постановление Правительства РФ от 26.11.2018 N 1416 (ред. от 10.06.2025) &quot;О порядке организации обеспечения лекарственными препаратами лиц, больных гемофилией, муковисцидозом, гипофизарным нанизмом, болезнью Гоше, злокачественными новообразованиями лимфоидной,">
        <w:r>
          <w:rPr>
            <w:color w:val="0000FF"/>
          </w:rPr>
          <w:t>порядке</w:t>
        </w:r>
      </w:hyperlink>
      <w:r>
        <w:t>, устанавливаемом Правительством Росси</w:t>
      </w:r>
      <w:r>
        <w:t>йской Федерации, осуществляет ведение Федерального регистра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</w:t>
      </w:r>
      <w:r>
        <w:t>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 X (Стюарта-Прауэра), лиц после трансплантации орг</w:t>
      </w:r>
      <w:r>
        <w:t>анов и (или) тканей, который содержит следующие сведения:</w:t>
      </w:r>
    </w:p>
    <w:p w:rsidR="00D54CE9" w:rsidRDefault="007C2F3F">
      <w:pPr>
        <w:pStyle w:val="ConsPlusNormal0"/>
        <w:jc w:val="both"/>
      </w:pPr>
      <w:r>
        <w:t xml:space="preserve">(в ред. Федеральных законов от 03.08.2018 </w:t>
      </w:r>
      <w:hyperlink r:id="rId621" w:tooltip="Федеральный закон от 03.08.2018 N 299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N 299-ФЗ</w:t>
        </w:r>
      </w:hyperlink>
      <w:r>
        <w:t xml:space="preserve">, от 27.12.2019 </w:t>
      </w:r>
      <w:hyperlink r:id="rId622" w:tooltip="Федеральный закон от 27.12.2019 N 452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N 452-ФЗ</w:t>
        </w:r>
      </w:hyperlink>
      <w:r>
        <w:t>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1) страховой номер индивидуального лицевого счета гражданина в системе обязательного пенсионного страхования (при наличии);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2) фамилия, имя, отчество, а также фамилия, которая была у гражданина при рождении;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3) дата рождения;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4) пол;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5) адрес ме</w:t>
      </w:r>
      <w:r>
        <w:t>ста жительства;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6) серия и номер паспорта (свидетельства о рождении) или удостоверения личности, дата выдачи указанных документов;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7) дата включения в указанный федеральный регистр;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8) диагноз заболевания (состояния);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9) иные сведения, определяемые Правительством Российской Федерации.</w:t>
      </w:r>
    </w:p>
    <w:p w:rsidR="00D54CE9" w:rsidRDefault="007C2F3F">
      <w:pPr>
        <w:pStyle w:val="ConsPlusNormal0"/>
        <w:jc w:val="both"/>
      </w:pPr>
      <w:r>
        <w:t xml:space="preserve">(часть 8 введена Федеральным </w:t>
      </w:r>
      <w:hyperlink r:id="rId623" w:tooltip="Федеральный закон от 26.04.2016 N 112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26.04.2016 N 112-ФЗ)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9. Органы государственной власти субъектов Российской Федерации осуществляют ведение регионального сегмента федерального рег</w:t>
      </w:r>
      <w:r>
        <w:t xml:space="preserve">истра, указанного в </w:t>
      </w:r>
      <w:hyperlink w:anchor="P1025" w:tooltip="8. В целях обеспечения лиц, указанных в части 7 настоящей статьи, лекарственными препаратами уполномоченный федеральный орган исполнительной власти в порядке, устанавливаемом Правительством Российской Федерации, осуществляет ведение Федерального регистра лиц, ">
        <w:r>
          <w:rPr>
            <w:color w:val="0000FF"/>
          </w:rPr>
          <w:t>части 8</w:t>
        </w:r>
      </w:hyperlink>
      <w:r>
        <w:t xml:space="preserve"> настоящей статьи, и своевременное представление сведений, содержащихся в нем, в уполномоченный федеральный орган исполнительной власти.</w:t>
      </w:r>
    </w:p>
    <w:p w:rsidR="00D54CE9" w:rsidRDefault="007C2F3F">
      <w:pPr>
        <w:pStyle w:val="ConsPlusNormal0"/>
        <w:jc w:val="both"/>
      </w:pPr>
      <w:r>
        <w:t xml:space="preserve">(часть 9 введена Федеральным </w:t>
      </w:r>
      <w:hyperlink r:id="rId624" w:tooltip="Федеральный закон от 26.04.2016 N 112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26.04.2016 </w:t>
      </w:r>
      <w:r>
        <w:t>N 112-ФЗ)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10. Правительство Российской Федерации вправе принимать решение о включении в перечень заболеваний, указанных в </w:t>
      </w:r>
      <w:hyperlink w:anchor="P339" w:tooltip="21) организация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">
        <w:r>
          <w:rPr>
            <w:color w:val="0000FF"/>
          </w:rPr>
          <w:t>пункте 21 части 2 статьи 14</w:t>
        </w:r>
      </w:hyperlink>
      <w:r>
        <w:t xml:space="preserve"> настоящего Федерального закона, дополнительных заболеваний, для лечен</w:t>
      </w:r>
      <w:r>
        <w:t>ия которых обеспечение граждан лекарственными препаратами осуществляется за счет средств федерального бюджета.</w:t>
      </w:r>
    </w:p>
    <w:p w:rsidR="00D54CE9" w:rsidRDefault="007C2F3F">
      <w:pPr>
        <w:pStyle w:val="ConsPlusNormal0"/>
        <w:jc w:val="both"/>
      </w:pPr>
      <w:r>
        <w:t xml:space="preserve">(часть 10 введена Федеральным </w:t>
      </w:r>
      <w:hyperlink r:id="rId625" w:tooltip="Федеральный закон от 26.04.2016 N 112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26.04.2016 N 112-ФЗ)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r>
        <w:t>Статья 44.1. Федеральный регистр граждан, имеющих право на обеспечение лекарств</w:t>
      </w:r>
      <w:r>
        <w:t>енными препаратами,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 xml:space="preserve">(введена Федеральным </w:t>
      </w:r>
      <w:hyperlink r:id="rId626" w:tooltip="Федеральный закон от 13.07.2020 N 206-ФЗ (ред. от 10.07.2023) &quot;О внесении изменений в отдельные законодательные акты Российской Федерации по вопросам обеспечения граждан лекарственными препаратами, медицинскими изделиями и специализированными продуктами лечебн">
        <w:r>
          <w:rPr>
            <w:color w:val="0000FF"/>
          </w:rPr>
          <w:t>законом</w:t>
        </w:r>
      </w:hyperlink>
      <w:r>
        <w:t xml:space="preserve"> от 13.07.2020 N 206-ФЗ)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bookmarkStart w:id="107" w:name="P1046"/>
      <w:bookmarkEnd w:id="107"/>
      <w:r>
        <w:t>1. В целях координации деятельности федеральных органов исполнительной власти, органов исполнительной власти субъектов Российской Федерации, органов местного самоуправл</w:t>
      </w:r>
      <w:r>
        <w:t>ения, медицинских организаций государственной, муниципальной и частной систем здравоохранения в части обеспечения граждан лекарственными препаратами, медицинскими изделиями и специализированными продуктами лечебного питания за счет бюджетных ассигнований ф</w:t>
      </w:r>
      <w:r>
        <w:t>едерального бюджета и бюджетов субъектов Российской Федерации уполномоченным федеральным органом исполнительной власти осуществляется ведение Федерального регистра граждан, имеющих право на обеспечение лекарственными препаратами, медицинскими изделиями и с</w:t>
      </w:r>
      <w:r>
        <w:t>пециализированными продуктами лечебного питания за счет бюджетных ассигнований федерального бюджета и бюджетов субъектов Российской Федерации (далее в настоящей статье - Федеральный регистр граждан), содержащего следующие сведения: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1) страховой номер индив</w:t>
      </w:r>
      <w:r>
        <w:t>идуального лицевого счета гражданина в системе обязательного пенсионного страхования (при наличии);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2) фамилия, имя, отчество (при наличии) гражданина, а также фамилия, которая была у него при рождении;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3) дата рождения;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4) пол;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5) адрес места жительства, </w:t>
      </w:r>
      <w:r>
        <w:t>места пребывания или места фактического проживания;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6) серия и номер паспорта (свидетельства о рождении) или удостоверения личности, дата выдачи указанных документов;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7) номер полиса обязательного медицинского страхования застрахованного лица;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8) сведения </w:t>
      </w:r>
      <w:r>
        <w:t>о гражданстве;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9) сведения об основаниях пребывания или проживания в Российской Федерации (для иностранного гражданина, лица без гражданства, в том числе беженца);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10) дата включения в Федеральный регистр граждан;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11) диагноз заболевания (состояние), включ</w:t>
      </w:r>
      <w:r>
        <w:t xml:space="preserve">ая его код по Международной статистической </w:t>
      </w:r>
      <w:hyperlink r:id="rId627" w:tooltip="&quot;Международная классификация болезней МКБ-10&quot; (Адаптированный вариант в трех частях) {КонсультантПлюс}">
        <w:r>
          <w:rPr>
            <w:color w:val="0000FF"/>
          </w:rPr>
          <w:t>классификации</w:t>
        </w:r>
      </w:hyperlink>
      <w:r>
        <w:t xml:space="preserve"> болезней и проблем, связанных со здоровьем;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108" w:name="P1058"/>
      <w:bookmarkEnd w:id="108"/>
      <w:r>
        <w:t xml:space="preserve">12) категория граждан (группа населения), имеющих право на обеспечение лекарственными препаратами, медицинскими изделиями и специализированными продуктами лечебного питания, категория заболевания, которая является основанием для обеспечения лекарственными </w:t>
      </w:r>
      <w:r>
        <w:t xml:space="preserve">препаратами, медицинскими изделиями и специализированными продуктами лечебного питания, в том числе с учетом </w:t>
      </w:r>
      <w:hyperlink r:id="rId628" w:tooltip="Постановление Правительства РФ от 30.07.1994 N 890 (ред. от 14.02.2002) &quot;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">
        <w:r>
          <w:rPr>
            <w:color w:val="0000FF"/>
          </w:rPr>
          <w:t>Перечня</w:t>
        </w:r>
      </w:hyperlink>
      <w:r>
        <w:t xml:space="preserve"> групп населения и категорий заболеваний</w:t>
      </w:r>
      <w:r>
        <w:t xml:space="preserve">, при амбулаторном лечении которых лекарственные средства и изделия медицинского назначения отпускаются по рецептам врачей бесплатно, и </w:t>
      </w:r>
      <w:hyperlink r:id="rId629" w:tooltip="Постановление Правительства РФ от 30.07.1994 N 890 (ред. от 14.02.2002) &quot;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">
        <w:r>
          <w:rPr>
            <w:color w:val="0000FF"/>
          </w:rPr>
          <w:t>Перечня</w:t>
        </w:r>
      </w:hyperlink>
      <w:r>
        <w:t xml:space="preserve"> групп населе</w:t>
      </w:r>
      <w:r>
        <w:t>ния, при амбулаторном лечении которых лекарственные средства отпускаются по рецептам врачей с пятидесятипроцентной скидкой;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13) сведения о назначении и отпуске лекарственных препаратов, медицинских изделий и специализированных продуктов лечебного питания, </w:t>
      </w:r>
      <w:r>
        <w:t xml:space="preserve">указанных в </w:t>
      </w:r>
      <w:hyperlink w:anchor="P1058" w:tooltip="12) категория граждан (группа населения), имеющих право на обеспечение лекарственными препаратами, медицинскими изделиями и специализированными продуктами лечебного питания, категория заболевания, которая является основанием для обеспечения лекарственными преп">
        <w:r>
          <w:rPr>
            <w:color w:val="0000FF"/>
          </w:rPr>
          <w:t>пункте 12</w:t>
        </w:r>
      </w:hyperlink>
      <w:r>
        <w:t xml:space="preserve"> настоящей части;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14) иные сведения, которые вправе определить Правительство Российской Федерации.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2. </w:t>
      </w:r>
      <w:hyperlink r:id="rId630" w:tooltip="Постановление Правительства РФ от 12.10.2020 N 1656 (ред. от 22.04.2024) &quot;Об утверждении Правил ведения Федерального регистра граждан, имеющих право на обеспечение лекарственными препаратами, медицинскими изделиями и специализированными продуктами лечебного пи">
        <w:r>
          <w:rPr>
            <w:color w:val="0000FF"/>
          </w:rPr>
          <w:t>Порядок</w:t>
        </w:r>
      </w:hyperlink>
      <w:r>
        <w:t xml:space="preserve"> ведения Федерального регистра граждан, в том числе порядок доступа к сведениям, содержащимся в нем, порядок и сроки представления сведений в указанный регистр устанавливаются Правительством Российской Федерации.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3. Сведения, предусмотренные </w:t>
      </w:r>
      <w:hyperlink w:anchor="P1046" w:tooltip="1. В целях координации деятельности федеральных органов исполнительной власти, органов исполнительной власти субъектов Российской Федерации, органов местного самоуправления, медицинских организаций государственной, муниципальной и частной систем здравоохранени">
        <w:r>
          <w:rPr>
            <w:color w:val="0000FF"/>
          </w:rPr>
          <w:t>частью 1</w:t>
        </w:r>
      </w:hyperlink>
      <w:r>
        <w:t xml:space="preserve"> настоящей статьи и включаемые в Федеральный регистр граждан, представляются из: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1) федеральных регистров, предусмотренных </w:t>
      </w:r>
      <w:hyperlink w:anchor="P987" w:tooltip="2.1. В целях организации оказания медицинской помощи, включая обеспечение лекарственными препаратами для медицинского применения, при отдельных заболеваниях, указанных в части 1 настоящей статьи, уполномоченным федеральным органом исполнительной власти в поряд">
        <w:r>
          <w:rPr>
            <w:color w:val="0000FF"/>
          </w:rPr>
          <w:t>частью 2.1 статьи 43</w:t>
        </w:r>
      </w:hyperlink>
      <w:r>
        <w:t xml:space="preserve">, </w:t>
      </w:r>
      <w:hyperlink w:anchor="P1010" w:tooltip="4. В целях обеспечения граждан, страдающих заболеваниями, включенными в перечень, утвержденный в соответствии с частью 3 настоящей статьи, лекарственными препаратами и специализированными продуктами лечебного питания осуществляется ведение Федерального регистр">
        <w:r>
          <w:rPr>
            <w:color w:val="0000FF"/>
          </w:rPr>
          <w:t>частями 4</w:t>
        </w:r>
      </w:hyperlink>
      <w:r>
        <w:t xml:space="preserve"> и </w:t>
      </w:r>
      <w:hyperlink w:anchor="P1025" w:tooltip="8. В целях обеспечения лиц, указанных в части 7 настоящей статьи, лекарственными препаратами уполномоченный федеральный орган исполнительной власти в порядке, устанавливаемом Правительством Российской Федерации, осуществляет ведение Федерального регистра лиц, ">
        <w:r>
          <w:rPr>
            <w:color w:val="0000FF"/>
          </w:rPr>
          <w:t>8 статьи 44</w:t>
        </w:r>
      </w:hyperlink>
      <w:r>
        <w:t xml:space="preserve"> настоящего Федерального закона, </w:t>
      </w:r>
      <w:hyperlink r:id="rId631" w:tooltip="Федеральный закон от 17.07.1999 N 178-ФЗ (ред. от 28.11.2025) &quot;О государственной социальной помощи&quot; (с изм. и доп., вступ. в силу с 01.01.2026) {КонсультантПлюс}">
        <w:r>
          <w:rPr>
            <w:color w:val="0000FF"/>
          </w:rPr>
          <w:t>частью 2 статьи 6.4</w:t>
        </w:r>
      </w:hyperlink>
      <w:r>
        <w:t xml:space="preserve"> Федерального закона от 17 июля 1999 года N 178-ФЗ "О государственной социальной помощи";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2) государственной информационной </w:t>
      </w:r>
      <w:hyperlink r:id="rId632" w:tooltip="Федеральный закон от 17.07.1999 N 178-ФЗ (ред. от 28.11.2025) &quot;О государственной социальной помощи&quot; (с изм. и доп., вступ. в силу с 01.01.2026) {КонсультантПлюс}">
        <w:r>
          <w:rPr>
            <w:color w:val="0000FF"/>
          </w:rPr>
          <w:t>системы</w:t>
        </w:r>
      </w:hyperlink>
      <w:r>
        <w:t xml:space="preserve"> "Единая централизованная цифровая платформа в социальной сфере".</w:t>
      </w:r>
    </w:p>
    <w:p w:rsidR="00D54CE9" w:rsidRDefault="007C2F3F">
      <w:pPr>
        <w:pStyle w:val="ConsPlusNormal0"/>
        <w:jc w:val="both"/>
      </w:pPr>
      <w:r>
        <w:t xml:space="preserve">(п. 2 в ред. Федерального </w:t>
      </w:r>
      <w:hyperlink r:id="rId633" w:tooltip="Федеральный закон от 25.12.2023 N 635-ФЗ (ред. от 29.05.2024) &quot;О внесении изменений в отдельные законодательные акты Российской Федерации и признании утратившим силу пункта 3 статьи 24.1 Закона Российской Федерации &quot;О занятости населения в Российской Федерации">
        <w:r>
          <w:rPr>
            <w:color w:val="0000FF"/>
          </w:rPr>
          <w:t>закона</w:t>
        </w:r>
      </w:hyperlink>
      <w:r>
        <w:t xml:space="preserve"> от 25.12.2023 N 635-ФЗ)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4. Органы государственной власт</w:t>
      </w:r>
      <w:r>
        <w:t>и субъектов Российской Федерации осуществляют ведение региональных сегментов Федерального регистра граждан и своевременное представление сведений, содержащихся в них, в уполномоченный федеральный орган исполнительной власти в порядке, установленном Правите</w:t>
      </w:r>
      <w:r>
        <w:t>льством Российской Федерации.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r>
        <w:t>Статья 45. Запрет эвтаназии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>Медицинским работникам запрещается осуществление эвтаназии, то есть ускорение по просьбе пациента его смерти какими-либо действиями (бездействием) или средствами, в том числе прекращение искусстве</w:t>
      </w:r>
      <w:r>
        <w:t>нных мероприятий по поддержанию жизни пациента.</w:t>
      </w:r>
    </w:p>
    <w:p w:rsidR="00D54CE9" w:rsidRDefault="00D54CE9">
      <w:pPr>
        <w:pStyle w:val="ConsPlusNormal0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D54CE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54CE9" w:rsidRDefault="007C2F3F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D54CE9" w:rsidRDefault="007C2F3F">
            <w:pPr>
              <w:pStyle w:val="ConsPlusNormal0"/>
              <w:jc w:val="both"/>
            </w:pPr>
            <w:r>
              <w:rPr>
                <w:color w:val="392C69"/>
              </w:rPr>
              <w:t>Ст. 45.1 не распространяется на лиц, в отношении которых до 24.07.2023 осуществлены хирургические вмешательства, направленные на изменение половых признаков человека и подтверж</w:t>
            </w:r>
            <w:r>
              <w:rPr>
                <w:color w:val="392C69"/>
              </w:rPr>
              <w:t xml:space="preserve">денные медицинским заключением, указанным в </w:t>
            </w:r>
            <w:hyperlink w:anchor="P1079" w:tooltip="2. К смене пола не относятся медицинские вмешательства, связанные с лечением врожденных аномалий (пороков развития), генетических и эндокринных заболеваний, связанных с нарушением формирования половых органов у детей, в случае, если такие медицинские вмешатель">
              <w:r>
                <w:rPr>
                  <w:color w:val="0000FF"/>
                </w:rPr>
                <w:t>ч. 2 ст. 45.1</w:t>
              </w:r>
            </w:hyperlink>
            <w:r>
              <w:rPr>
                <w:color w:val="392C69"/>
              </w:rPr>
              <w:t xml:space="preserve"> (</w:t>
            </w:r>
            <w:hyperlink r:id="rId634" w:tooltip="Федеральный закон от 24.07.2023 N 386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 от 24.07.2023 N 386-ФЗ).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</w:tr>
    </w:tbl>
    <w:p w:rsidR="00D54CE9" w:rsidRDefault="007C2F3F">
      <w:pPr>
        <w:pStyle w:val="ConsPlusTitle0"/>
        <w:spacing w:before="260"/>
        <w:ind w:firstLine="540"/>
        <w:jc w:val="both"/>
        <w:outlineLvl w:val="1"/>
      </w:pPr>
      <w:r>
        <w:t>Статья 45.1. Запрет смены пола человека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 xml:space="preserve">(введена Федеральным </w:t>
      </w:r>
      <w:hyperlink r:id="rId635" w:tooltip="Федеральный закон от 24.07.2023 N 386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24.07.2023 N 3</w:t>
      </w:r>
      <w:r>
        <w:t>86-ФЗ)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>1. Запрещается осуществление медицинских вмешательств, включая применение лекарственных препаратов, направленных на смену пола, в том числе формирование у человека первичных и (или) вторичных половых признаков другого пола.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109" w:name="P1079"/>
      <w:bookmarkEnd w:id="109"/>
      <w:r>
        <w:t>2. К смене пола не относ</w:t>
      </w:r>
      <w:r>
        <w:t xml:space="preserve">ятся медицинские вмешательства, связанные с лечением врожденных аномалий (пороков развития), генетических и эндокринных заболеваний, связанных с нарушением формирования половых органов у детей, в случае, если такие медицинские вмешательства допускаются по </w:t>
      </w:r>
      <w:r>
        <w:t xml:space="preserve">решению врачебной комиссии медицинской организации, подведомственной уполномоченному федеральному органу исполнительной власти. По результатам таких медицинских вмешательств указанная врачебная комиссия выдает медицинское заключение о соответствии половых </w:t>
      </w:r>
      <w:r>
        <w:t xml:space="preserve">признаков признакам определенного пола, необходимое для внесения изменения в запись актов гражданского состояния. </w:t>
      </w:r>
      <w:hyperlink r:id="rId636" w:tooltip="Распоряжение Правительства РФ от 06.12.2023 N 3478-р &lt;Об утверждении перечня медицинских организаций, подведомственных Минздраву России, по решению врачебных комиссий которых допускаются медицинские вмешательства, связанные с лечением врожденных аномалий (поро">
        <w:r>
          <w:rPr>
            <w:color w:val="0000FF"/>
          </w:rPr>
          <w:t>Перечень</w:t>
        </w:r>
      </w:hyperlink>
      <w:r>
        <w:t xml:space="preserve"> медицинских организаций, подведом</w:t>
      </w:r>
      <w:r>
        <w:t xml:space="preserve">ственных уполномоченному федеральному органу исполнительной власти, форма и </w:t>
      </w:r>
      <w:hyperlink r:id="rId637" w:tooltip="Постановление Правительства РФ от 06.12.2023 N 2069 &quot;О выдаче решений врачебных комиссий медицинских организаций, подведомственных Министерству здравоохранения Российской Федерации, о допустимости медицинских вмешательств, связанных с лечением врожденных анома">
        <w:r>
          <w:rPr>
            <w:color w:val="0000FF"/>
          </w:rPr>
          <w:t>порядок</w:t>
        </w:r>
      </w:hyperlink>
      <w:r>
        <w:t xml:space="preserve"> выдачи таких решений и медицинских заключений утверждаются Правительств</w:t>
      </w:r>
      <w:r>
        <w:t>ом Российской Федерации.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bookmarkStart w:id="110" w:name="P1081"/>
      <w:bookmarkEnd w:id="110"/>
      <w:r>
        <w:t>Статья 46. Медицинские осмотры, диспансеризация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>1. Медицинский осмотр представляет собой комплекс медицинских вмешательств, направленных на выявление патологических состояний, заболеваний и факторов риска их развития.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2. Видами медицинских осмотров являются: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1) профилактический медицинский осмотр, проводимый в целях раннего (своевременного) выявления состояний, заболеваний и факторов риска их развития, немедицинского потребления наркотических средств и психотропных веще</w:t>
      </w:r>
      <w:r>
        <w:t>ств, а также в целях определения групп здоровья и выработки рекомендаций для пациентов;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638" w:tooltip="Федеральный закон от 03.07.2016 N 286-ФЗ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03.07.2016 N 286-ФЗ)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2) предварительный медицинский осмотр, проводимый пр</w:t>
      </w:r>
      <w:r>
        <w:t xml:space="preserve">и поступлении на работу в целях определения соответствия состояния здоровья работника поручаемой ему работе, а также при приеме на обучение в случае, предусмотренном </w:t>
      </w:r>
      <w:hyperlink r:id="rId639" w:tooltip="Федеральный закон от 29.12.2012 N 273-ФЗ (ред. от 29.12.2025) &quot;Об образовании в Российской Федерации&quot; (с изм. и доп., вступ. в силу с 01.01.2026) {КонсультантПлюс}">
        <w:r>
          <w:rPr>
            <w:color w:val="0000FF"/>
          </w:rPr>
          <w:t>частью 7 статьи 55</w:t>
        </w:r>
      </w:hyperlink>
      <w:r>
        <w:t xml:space="preserve"> Федерального закона от 29 декабря 2012 года N 273-ФЗ "Об образован</w:t>
      </w:r>
      <w:r>
        <w:t>ии в Российской Федерации";</w:t>
      </w:r>
    </w:p>
    <w:p w:rsidR="00D54CE9" w:rsidRDefault="007C2F3F">
      <w:pPr>
        <w:pStyle w:val="ConsPlusNormal0"/>
        <w:jc w:val="both"/>
      </w:pPr>
      <w:r>
        <w:t xml:space="preserve">(п. 2 в ред. Федерального </w:t>
      </w:r>
      <w:hyperlink r:id="rId640" w:tooltip="Федеральный закон от 03.07.2016 N 286-ФЗ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03.07.2016 N 286-ФЗ)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3) периодический медицинский осмотр, проводимый с установленной периодичностью в целях динамического наблюд</w:t>
      </w:r>
      <w:r>
        <w:t xml:space="preserve">ения за состоянием здоровья работников, своевременного выявления начальных форм профессиональных заболеваний, ранних признаков воздействия вредных и (или) опасных производственных факторов рабочей среды, трудового процесса на состояние здоровья работников </w:t>
      </w:r>
      <w:r>
        <w:t>в целях формирования групп риска развития профессиональных заболеваний, выявления медицинских противопоказаний к осуществлению отдельных видов работ;</w:t>
      </w:r>
    </w:p>
    <w:p w:rsidR="00D54CE9" w:rsidRDefault="007C2F3F">
      <w:pPr>
        <w:pStyle w:val="ConsPlusNormal0"/>
        <w:jc w:val="both"/>
      </w:pPr>
      <w:r>
        <w:t xml:space="preserve">(п. 3 в ред. Федерального </w:t>
      </w:r>
      <w:hyperlink r:id="rId641" w:tooltip="Федеральный закон от 03.07.2016 N 286-ФЗ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03.07.</w:t>
      </w:r>
      <w:r>
        <w:t>2016 N 286-ФЗ)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111" w:name="P1091"/>
      <w:bookmarkEnd w:id="111"/>
      <w:r>
        <w:t>4) предсменные, предрейсовые медицинские осмотры, проводимые перед началом рабочего дня (смены, рейса) в целях выявления признаков воздействия вредных и (или) опасных производственных факторов, состояний и заболеваний, препятствующих выполне</w:t>
      </w:r>
      <w:r>
        <w:t>нию трудовых обязанностей, в том числе алкогольного, наркотического или иного токсического опьянения и остаточных явлений такого опьянения;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112" w:name="P1092"/>
      <w:bookmarkEnd w:id="112"/>
      <w:r>
        <w:t xml:space="preserve">4.1) медицинские осмотры в течение рабочего дня (смены), проводимые в целях выявления признаков воздействия вредных </w:t>
      </w:r>
      <w:r>
        <w:t>и (или) опасных производственных факторов рабочей среды и трудового процесса на состояние здоровья работников, острого профессионального заболевания или отравления, признаков алкогольного, наркотического или иного токсического опьянения;</w:t>
      </w:r>
    </w:p>
    <w:p w:rsidR="00D54CE9" w:rsidRDefault="007C2F3F">
      <w:pPr>
        <w:pStyle w:val="ConsPlusNormal0"/>
        <w:jc w:val="both"/>
      </w:pPr>
      <w:r>
        <w:t>(п. 4.1 введен Фед</w:t>
      </w:r>
      <w:r>
        <w:t xml:space="preserve">еральным </w:t>
      </w:r>
      <w:hyperlink r:id="rId642" w:tooltip="Федеральный закон от 29.12.2022 N 629-ФЗ &quot;О внесении изменений в статью 46 Федерального закона &quot;Об основах охраны здоровья граждан в Российской Федерации&quot; и статью 23 Федерального закона &quot;О безопасности дорожного движения&quot; {КонсультантПлюс}">
        <w:r>
          <w:rPr>
            <w:color w:val="0000FF"/>
          </w:rPr>
          <w:t>законом</w:t>
        </w:r>
      </w:hyperlink>
      <w:r>
        <w:t xml:space="preserve"> от 29.12.2022 N 629-ФЗ)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113" w:name="P1094"/>
      <w:bookmarkEnd w:id="113"/>
      <w:r>
        <w:t>5) послесменные, послерейсовые медицинские осмотры, проводимые по окончании рабочего дня (смены, рейса) в целях выявления признако</w:t>
      </w:r>
      <w:r>
        <w:t>в воздействия вредных и (или) опасных производственных факторов рабочей среды и трудового процесса на состояние здоровья работников, острого профессионального заболевания или отравления, признаков алкогольного, наркотического или иного токсического опьянен</w:t>
      </w:r>
      <w:r>
        <w:t>ия;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6) иные установленные законодательством Российской Федерации виды медицинских осмотров.</w:t>
      </w:r>
    </w:p>
    <w:p w:rsidR="00D54CE9" w:rsidRDefault="007C2F3F">
      <w:pPr>
        <w:pStyle w:val="ConsPlusNormal0"/>
        <w:jc w:val="both"/>
      </w:pPr>
      <w:r>
        <w:t xml:space="preserve">(п. 6 введен Федеральным </w:t>
      </w:r>
      <w:hyperlink r:id="rId643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законом</w:t>
        </w:r>
      </w:hyperlink>
      <w:r>
        <w:t xml:space="preserve"> от 25.11.2013 N 317-ФЗ)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3. Утр</w:t>
      </w:r>
      <w:r>
        <w:t xml:space="preserve">атил силу. - Федеральный </w:t>
      </w:r>
      <w:hyperlink r:id="rId644" w:tooltip="Федеральный закон от 03.07.2016 N 286-ФЗ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03.07.2016 N 286-ФЗ.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4. Диспансеризация представляет собой комплекс мероприятий, включающий в себя профилактический медицинский осмотр и дополнительные методы обследований, проводимых в целях оценки состояния здоровья (включая определение группы здоровья и группы диспансерного</w:t>
      </w:r>
      <w:r>
        <w:t xml:space="preserve"> наблюдения) и осуществляемых в отношении определенных групп населения в соответствии с законодательством Российской Федерации.</w:t>
      </w:r>
    </w:p>
    <w:p w:rsidR="00D54CE9" w:rsidRDefault="007C2F3F">
      <w:pPr>
        <w:pStyle w:val="ConsPlusNormal0"/>
        <w:jc w:val="both"/>
      </w:pPr>
      <w:r>
        <w:t xml:space="preserve">(часть 4 в ред. Федерального </w:t>
      </w:r>
      <w:hyperlink r:id="rId645" w:tooltip="Федеральный закон от 03.07.2016 N 286-ФЗ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03.07.2016 N 286-ФЗ)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5. Д</w:t>
      </w:r>
      <w:r>
        <w:t>испансерное наблюдение представляет собой проводимое с определенной периодичностью необходимое обследование лиц, страдающих хроническими заболеваниями, функциональными расстройствами, иными состояниями, в том числе в связи со склонностью таких лиц к соверш</w:t>
      </w:r>
      <w:r>
        <w:t>ению общественно опасных действий, в целях своевременного выявления, предупреждения осложнений, обострений заболеваний, иных состояний, их профилактики и осуществления медицинской реабилитации указанных лиц, проводимое в порядке, установленном уполномоченн</w:t>
      </w:r>
      <w:r>
        <w:t>ым федеральным органом исполнительной власти.</w:t>
      </w:r>
    </w:p>
    <w:p w:rsidR="00D54CE9" w:rsidRDefault="007C2F3F">
      <w:pPr>
        <w:pStyle w:val="ConsPlusNormal0"/>
        <w:jc w:val="both"/>
      </w:pPr>
      <w:r>
        <w:t xml:space="preserve">(в ред. Федеральных законов от 03.07.2016 </w:t>
      </w:r>
      <w:hyperlink r:id="rId646" w:tooltip="Федеральный закон от 03.07.2016 N 286-ФЗ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N 286-ФЗ</w:t>
        </w:r>
      </w:hyperlink>
      <w:r>
        <w:t xml:space="preserve">, от 22.07.2024 </w:t>
      </w:r>
      <w:hyperlink r:id="rId647" w:tooltip="Федеральный закон от 22.07.2024 N 19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195-ФЗ</w:t>
        </w:r>
      </w:hyperlink>
      <w:r>
        <w:t>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6. В случаях, установленных законодательством Российской Федерации, прохождение и проведение </w:t>
      </w:r>
      <w:r>
        <w:t>медицинских осмотров, диспансеризации и диспансерного наблюдения являются обязательными.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7. Порядок и периодичность проведения медицинских осмотров, диспансеризации, диспансерного наблюдения и перечень включаемых в них исследований утверждаются уполномочен</w:t>
      </w:r>
      <w:r>
        <w:t>ным федеральным органом исполнительной власти, если иное не предусмотрено законодательством Российской Федерации. При проведении медицинских осмотров, диспансеризации могут учитываться результаты ранее проведенных (не позднее одного года) медицинских осмот</w:t>
      </w:r>
      <w:r>
        <w:t>ров, диспансеризации, подтвержденные медицинскими документами пациента.</w:t>
      </w:r>
    </w:p>
    <w:p w:rsidR="00D54CE9" w:rsidRDefault="007C2F3F">
      <w:pPr>
        <w:pStyle w:val="ConsPlusNormal0"/>
        <w:jc w:val="both"/>
      </w:pPr>
      <w:r>
        <w:t xml:space="preserve">(в ред. Федеральных законов от 25.11.2013 </w:t>
      </w:r>
      <w:hyperlink r:id="rId648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N 317-ФЗ</w:t>
        </w:r>
      </w:hyperlink>
      <w:r>
        <w:t xml:space="preserve">, от 03.07.2016 </w:t>
      </w:r>
      <w:hyperlink r:id="rId649" w:tooltip="Федеральный закон от 03.07.2016 N 286-ФЗ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N 286-ФЗ</w:t>
        </w:r>
      </w:hyperlink>
      <w:r>
        <w:t>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8. Порядки и периодичность проведения предварительных, периодических, предсменных, предрейсовых, послесменных, послерейсовых медицинских осмотров, медицинских осмотров в течение рабочего дня (смены),</w:t>
      </w:r>
      <w:r>
        <w:t xml:space="preserve"> необходимость проведения которых установлена другими федеральными законами в отношении отдельных категорий работников, и перечень включаемых в них исследований утверждаются уполномоченным федеральным органом исполнительной власти, если иное не предусмотре</w:t>
      </w:r>
      <w:r>
        <w:t>но законодательством Российской Федерации.</w:t>
      </w:r>
    </w:p>
    <w:p w:rsidR="00D54CE9" w:rsidRDefault="007C2F3F">
      <w:pPr>
        <w:pStyle w:val="ConsPlusNormal0"/>
        <w:jc w:val="both"/>
      </w:pPr>
      <w:r>
        <w:t xml:space="preserve">(часть 8 введена Федеральным </w:t>
      </w:r>
      <w:hyperlink r:id="rId650" w:tooltip="Федеральный закон от 29.12.2022 N 629-ФЗ &quot;О внесении изменений в статью 46 Федерального закона &quot;Об основах охраны здоровья граждан в Российской Федерации&quot; и статью 23 Федерального закона &quot;О безопасности дорожного движения&quot; {КонсультантПлюс}">
        <w:r>
          <w:rPr>
            <w:color w:val="0000FF"/>
          </w:rPr>
          <w:t>законом</w:t>
        </w:r>
      </w:hyperlink>
      <w:r>
        <w:t xml:space="preserve"> от 29.12.2022 N 629-ФЗ)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9. Допускается проведение медицинских осмотров, указанных в </w:t>
      </w:r>
      <w:hyperlink w:anchor="P1091" w:tooltip="4) предсменные, предрейсовые медицинские осмотры, проводимые перед началом рабочего дня (смены, рейса) в целях выявления признаков воздействия вредных и (или) опасных производственных факторов, состояний и заболеваний, препятствующих выполнению трудовых обязан">
        <w:r>
          <w:rPr>
            <w:color w:val="0000FF"/>
          </w:rPr>
          <w:t>пунктах 4</w:t>
        </w:r>
      </w:hyperlink>
      <w:r>
        <w:t xml:space="preserve">, </w:t>
      </w:r>
      <w:hyperlink w:anchor="P1092" w:tooltip="4.1) медицинские осмотры в течение рабочего дня (смены), проводимые в целях выявления признаков воздействия вредных и (или) опасных производственных факторов рабочей среды и трудового процесса на состояние здоровья работников, острого профессионального заболев">
        <w:r>
          <w:rPr>
            <w:color w:val="0000FF"/>
          </w:rPr>
          <w:t>4.1</w:t>
        </w:r>
      </w:hyperlink>
      <w:r>
        <w:t xml:space="preserve"> и </w:t>
      </w:r>
      <w:hyperlink w:anchor="P1094" w:tooltip="5) послесменные, послерейсовые медицинские осмотры, проводимые по окончании рабочего дня (смены, рейса) в целях выявления признаков воздействия вредных и (или) опасных производственных факторов рабочей среды и трудового процесса на состояние здоровья работнико">
        <w:r>
          <w:rPr>
            <w:color w:val="0000FF"/>
          </w:rPr>
          <w:t>5 части 2</w:t>
        </w:r>
      </w:hyperlink>
      <w:r>
        <w:t xml:space="preserve"> настоящей статьи, с использованием медицинских изделий, обеспечивающих автоматизированную дистанционную передачу информаци</w:t>
      </w:r>
      <w:r>
        <w:t>и о состоянии здоровья работников и дистанционный контроль состояния их здоровья. При проведении медицинских осмотров с использованием указанных медицинских изделий должна быть обеспечена идентификация личности работника, проходящего медицинский осмотр, ис</w:t>
      </w:r>
      <w:r>
        <w:t>ключающая прохождение медицинского осмотра иным лицом в соответствии с законодательством Российской Федерации.</w:t>
      </w:r>
    </w:p>
    <w:p w:rsidR="00D54CE9" w:rsidRDefault="007C2F3F">
      <w:pPr>
        <w:pStyle w:val="ConsPlusNormal0"/>
        <w:jc w:val="both"/>
      </w:pPr>
      <w:r>
        <w:t xml:space="preserve">(часть 9 введена Федеральным </w:t>
      </w:r>
      <w:hyperlink r:id="rId651" w:tooltip="Федеральный закон от 29.12.2022 N 629-ФЗ &quot;О внесении изменений в статью 46 Федерального закона &quot;Об основах охраны здоровья граждан в Российской Федерации&quot; и статью 23 Федерального закона &quot;О безопасности дорожного движения&quot; {КонсультантПлюс}">
        <w:r>
          <w:rPr>
            <w:color w:val="0000FF"/>
          </w:rPr>
          <w:t>законом</w:t>
        </w:r>
      </w:hyperlink>
      <w:r>
        <w:t xml:space="preserve"> от 29.12.2022 N 629-ФЗ)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10. Лица, организующие и проводящие медицинские осмотры, указанные в </w:t>
      </w:r>
      <w:hyperlink w:anchor="P1091" w:tooltip="4) предсменные, предрейсовые медицинские осмотры, проводимые перед началом рабочего дня (смены, рейса) в целях выявления признаков воздействия вредных и (или) опасных производственных факторов, состояний и заболеваний, препятствующих выполнению трудовых обязан">
        <w:r>
          <w:rPr>
            <w:color w:val="0000FF"/>
          </w:rPr>
          <w:t>пунктах 4</w:t>
        </w:r>
      </w:hyperlink>
      <w:r>
        <w:t xml:space="preserve">, </w:t>
      </w:r>
      <w:hyperlink w:anchor="P1092" w:tooltip="4.1) медицинские осмотры в течение рабочего дня (смены), проводимые в целях выявления признаков воздействия вредных и (или) опасных производственных факторов рабочей среды и трудового процесса на состояние здоровья работников, острого профессионального заболев">
        <w:r>
          <w:rPr>
            <w:color w:val="0000FF"/>
          </w:rPr>
          <w:t>4.1</w:t>
        </w:r>
      </w:hyperlink>
      <w:r>
        <w:t xml:space="preserve"> и </w:t>
      </w:r>
      <w:hyperlink w:anchor="P1094" w:tooltip="5) послесменные, послерейсовые медицинские осмотры, проводимые по окончании рабочего дня (смены, рейса) в целях выявления признаков воздействия вредных и (или) опасных производственных факторов рабочей среды и трудового процесса на состояние здоровья работнико">
        <w:r>
          <w:rPr>
            <w:color w:val="0000FF"/>
          </w:rPr>
          <w:t>5 части 2</w:t>
        </w:r>
      </w:hyperlink>
      <w:r>
        <w:t xml:space="preserve"> настоящей статьи, с использованием медицинских изделий, обеспечивающих автоматизированную дистанционную передачу информации о состоянии здоровья работников и дистанционный контроль состоя</w:t>
      </w:r>
      <w:r>
        <w:t xml:space="preserve">ния их здоровья, несут </w:t>
      </w:r>
      <w:hyperlink r:id="rId652" w:tooltip="&quot;Кодекс Российской Федерации об административных правонарушениях&quot; от 30.12.2001 N 195-ФЗ (ред. от 29.12.2025) (с изм. и доп., вступ. в силу с 09.01.2026) {КонсультантПлюс}">
        <w:r>
          <w:rPr>
            <w:color w:val="0000FF"/>
          </w:rPr>
          <w:t>ответственность</w:t>
        </w:r>
      </w:hyperlink>
      <w:r>
        <w:t xml:space="preserve"> в соответствии с законодательством Российской Федерации за полноту и достоверность передаваемых данных.</w:t>
      </w:r>
    </w:p>
    <w:p w:rsidR="00D54CE9" w:rsidRDefault="007C2F3F">
      <w:pPr>
        <w:pStyle w:val="ConsPlusNormal0"/>
        <w:jc w:val="both"/>
      </w:pPr>
      <w:r>
        <w:t xml:space="preserve">(часть 10 введена Федеральным </w:t>
      </w:r>
      <w:hyperlink r:id="rId653" w:tooltip="Федеральный закон от 29.12.2022 N 629-ФЗ &quot;О внесении изменений в статью 46 Федерального закона &quot;Об основах охраны здоровья граждан в Российской Федерации&quot; и статью 23 Федерального закона &quot;О безопасности дорожного движения&quot; {КонсультантПлюс}">
        <w:r>
          <w:rPr>
            <w:color w:val="0000FF"/>
          </w:rPr>
          <w:t>законом</w:t>
        </w:r>
      </w:hyperlink>
      <w:r>
        <w:t xml:space="preserve"> от 2</w:t>
      </w:r>
      <w:r>
        <w:t>9.12.2022 N 629-ФЗ)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11. В случае проведения медицинских осмотров, указанных в </w:t>
      </w:r>
      <w:hyperlink w:anchor="P1091" w:tooltip="4) предсменные, предрейсовые медицинские осмотры, проводимые перед началом рабочего дня (смены, рейса) в целях выявления признаков воздействия вредных и (или) опасных производственных факторов, состояний и заболеваний, препятствующих выполнению трудовых обязан">
        <w:r>
          <w:rPr>
            <w:color w:val="0000FF"/>
          </w:rPr>
          <w:t>пунктах 4</w:t>
        </w:r>
      </w:hyperlink>
      <w:r>
        <w:t xml:space="preserve">, </w:t>
      </w:r>
      <w:hyperlink w:anchor="P1092" w:tooltip="4.1) медицинские осмотры в течение рабочего дня (смены), проводимые в целях выявления признаков воздействия вредных и (или) опасных производственных факторов рабочей среды и трудового процесса на состояние здоровья работников, острого профессионального заболев">
        <w:r>
          <w:rPr>
            <w:color w:val="0000FF"/>
          </w:rPr>
          <w:t>4.1</w:t>
        </w:r>
      </w:hyperlink>
      <w:r>
        <w:t xml:space="preserve"> и </w:t>
      </w:r>
      <w:hyperlink w:anchor="P1094" w:tooltip="5) послесменные, послерейсовые медицинские осмотры, проводимые по окончании рабочего дня (смены, рейса) в целях выявления признаков воздействия вредных и (или) опасных производственных факторов рабочей среды и трудового процесса на состояние здоровья работнико">
        <w:r>
          <w:rPr>
            <w:color w:val="0000FF"/>
          </w:rPr>
          <w:t>5 части 2</w:t>
        </w:r>
      </w:hyperlink>
      <w:r>
        <w:t xml:space="preserve"> настоящей статьи, с использованием ме</w:t>
      </w:r>
      <w:r>
        <w:t>дицинских изделий, обеспечивающих автоматизированную дистанционную передачу информации о состоянии здоровья работников и дистанционный контроль состояния их здоровья, в отношении работника не менее двух раз в год проводятся в очной форме химико-токсикологи</w:t>
      </w:r>
      <w:r>
        <w:t>ческие исследования наличия (отсутствия) в организме человека наркотических средств, психотропных веществ и их метаболитов.</w:t>
      </w:r>
    </w:p>
    <w:p w:rsidR="00D54CE9" w:rsidRDefault="007C2F3F">
      <w:pPr>
        <w:pStyle w:val="ConsPlusNormal0"/>
        <w:jc w:val="both"/>
      </w:pPr>
      <w:r>
        <w:t xml:space="preserve">(часть 11 введена Федеральным </w:t>
      </w:r>
      <w:hyperlink r:id="rId654" w:tooltip="Федеральный закон от 29.12.2022 N 629-ФЗ &quot;О внесении изменений в статью 46 Федерального закона &quot;Об основах охраны здоровья граждан в Российской Федерации&quot; и статью 23 Федерального закона &quot;О безопасности дорожного движения&quot; {КонсультантПлюс}">
        <w:r>
          <w:rPr>
            <w:color w:val="0000FF"/>
          </w:rPr>
          <w:t>законом</w:t>
        </w:r>
      </w:hyperlink>
      <w:r>
        <w:t xml:space="preserve"> от 29.12.</w:t>
      </w:r>
      <w:r>
        <w:t>2022 N 629-ФЗ)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12. </w:t>
      </w:r>
      <w:hyperlink r:id="rId655" w:tooltip="Постановление Правительства РФ от 30.05.2023 N 866 &quot;Об особенностях проведения медицинских осмотров с использованием медицинских изделий, обеспечивающих автоматизированную дистанционную передачу информации о состоянии здоровья работников и дистанционный контро">
        <w:r>
          <w:rPr>
            <w:color w:val="0000FF"/>
          </w:rPr>
          <w:t>Особенности</w:t>
        </w:r>
      </w:hyperlink>
      <w:r>
        <w:t xml:space="preserve"> проведения медицинских осмотров с использованием медицинских изделий, обеспечивающих автоматизированную дистанционную переда</w:t>
      </w:r>
      <w:r>
        <w:t>чу информации о состоянии здоровья работников и дистанционный контроль состояния их здоровья, включая необходимость проведения визуального осмотра, требования к указанным медицинским изделиям, их поверке и программному обеспечению, позволяющему исключить в</w:t>
      </w:r>
      <w:r>
        <w:t>озможность фальсификации данных медицинского осмотра, и обеспечению возможности формирования соответствующих реквизитов путевых листов, в том числе в форме электронного документа, требования к работникам, проводящим медицинский осмотр, а также правила пров</w:t>
      </w:r>
      <w:r>
        <w:t>едения химико-токсикологических исследований наличия (отсутствия) в организме человека наркотических средств, психотропных веществ и их метаболитов в отношении работников, проходящих медицинский осмотр с использованием указанных медицинских изделий, устана</w:t>
      </w:r>
      <w:r>
        <w:t>вливаются Правительством Российской Федерации. Требования к идентификации личности работника, проходящего медицинский осмотр, требования к сбору, хранению и передаче персональных данных по защищенным каналам связи устанавливаются в соответствии с законодат</w:t>
      </w:r>
      <w:r>
        <w:t>ельством Российской Федерации в области персональных данных.</w:t>
      </w:r>
    </w:p>
    <w:p w:rsidR="00D54CE9" w:rsidRDefault="007C2F3F">
      <w:pPr>
        <w:pStyle w:val="ConsPlusNormal0"/>
        <w:jc w:val="both"/>
      </w:pPr>
      <w:r>
        <w:t xml:space="preserve">(часть 12 введена Федеральным </w:t>
      </w:r>
      <w:hyperlink r:id="rId656" w:tooltip="Федеральный закон от 29.12.2022 N 629-ФЗ &quot;О внесении изменений в статью 46 Федерального закона &quot;Об основах охраны здоровья граждан в Российской Федерации&quot; и статью 23 Федерального закона &quot;О безопасности дорожного движения&quot; {КонсультантПлюс}">
        <w:r>
          <w:rPr>
            <w:color w:val="0000FF"/>
          </w:rPr>
          <w:t>законом</w:t>
        </w:r>
      </w:hyperlink>
      <w:r>
        <w:t xml:space="preserve"> от 29.12.2022 N 629-ФЗ)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bookmarkStart w:id="114" w:name="P1116"/>
      <w:bookmarkEnd w:id="114"/>
      <w:r>
        <w:t xml:space="preserve">Статья 47. Донорство органов и тканей человека </w:t>
      </w:r>
      <w:r>
        <w:t>и их трансплантация (пересадка)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>1. Трансплантация (пересадка) органов и тканей человека от живого донора или трупа может быть применена только в случае, если другие методы лечения не могут обеспечить сохранение жизни пациента (реципиента) либо восстановле</w:t>
      </w:r>
      <w:r>
        <w:t>ние его здоровья.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2. Изъятие органов и тканей для трансплантации (пересадки) у живого донора допустимо только в случае, если по заключению врачебной комиссии медицинской организации с привлечением соответствующих врачей-специалистов, оформленному в виде пр</w:t>
      </w:r>
      <w:r>
        <w:t>отокола, его здоровью не будет причинен значительный вред.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3. Изъятие органов и тканей для трансплантации (пересадки) не допускается у живого лица, не достигшего восемнадцатилетнего возраста (за исключением случаев пересадки костного мозга и гемопоэтически</w:t>
      </w:r>
      <w:r>
        <w:t>х стволовых клеток) или признанного в установленном законом порядке недееспособным.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657" w:tooltip="Федеральный закон от 01.05.2022 N 129-ФЗ &quot;О внесении изменений в Закон Российской Федерации &quot;О трансплантации органов и (или) тканей человека&quot; и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01.05.2022 N 129-ФЗ)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115" w:name="P1122"/>
      <w:bookmarkEnd w:id="115"/>
      <w:r>
        <w:t>4. Изъятие органов и тканей для тра</w:t>
      </w:r>
      <w:r>
        <w:t>нсплантации (пересадки) допускается у живого донора при наличии его информированного добровольного согласия.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116" w:name="P1123"/>
      <w:bookmarkEnd w:id="116"/>
      <w:r>
        <w:t>5. Трансплантация (пересадка) органов и тканей человека допускается при наличии информированного добровольного согласия совершеннолетнего дееспособ</w:t>
      </w:r>
      <w:r>
        <w:t>ного реципиента, а в отношении несовершеннолетнего реципиента, а также в отношении реципиента, признанного в установленном законом порядке недееспособным, если он по своему состоянию не способен дать информированное добровольное согласие, - при наличии инф</w:t>
      </w:r>
      <w:r>
        <w:t xml:space="preserve">ормированного добровольного согласия одного из родителей или иного </w:t>
      </w:r>
      <w:hyperlink r:id="rId658" w:tooltip="Справочная информация: &quot;Законные представители&quot; (Материал подготовлен специалистами КонсультантПлюс) {КонсультантПлюс}">
        <w:r>
          <w:rPr>
            <w:color w:val="0000FF"/>
          </w:rPr>
          <w:t>законного представителя</w:t>
        </w:r>
      </w:hyperlink>
      <w:r>
        <w:t xml:space="preserve">, данного в </w:t>
      </w:r>
      <w:hyperlink r:id="rId659" w:tooltip="Приказ Минздрава России от 12.11.2021 N 1051н &quot;Об утверждении Порядка дачи информированного добровольного согласия на медицинское вмешательство и отказа от медицинского вмешательства, формы информированного добровольного согласия на медицинское вмешательство и">
        <w:r>
          <w:rPr>
            <w:color w:val="0000FF"/>
          </w:rPr>
          <w:t>порядке</w:t>
        </w:r>
      </w:hyperlink>
      <w:r>
        <w:t>, установленном уполномоченным федеральным органом исполнительной власти.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117" w:name="P1124"/>
      <w:bookmarkEnd w:id="117"/>
      <w:r>
        <w:t>6. Совершенно</w:t>
      </w:r>
      <w:r>
        <w:t>летний дееспособный гражданин может в устной форме в присутствии свидетелей или в письменной форме, заверенной руководителем медицинской организации либо нотариально, выразить свое волеизъявление о согласии или о несогласии на изъятие органов и тканей из с</w:t>
      </w:r>
      <w:r>
        <w:t xml:space="preserve">воего тела после смерти для трансплантации (пересадки) в порядке, установленном </w:t>
      </w:r>
      <w:hyperlink r:id="rId660" w:tooltip="Закон РФ от 22.12.1992 N 4180-1 (ред. от 01.05.2022) &quot;О трансплантации органов и (или) тканей человека&quot;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118" w:name="P1125"/>
      <w:bookmarkEnd w:id="118"/>
      <w:r>
        <w:t>7. В случае отсутствия волеизъявления совершеннолетнего дееспособного умершего право заявить о своем несогласии на изъятие органов и тканей из тела умершего для трансплантац</w:t>
      </w:r>
      <w:r>
        <w:t>ии (пересадки) имеют супруг (супруга), а при его (ее) отсутствии - один из близких родственников (дети, родители, усыновленные, усыновители, родные братья и родные сестры, внуки, дедушка, бабушка).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119" w:name="P1126"/>
      <w:bookmarkEnd w:id="119"/>
      <w:r>
        <w:t>8. В случае смерти несовершеннолетнего или лица, признанно</w:t>
      </w:r>
      <w:r>
        <w:t>го в установленном порядке недееспособным, изъятие органов и тканей из тела умершего для трансплантации (пересадки) допускается на основании испрошенного согласия одного из родителей.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9. Информация о наличии волеизъявления гражданина, указанного в </w:t>
      </w:r>
      <w:hyperlink w:anchor="P1124" w:tooltip="6. Совершеннолетний дееспособный гражданин может в устной форме в присутствии свидетелей или в письменной форме, заверенной руководителем медицинской организации либо нотариально, выразить свое волеизъявление о согласии или о несогласии на изъятие органов и тк">
        <w:r>
          <w:rPr>
            <w:color w:val="0000FF"/>
          </w:rPr>
          <w:t>части 6</w:t>
        </w:r>
      </w:hyperlink>
      <w:r>
        <w:t xml:space="preserve"> настоящей статьи, иных лиц в случаях, предусмотренных </w:t>
      </w:r>
      <w:hyperlink w:anchor="P1125" w:tooltip="7. В случае отсутствия волеизъявления совершеннолетнего дееспособного умершего право заявить о своем несогласии на изъятие органов и тканей из тела умершего для трансплантации (пересадки) имеют супруг (супруга), а при его (ее) отсутствии - один из близких родс">
        <w:r>
          <w:rPr>
            <w:color w:val="0000FF"/>
          </w:rPr>
          <w:t>частями 7</w:t>
        </w:r>
      </w:hyperlink>
      <w:r>
        <w:t xml:space="preserve"> и </w:t>
      </w:r>
      <w:hyperlink w:anchor="P1126" w:tooltip="8. В случае смерти несовершеннолетнего или лица, признанного в установленном порядке недееспособным, изъятие органов и тканей из тела умершего для трансплантации (пересадки) допускается на основании испрошенного согласия одного из родителей.">
        <w:r>
          <w:rPr>
            <w:color w:val="0000FF"/>
          </w:rPr>
          <w:t>8</w:t>
        </w:r>
      </w:hyperlink>
      <w:r>
        <w:t xml:space="preserve"> настоящей статьи, выраженного в устной или письменной форме, заверенной в порядке, предусмотренном </w:t>
      </w:r>
      <w:hyperlink w:anchor="P1124" w:tooltip="6. Совершеннолетний дееспособный гражданин может в устной форме в присутствии свидетелей или в письменной форме, заверенной руководителем медицинской организации либо нотариально, выразить свое волеизъявление о согласии или о несогласии на изъятие органов и тк">
        <w:r>
          <w:rPr>
            <w:color w:val="0000FF"/>
          </w:rPr>
          <w:t>частью 6</w:t>
        </w:r>
      </w:hyperlink>
      <w:r>
        <w:t xml:space="preserve"> настоящей статьи, вносится в медицинскую </w:t>
      </w:r>
      <w:r>
        <w:t>документацию гражданина.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10. Изъятие органов и тканей для трансплантации (пересадки) у трупа не допускается, если медицинская организация на момент изъятия в установленном </w:t>
      </w:r>
      <w:hyperlink r:id="rId661" w:tooltip="Закон РФ от 22.12.1992 N 4180-1 (ред. от 01.05.2022) &quot;О трансплантации органов и (или) тканей человека&quot;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 порядке поставлена в известность о том, что данное лицо при жизни либо иные лица в</w:t>
      </w:r>
      <w:r>
        <w:t xml:space="preserve"> случаях, указанных в </w:t>
      </w:r>
      <w:hyperlink w:anchor="P1125" w:tooltip="7. В случае отсутствия волеизъявления совершеннолетнего дееспособного умершего право заявить о своем несогласии на изъятие органов и тканей из тела умершего для трансплантации (пересадки) имеют супруг (супруга), а при его (ее) отсутствии - один из близких родс">
        <w:r>
          <w:rPr>
            <w:color w:val="0000FF"/>
          </w:rPr>
          <w:t>частях 7</w:t>
        </w:r>
      </w:hyperlink>
      <w:r>
        <w:t xml:space="preserve"> и </w:t>
      </w:r>
      <w:hyperlink w:anchor="P1126" w:tooltip="8. В случае смерти несовершеннолетнего или лица, признанного в установленном порядке недееспособным, изъятие органов и тканей из тела умершего для трансплантации (пересадки) допускается на основании испрошенного согласия одного из родителей.">
        <w:r>
          <w:rPr>
            <w:color w:val="0000FF"/>
          </w:rPr>
          <w:t>8</w:t>
        </w:r>
      </w:hyperlink>
      <w:r>
        <w:t xml:space="preserve"> настоящей статьи, заявили о своем несогласии на изъятие его органов и тканей после смерти для трансплантации (пересадки).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11. Органы и ткани для трансплантации (пер</w:t>
      </w:r>
      <w:r>
        <w:t xml:space="preserve">есадки) могут быть изъяты у трупа после констатации смерти в соответствии со </w:t>
      </w:r>
      <w:hyperlink w:anchor="P1388" w:tooltip="Статья 66. Определение момента смерти человека и прекращения реанимационных мероприятий">
        <w:r>
          <w:rPr>
            <w:color w:val="0000FF"/>
          </w:rPr>
          <w:t>статьей 66</w:t>
        </w:r>
      </w:hyperlink>
      <w:r>
        <w:t xml:space="preserve"> настоящего Федерального закона.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12. В случае не</w:t>
      </w:r>
      <w:r>
        <w:t>обходимости проведения судебно-медицинской экспертизы разрешение на изъятие органов и тканей у трупа для трансплантации (пересадки) должно быть дано судебно-медицинским экспертом с уведомлением об этом прокурора.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13. Не допускается принуждение к изъятию ор</w:t>
      </w:r>
      <w:r>
        <w:t>ганов и тканей человека для трансплантации (пересадки).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14. В Российской Федерации осуществляется учет донорских органов и тканей человека, доноров органов и тканей, пациентов (реципиентов) в </w:t>
      </w:r>
      <w:hyperlink r:id="rId662" w:tooltip="Приказ Минздрава России от 08.06.2016 N 355н &quot;Об утверждении порядка учета донорских органов и тканей человека, доноров органов и тканей, пациентов (реципиентов), форм медицинской документации и формы статистической отчетности в целях осуществления учета донор">
        <w:r>
          <w:rPr>
            <w:color w:val="0000FF"/>
          </w:rPr>
          <w:t>порядке</w:t>
        </w:r>
      </w:hyperlink>
      <w:r>
        <w:t>, устанавливаемом уполномоченным федеральным органом исполнительной власти. Финансовое обеспечение мероприятий, связанных с организацией и ведением учета донорских органов и тканей человека, доноров органов и тка</w:t>
      </w:r>
      <w:r>
        <w:t>ней, пациентов (реципиентов), осуществляется за счет бюджетных ассигнований, предусмотренных в федеральном бюджете уполномоченному федеральному органу исполнительной власти.</w:t>
      </w:r>
    </w:p>
    <w:p w:rsidR="00D54CE9" w:rsidRDefault="007C2F3F">
      <w:pPr>
        <w:pStyle w:val="ConsPlusNormal0"/>
        <w:jc w:val="both"/>
      </w:pPr>
      <w:r>
        <w:t xml:space="preserve">(часть 14 в ред. Федерального </w:t>
      </w:r>
      <w:hyperlink r:id="rId663" w:tooltip="Федеральный закон от 13.07.2015 N 271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13.07.2015 N 271-ФЗ)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15. Донорство органов и тканей человека и их трансплантация (пересадка) осуществляются в соответствии с федеральным </w:t>
      </w:r>
      <w:hyperlink r:id="rId664" w:tooltip="Закон РФ от 22.12.1992 N 4180-1 (ред. от 01.05.2022) &quot;О трансплантации органов и (или) тканей человека&quot; {КонсультантПлюс}">
        <w:r>
          <w:rPr>
            <w:color w:val="0000FF"/>
          </w:rPr>
          <w:t>законом</w:t>
        </w:r>
      </w:hyperlink>
      <w:r>
        <w:t>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16. Порядок финансового обеспечения медицинской деятельности, связанной с донорством органов человека, костного мозга и гемопоэтических стволовых к</w:t>
      </w:r>
      <w:r>
        <w:t>леток в целях трансплантации (пересадки), за счет бюджетных ассигнований, предусмотренных в федеральном бюджете уполномоченному федеральному органу исполнительной власти, устанавливается Правительством Российской Федерации в соответствии с бюджетным законо</w:t>
      </w:r>
      <w:r>
        <w:t>дательством Российской Федерации.</w:t>
      </w:r>
    </w:p>
    <w:p w:rsidR="00D54CE9" w:rsidRDefault="007C2F3F">
      <w:pPr>
        <w:pStyle w:val="ConsPlusNormal0"/>
        <w:jc w:val="both"/>
      </w:pPr>
      <w:r>
        <w:t xml:space="preserve">(часть 16 введена Федеральным </w:t>
      </w:r>
      <w:hyperlink r:id="rId665" w:tooltip="Федеральный закон от 13.07.2015 N 271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13.07.2015 N 271-ФЗ; в ред. Федерального </w:t>
      </w:r>
      <w:hyperlink r:id="rId666" w:tooltip="Федеральный закон от 01.05.2022 N 129-ФЗ &quot;О внесении изменений в Закон Российской Федерации &quot;О трансплантации органов и (или) тканей человека&quot; и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01.05.2022 N 129-ФЗ)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17. В целях организац</w:t>
      </w:r>
      <w:r>
        <w:t>ии медицинской деятельности, связанной с трансплантацией (пересадкой) костного мозга и гемопоэтических стволовых клеток, а также с донорством костного мозга и гемопоэтических стволовых клеток, осуществляется ведение Федерального регистра доноров костного м</w:t>
      </w:r>
      <w:r>
        <w:t>озга и гемопоэтических стволовых клеток, донорского костного мозга и гемопоэтических стволовых клеток, реципиентов костного мозга и гемопоэтических стволовых клеток (далее в настоящей статье - Федеральный регистр), содержащего следующие сведения о донорах,</w:t>
      </w:r>
      <w:r>
        <w:t xml:space="preserve"> реципиентах и лицах, изъявивших намерение стать донорами костного мозга и (или) гемопоэтических стволовых клеток: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1) страховой номер индивидуального лицевого счета гражданина в системе обязательного пенсионного страхования (при наличии);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2) фамилия, имя, </w:t>
      </w:r>
      <w:r>
        <w:t>отчество (при наличии) гражданина, фамилия, которая была у него при рождении, а также информация обо всех случаях изменения фамилии и (или) имени на протяжении жизни гражданина;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3) дата рождения;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4) пол;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5) адрес места жительства;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6) серия и номер паспорта (свидетельства о рождении) или иного документа, удостоверяющего личность, дата выдачи указанных документов;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7) уникальный идентификационный номер;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8) дата включения в Федеральный регистр;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9) результаты медицинского обследования ли</w:t>
      </w:r>
      <w:r>
        <w:t>ца, изъявившего намерение стать донором костного мозга и (или) гемопоэтических стволовых клеток, и результаты медицинского обследования донора костного мозга и (или) гемопоэтических стволовых клеток;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10) сведения об изъятии костного мозга и гемопоэтических</w:t>
      </w:r>
      <w:r>
        <w:t xml:space="preserve"> стволовых клеток;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11) иные сведения, определяемые Правительством Российской Федерации.</w:t>
      </w:r>
    </w:p>
    <w:p w:rsidR="00D54CE9" w:rsidRDefault="007C2F3F">
      <w:pPr>
        <w:pStyle w:val="ConsPlusNormal0"/>
        <w:jc w:val="both"/>
      </w:pPr>
      <w:r>
        <w:t xml:space="preserve">(часть 17 введена Федеральным </w:t>
      </w:r>
      <w:hyperlink r:id="rId667" w:tooltip="Федеральный закон от 01.05.2022 N 129-ФЗ &quot;О внесении изменений в Закон Российской Федерации &quot;О трансплантации органов и (или) тканей человека&quot; и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01.05.2022 N 129-ФЗ)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120" w:name="P1150"/>
      <w:bookmarkEnd w:id="120"/>
      <w:r>
        <w:t>18. Создание, ведение</w:t>
      </w:r>
      <w:r>
        <w:t xml:space="preserve"> и развитие Федерального регистра осуществляет федеральный орган исполнительной власти, осуществляющий функции по организации деятельности службы крови. </w:t>
      </w:r>
      <w:hyperlink r:id="rId668" w:tooltip="Постановление Правительства РФ от 12.04.2022 N 640 (ред. от 22.04.2024) &quot;Об утверждении Правил ведения Федерального регистра доноров костного мозга и гемопоэтических стволовых клеток, донорского костного мозга и гемопоэтических стволовых клеток, реципиентов ко">
        <w:r>
          <w:rPr>
            <w:color w:val="0000FF"/>
          </w:rPr>
          <w:t>По</w:t>
        </w:r>
        <w:r>
          <w:rPr>
            <w:color w:val="0000FF"/>
          </w:rPr>
          <w:t>рядок</w:t>
        </w:r>
      </w:hyperlink>
      <w:r>
        <w:t xml:space="preserve"> ведения Федерального регистра, в том числе сроки и порядок представления сведений в Федеральный регистр, перечень сведений, обмен которыми осуществляется с использованием единой государственной информационной системы в сфере здравоохранения, порядок </w:t>
      </w:r>
      <w:r>
        <w:t>доступа к сведениям, содержащимся в Федеральном регистре, и их использования устанавливаются Правительством Российской Федерации.</w:t>
      </w:r>
    </w:p>
    <w:p w:rsidR="00D54CE9" w:rsidRDefault="007C2F3F">
      <w:pPr>
        <w:pStyle w:val="ConsPlusNormal0"/>
        <w:jc w:val="both"/>
      </w:pPr>
      <w:r>
        <w:t xml:space="preserve">(часть 18 введена Федеральным </w:t>
      </w:r>
      <w:hyperlink r:id="rId669" w:tooltip="Федеральный закон от 01.05.2022 N 129-ФЗ &quot;О внесении изменений в Закон Российской Федерации &quot;О трансплантации органов и (или) тканей человека&quot; и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</w:t>
      </w:r>
      <w:r>
        <w:t>01.05.2022 N 129-ФЗ)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r>
        <w:t>Статья 48. Врачебная комиссия и консилиум врачей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 xml:space="preserve">1. </w:t>
      </w:r>
      <w:hyperlink r:id="rId670" w:tooltip="Приказ Минздрава России от 10.04.2025 N 180н &quot;Об утверждении порядка создания и деятельности врачебной комиссии медицинской организации&quot; (Зарегистрировано в Минюсте России 15.05.2025 N 82196) {КонсультантПлюс}">
        <w:r>
          <w:rPr>
            <w:color w:val="0000FF"/>
          </w:rPr>
          <w:t>Врачебная комиссия</w:t>
        </w:r>
      </w:hyperlink>
      <w:r>
        <w:t xml:space="preserve"> состоит из врачей и возглавляется руководителем медицинской организации или одним из его заместителей.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2. Враче</w:t>
      </w:r>
      <w:r>
        <w:t>бная комиссия создается в медицинской организации в целях совершенствования организации оказания медицинской помощи, принятия решений в наиболее сложных и конфликтных случаях по вопросам профилактики, диагностики, лечения и медицинской реабилитации, опреде</w:t>
      </w:r>
      <w:r>
        <w:t>ления трудоспособности граждан и профессиональной пригодности некоторых категорий работников, осуществления оценки качества, обоснованности и эффективности лечебно-диагностических мероприятий, в том числе назначения лекарственных препаратов, обеспечения на</w:t>
      </w:r>
      <w:r>
        <w:t>значения и коррекции лечения в целях учета данных пациентов при обеспечении лекарственными препаратами, трансплантации (пересадки) органов и тканей человека, медицинской реабилитации, а также принятия решения по иным медицинским вопросам. Решение врачебной</w:t>
      </w:r>
      <w:r>
        <w:t xml:space="preserve"> комиссии оформляется протоколом и вносится в медицинскую документацию пациента.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3. Консилиум врачей - совещание нескольких врачей одной или нескольких специальностей, необходимое для установления состояния здоровья пациента, диагноза, определения прогноза</w:t>
      </w:r>
      <w:r>
        <w:t xml:space="preserve"> и тактики медицинского обследования и лечения, целесообразности направления в специализированные отделения медицинской организации или другую медицинскую организацию и для решения иных вопросов в случаях, предусмотренных настоящим Федеральным законом.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4. Консилиум врачей созывается по инициативе лечащего врача в медицинской организации либо вне медицинской организации (включая дистанционный консилиум врачей). Решение консилиума врачей оформляется протоколом, подписывается участниками консилиума врачей и</w:t>
      </w:r>
      <w:r>
        <w:t xml:space="preserve"> вносится в медицинскую документацию пациента. В протоколе консилиума врачей указываются фамилии врачей, включенных в состав консилиума врачей, сведения о причинах проведения консилиума врачей, течении заболевания пациента, состоянии пациента на момент про</w:t>
      </w:r>
      <w:r>
        <w:t xml:space="preserve">ведения консилиума врачей, включая интерпретацию клинических данных, лабораторных, инструментальных и иных методов исследования и решение консилиума врачей. При наличии особого мнения участника консилиума врачей в протокол вносится соответствующая запись. </w:t>
      </w:r>
      <w:r>
        <w:t>Мнение участника дистанционного консилиума врачей с его слов вносится в протокол медицинским работником, находящимся рядом с пациентом.</w:t>
      </w:r>
    </w:p>
    <w:p w:rsidR="00D54CE9" w:rsidRDefault="00D54CE9">
      <w:pPr>
        <w:pStyle w:val="ConsPlusNormal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r>
        <w:t>Статья 49. Медицинские отходы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 xml:space="preserve">(в ред. Федерального </w:t>
      </w:r>
      <w:hyperlink r:id="rId671" w:tooltip="Федеральный закон от 08.08.2024 N 306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08.08.2024 N 306-ФЗ)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>1. Медицинские отходы - анатомические, патолого-анатомичес</w:t>
      </w:r>
      <w:r>
        <w:t>кие, биохимические, микробиологические, физиологические и иные отходы, образующиеся в процессе осуществления медицинской деятельности, фармацевтической деятельности, деятельности по производству лекарственных средств, деятельности в области использования в</w:t>
      </w:r>
      <w:r>
        <w:t>озбудителей инфекционных заболеваний и генно-инженерно-модифицированных организмов в медицинских целях, а также при производстве, хранении биомедицинских клеточных продуктов.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2. Медицинские отходы разделяются по степени их эпидемиологической, токсикологиче</w:t>
      </w:r>
      <w:r>
        <w:t xml:space="preserve">ской, радиационной опасности, а также негативного воздействия на среду обитания человека в соответствии с </w:t>
      </w:r>
      <w:hyperlink r:id="rId672" w:tooltip="Постановление Правительства РФ от 04.07.2012 N 681 &quot;Об утверждении критериев разделения медицинских отходов на классы по степени их эпидемиологической, токсикологической, радиационной опасности, а также негативного воздействия на среду обитания&quot; {КонсультантПл">
        <w:r>
          <w:rPr>
            <w:color w:val="0000FF"/>
          </w:rPr>
          <w:t>критериями</w:t>
        </w:r>
      </w:hyperlink>
      <w:r>
        <w:t>, устанавливаемыми Правительством Росс</w:t>
      </w:r>
      <w:r>
        <w:t>ийской Федерации, на следующие классы: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1) класс "А" - эпидемиологически безопасные отходы, приближенные по составу к твердым коммунальным отходам;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2) класс "Б" - эпидемиологически опасные отходы;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3) класс "В" - чрезвычайно эпидемиологически опасные отходы;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4) класс "Г" - токсикологические опасные отходы, приближенные по составу к промышленным;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5) класс "Д" - радиоактивные отходы.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3. Обращение с медицинскими отходами, их учет осуществляются в соответствии с </w:t>
      </w:r>
      <w:hyperlink r:id="rId673" w:tooltip="Федеральный закон от 30.03.1999 N 52-ФЗ (ред. от 26.12.2024) &quot;О санитарно-эпидемиологическом благополучии населения&quot; (с изм. и доп., вступ. в силу с 01.09.2025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</w:t>
      </w:r>
      <w:r>
        <w:t>ации.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r>
        <w:t>Статья 50. Народная медицина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 xml:space="preserve">1. Народной медициной являются методы оздоровления, утвердившиеся в народном опыте, в основе которых лежит использование знаний, умений и практических навыков по оценке и восстановлению здоровья. К народной медицине не </w:t>
      </w:r>
      <w:r>
        <w:t>относится оказание услуг оккультно-магического характера, а также совершение религиозных обрядов.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2. Право на занятие народной медициной имеет гражданин, получивший разрешение, выданное исполнительным органом субъекта Российской Федерации в сфере охраны зд</w:t>
      </w:r>
      <w:r>
        <w:t>оровья.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674" w:tooltip="Федеральный закон от 08.08.2024 N 232-ФЗ (ред. от 20.03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3. Решение о выдаче разрешения на занятие народной медициной принимается на основании заявления гражданина и представления медицинской профессиональной некоммерческой организации либо заявления гражданина и совместного представления медицинской профессиона</w:t>
      </w:r>
      <w:r>
        <w:t>льной некоммерческой организации и медицинской организации. Разрешение дает право на занятие народной медициной на территории субъекта Российской Федерации, исполнительным органом которого выдано такое разрешение.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675" w:tooltip="Федеральный закон от 08.08.2024 N 232-ФЗ (ред. от 20.03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4. Лицо, получившее разрешение, занимается народной медициной в порядке, установленном исполнительным органом субъекта Российской Федерации.</w:t>
      </w:r>
    </w:p>
    <w:p w:rsidR="00D54CE9" w:rsidRDefault="007C2F3F">
      <w:pPr>
        <w:pStyle w:val="ConsPlusNormal0"/>
        <w:jc w:val="both"/>
      </w:pPr>
      <w:r>
        <w:t xml:space="preserve">(в </w:t>
      </w:r>
      <w:r>
        <w:t xml:space="preserve">ред. Федерального </w:t>
      </w:r>
      <w:hyperlink r:id="rId676" w:tooltip="Федеральный закон от 08.08.2024 N 232-ФЗ (ред. от 20.03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5. Лишение гражданина разрешения на занятие народной медициной производится по решению исполнительного ор</w:t>
      </w:r>
      <w:r>
        <w:t>гана субъекта Российской Федерации, выдавшего такое разрешение, и может быть обжаловано в суд.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677" w:tooltip="Федеральный закон от 08.08.2024 N 232-ФЗ (ред. от 20.03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6. Народная медицина не входит в программу государственных гарантий бесплатного оказания гражданам медицинской помощи.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7. Нез</w:t>
      </w:r>
      <w:r>
        <w:t xml:space="preserve">аконное занятие народной медициной, а также причинение вреда жизни или здоровью граждан при занятии народной медициной влечет за собой ответственность, предусмотренную </w:t>
      </w:r>
      <w:hyperlink r:id="rId678" w:tooltip="&quot;Кодекс Российской Федерации об административных правонарушениях&quot; от 30.12.2001 N 195-ФЗ (ред. от 29.12.2025) (с изм. и доп., вступ. в силу с 09.01.2026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jc w:val="center"/>
        <w:outlineLvl w:val="0"/>
      </w:pPr>
      <w:r>
        <w:t xml:space="preserve">Глава 6. ОХРАНА ЗДОРОВЬЯ МАТЕРИ И </w:t>
      </w:r>
      <w:r>
        <w:t>РЕБЕНКА, ВОПРОСЫ</w:t>
      </w:r>
    </w:p>
    <w:p w:rsidR="00D54CE9" w:rsidRDefault="007C2F3F">
      <w:pPr>
        <w:pStyle w:val="ConsPlusTitle0"/>
        <w:jc w:val="center"/>
      </w:pPr>
      <w:r>
        <w:t>СЕМЬИ И РЕПРОДУКТИВНОГО ЗДОРОВЬЯ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r>
        <w:t>Статья 51. Права семьи в сфере охраны здоровья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 xml:space="preserve">1. Каждый гражданин имеет право по медицинским показаниям на консультации без взимания платы по вопросам планирования семьи, наличия </w:t>
      </w:r>
      <w:hyperlink r:id="rId679" w:tooltip="Постановление Правительства РФ от 01.12.2004 N 715 (ред. от 31.01.2020) &quot;Об утверждении перечня социально значимых заболеваний и перечня заболеваний, представляющих опасность для окружающих&quot; {КонсультантПлюс}">
        <w:r>
          <w:rPr>
            <w:color w:val="0000FF"/>
          </w:rPr>
          <w:t>социально значимых</w:t>
        </w:r>
      </w:hyperlink>
      <w:r>
        <w:t xml:space="preserve"> заболеваний и </w:t>
      </w:r>
      <w:hyperlink r:id="rId680" w:tooltip="Постановление Правительства РФ от 01.12.2004 N 715 (ред. от 31.01.2020) &quot;Об утверждении перечня социально значимых заболеваний и перечня заболеваний, представляющих опасность для окружающих&quot; {КонсультантПлюс}">
        <w:r>
          <w:rPr>
            <w:color w:val="0000FF"/>
          </w:rPr>
          <w:t>заболеваний</w:t>
        </w:r>
      </w:hyperlink>
      <w:r>
        <w:t xml:space="preserve">, представляющих опасность для окружающих, по медико-психологическим аспектам семейно-брачных отношений, а также на медико-генетические </w:t>
      </w:r>
      <w:r>
        <w:t>и другие консультации и обследования в медицинских организациях государственной системы здравоохранения в целях предупреждения возможных наследственных и врожденных заболеваний у потомства.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2. Отцу ребенка или иному члену семьи предоставляется право при на</w:t>
      </w:r>
      <w:r>
        <w:t>личии согласия женщины с учетом состояния ее здоровья присутствовать при рождении ребенка, за исключением случаев оперативного родоразрешения, при наличии в учреждении родовспоможения соответствующих условий (индивидуальных родовых залов) и отсутствии у от</w:t>
      </w:r>
      <w:r>
        <w:t>ца или иного члена семьи инфекционных заболеваний. Реализация такого права осуществляется без взимания платы с отца ребенка или иного члена семьи.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3. Одному из родителей, иному члену семьи или иному </w:t>
      </w:r>
      <w:hyperlink r:id="rId681" w:tooltip="Справочная информация: &quot;Законные представители&quot; (Материал подготовлен специалистами КонсультантПлюс) {КонсультантПлюс}">
        <w:r>
          <w:rPr>
            <w:color w:val="0000FF"/>
          </w:rPr>
          <w:t>законному представителю</w:t>
        </w:r>
      </w:hyperlink>
      <w:r>
        <w:t xml:space="preserve"> предоставляется право на бесплатное совместное нахождение с ребенком в мед</w:t>
      </w:r>
      <w:r>
        <w:t>ицинской организации при оказании ему медицинской помощи в стационарных условиях независимо от возраста ребенка в течение всего периода лечения. Плата за создание условий пребывания в стационарных условиях, в том числе за предоставление спального места и п</w:t>
      </w:r>
      <w:r>
        <w:t>итания, с указанных лиц не взимается при совместном нахождении в медицинской организации: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1) с ребенком-инвалидом, который в соответствии с индивидуальной программой реабилитации или абилитации ребенка-инвалида, выданной по результатам проведения медико-со</w:t>
      </w:r>
      <w:r>
        <w:t>циальной экспертизы, имеет ограничения основных категорий жизнедеятельности человека второй и (или) третьей степеней выраженности (ограничения способности к самообслуживанию, и (или) самостоятельному передвижению, и (или) ориентации, и (или) общению, и (ил</w:t>
      </w:r>
      <w:r>
        <w:t>и) обучению, и (или) контролю своего поведения), - независимо от возраста ребенка-инвалида;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2) с ребенком до достижения им возраста четырех лет;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3) с ребенком в возрасте старше четырех лет - при наличии медицинских показаний.</w:t>
      </w:r>
    </w:p>
    <w:p w:rsidR="00D54CE9" w:rsidRDefault="007C2F3F">
      <w:pPr>
        <w:pStyle w:val="ConsPlusNormal0"/>
        <w:jc w:val="both"/>
      </w:pPr>
      <w:r>
        <w:t xml:space="preserve">(часть 3 в ред. Федерального </w:t>
      </w:r>
      <w:hyperlink r:id="rId682" w:tooltip="Федеральный закон от 14.07.2022 N 317-ФЗ &quot;О внесении изменений в статьи 51 и 80 Федерального закона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14.07.2022 N 317-ФЗ)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r>
        <w:t>Статья 52. Права беременных женщин и матерей в сфере охраны здоровья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>1. Материнство в Российской Федерации охраняется и поощряется государством.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2. Каждая женщина в период беременности, во время родов и п</w:t>
      </w:r>
      <w:r>
        <w:t xml:space="preserve">осле родов обеспечивается медицинской помощью в медицинских организациях в рамках </w:t>
      </w:r>
      <w:hyperlink r:id="rId683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программы</w:t>
        </w:r>
      </w:hyperlink>
      <w:r>
        <w:t xml:space="preserve"> государственных гарантий бесплатного оказания гражданам медицинской помощи.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3. Обеспечение полноценным питанием беременных женщин, кормящих матерей, а также детей в возрасте до тр</w:t>
      </w:r>
      <w:r>
        <w:t>ех лет, в том числе через специальные пункты питания и организации торговли, осуществляется по заключению врачей в соответствии с законодательством субъектов Российской Федерации.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r>
        <w:t>Статья 53. Рождение ребенка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>1. Моментом рождения ребенка является момент отделения плода от организма матери посредством родов.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2. При рождении живого ребенка медицинская организация, в которой произошли роды, выдает документ установленной </w:t>
      </w:r>
      <w:hyperlink r:id="rId684" w:tooltip="Приказ Минздрава России от 13.10.2021 N 987н &quot;Об утверждении формы документа о рождении и порядка его выдачи&quot; (вместе с &quot;Порядком выдачи документа о рождении &quot;Медицинское свидетельство о рождении&quot;) (Зарегистрировано в Минюсте России 26.11.2021 N 66025) {Консул">
        <w:r>
          <w:rPr>
            <w:color w:val="0000FF"/>
          </w:rPr>
          <w:t>формы</w:t>
        </w:r>
      </w:hyperlink>
      <w:r>
        <w:t>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3. </w:t>
      </w:r>
      <w:hyperlink r:id="rId685" w:tooltip="Приказ Минздравсоцразвития России от 27.12.2011 N 1687н (ред. от 13.10.2021) &quot;О медицинских критериях рождения, форме документа о рождении и порядке его выдачи&quot; (Зарегистрировано в Минюсте России 15.03.2012 N 23490) {КонсультантПлюс}">
        <w:r>
          <w:rPr>
            <w:color w:val="0000FF"/>
          </w:rPr>
          <w:t>Медицинские критерии</w:t>
        </w:r>
      </w:hyperlink>
      <w:r>
        <w:t xml:space="preserve"> рождения, в том числе сроки беременности, масса тела ребенка при рождении и признаки живо</w:t>
      </w:r>
      <w:r>
        <w:t xml:space="preserve">рождения, а также </w:t>
      </w:r>
      <w:hyperlink r:id="rId686" w:tooltip="Приказ Минздрава России от 13.10.2021 N 987н &quot;Об утверждении формы документа о рождении и порядка его выдачи&quot; (вместе с &quot;Порядком выдачи документа о рождении &quot;Медицинское свидетельство о рождении&quot;) (Зарегистрировано в Минюсте России 26.11.2021 N 66025) {Консул">
        <w:r>
          <w:rPr>
            <w:color w:val="0000FF"/>
          </w:rPr>
          <w:t>порядок</w:t>
        </w:r>
      </w:hyperlink>
      <w:r>
        <w:t xml:space="preserve"> выдачи документа о рождении и его </w:t>
      </w:r>
      <w:hyperlink r:id="rId687" w:tooltip="Приказ Минздрава России от 13.10.2021 N 987н &quot;Об утверждении формы документа о рождении и порядка его выдачи&quot; (вместе с &quot;Порядком выдачи документа о рождении &quot;Медицинское свидетельство о рождении&quot;) (Зарегистрировано в Минюсте России 26.11.2021 N 66025) {Консул">
        <w:r>
          <w:rPr>
            <w:color w:val="0000FF"/>
          </w:rPr>
          <w:t>форма</w:t>
        </w:r>
      </w:hyperlink>
      <w:r>
        <w:t xml:space="preserve"> утверждаются уполномоченным федеральным органом исполнительной власти.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r>
        <w:t>Статья 53.1. Федеральный реестр медицинских документов о рождении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 xml:space="preserve">(введена Федеральным </w:t>
      </w:r>
      <w:hyperlink r:id="rId688" w:tooltip="Федеральный закон от 02.07.2021 N 3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02.07.2021 N 358-ФЗ)</w:t>
      </w:r>
    </w:p>
    <w:p w:rsidR="00D54CE9" w:rsidRDefault="00D54CE9">
      <w:pPr>
        <w:pStyle w:val="ConsPlusNormal0"/>
        <w:jc w:val="both"/>
      </w:pPr>
    </w:p>
    <w:p w:rsidR="00D54CE9" w:rsidRDefault="007C2F3F">
      <w:pPr>
        <w:pStyle w:val="ConsPlusNormal0"/>
        <w:ind w:firstLine="540"/>
        <w:jc w:val="both"/>
      </w:pPr>
      <w:bookmarkStart w:id="121" w:name="P1216"/>
      <w:bookmarkEnd w:id="121"/>
      <w:r>
        <w:t>1. В целях координации деятельности федеральных органов исполнител</w:t>
      </w:r>
      <w:r>
        <w:t>ьной власти, исполнительных органов субъектов Российской Федерации, органов местного самоуправления, медицинских организаций государственной, муниципальной и частной систем здравоохранения в части ведения учета сведений о рождении уполномоченным федеральны</w:t>
      </w:r>
      <w:r>
        <w:t xml:space="preserve">м органом исполнительной власти осуществляется ведение в составе единой государственной информационной </w:t>
      </w:r>
      <w:hyperlink w:anchor="P2011" w:tooltip="Статья 91.1. Единая государственная информационная система в сфере здравоохранения">
        <w:r>
          <w:rPr>
            <w:color w:val="0000FF"/>
          </w:rPr>
          <w:t>системы</w:t>
        </w:r>
      </w:hyperlink>
      <w:r>
        <w:t xml:space="preserve"> в сфере здравоохранения Федер</w:t>
      </w:r>
      <w:r>
        <w:t>ального реестра медицинских документов о рождении (далее в настоящей статье - Федеральный реестр), содержащего документы о рождении, сформированные в форме электронного документа, а также сведения о рожденном ребенке и его матери, предусмотренные формой до</w:t>
      </w:r>
      <w:r>
        <w:t>кумента о рождении, утвержденной уполномоченным федеральным органом исполнительной власти.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689" w:tooltip="Федеральный закон от 08.08.2024 N 232-ФЗ (ред. от 20.03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2. </w:t>
      </w:r>
      <w:hyperlink r:id="rId690" w:tooltip="Постановление Правительства РФ от 05.02.2022 N 116 &quot;Об утверждении Правил ведения Федерального реестра медицинских документов о рождении&quot; {КонсультантПлюс}">
        <w:r>
          <w:rPr>
            <w:color w:val="0000FF"/>
          </w:rPr>
          <w:t>Порядок</w:t>
        </w:r>
      </w:hyperlink>
      <w:r>
        <w:t xml:space="preserve"> вед</w:t>
      </w:r>
      <w:r>
        <w:t>ения Федерального реестра, в том числе порядок доступа к сведениям, содержащимся в нем, порядок и сроки представления сведений в указанный реестр устанавливаются Правительством Российской Федерации.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3. Сведения, включаемые в Федеральный реестр, представляю</w:t>
      </w:r>
      <w:r>
        <w:t xml:space="preserve">тся медицинскими организациями, за исключением сведений, указанных в </w:t>
      </w:r>
      <w:hyperlink w:anchor="P1221" w:tooltip="5. В случае наличия в государственных информационных системах сведений о матери рожденного ребенка, формирование и (или) сбор которых осуществляются органами государственной власти Российской Федерации, органами управления государственными внебюджетными фондам">
        <w:r>
          <w:rPr>
            <w:color w:val="0000FF"/>
          </w:rPr>
          <w:t>части 5</w:t>
        </w:r>
      </w:hyperlink>
      <w:r>
        <w:t xml:space="preserve"> настоящей статьи.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4. В Федеральном реестре обеспечивается хранение документов о рождении, сформированных в форме электронного документа. В сл</w:t>
      </w:r>
      <w:r>
        <w:t xml:space="preserve">учае выдачи документа о рождении на бумажном носителе сведения о рожденном ребенке и его матери вносятся в Федеральный реестр медицинской организацией в </w:t>
      </w:r>
      <w:hyperlink r:id="rId691" w:tooltip="Постановление Правительства РФ от 05.02.2022 N 116 &quot;Об утверждении Правил ведения Федерального реестра медицинских документов о рождении&quot; {КонсультантПлюс}">
        <w:r>
          <w:rPr>
            <w:color w:val="0000FF"/>
          </w:rPr>
          <w:t>порядке</w:t>
        </w:r>
      </w:hyperlink>
      <w:r>
        <w:t xml:space="preserve"> и в сроки, которые установлены Правительством Российской Федерации.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122" w:name="P1221"/>
      <w:bookmarkEnd w:id="122"/>
      <w:r>
        <w:t>5. В случае наличия в государс</w:t>
      </w:r>
      <w:r>
        <w:t>твенных информационных системах сведений о матери рожденного ребенка, формирование и (или) сбор которых осуществляются органами государственной власти Российской Федерации, органами управления государственными внебюджетными фондами в соответствии с их полн</w:t>
      </w:r>
      <w:r>
        <w:t xml:space="preserve">омочиями, установленными федеральными законами, указанные сведения и (или) информация, позволяющая идентифицировать такие сведения в государственных информационных системах, представляются органами и организациями в Федеральный реестр в соответствии с </w:t>
      </w:r>
      <w:hyperlink r:id="rId692" w:tooltip="Постановление Правительства РФ от 05.02.2022 N 116 &quot;Об утверждении Правил ведения Федерального реестра медицинских документов о рождении&quot; {КонсультантПлюс}">
        <w:r>
          <w:rPr>
            <w:color w:val="0000FF"/>
          </w:rPr>
          <w:t>порядко</w:t>
        </w:r>
        <w:r>
          <w:rPr>
            <w:color w:val="0000FF"/>
          </w:rPr>
          <w:t>м</w:t>
        </w:r>
      </w:hyperlink>
      <w:r>
        <w:t xml:space="preserve"> ведения указанного реестра.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6. Документы о рождении, которые содержатся в Федеральном реестре и в случаях, определенных Федеральным </w:t>
      </w:r>
      <w:hyperlink r:id="rId693" w:tooltip="Федеральный закон от 15.11.1997 N 143-ФЗ (ред. от 08.08.2024) &quot;Об актах гражданского состояния&quot; (с изм. и доп., вступ. в силу с 05.02.2025) {КонсультантПлюс}">
        <w:r>
          <w:rPr>
            <w:color w:val="0000FF"/>
          </w:rPr>
          <w:t>законом</w:t>
        </w:r>
      </w:hyperlink>
      <w:r>
        <w:t xml:space="preserve"> от 15 ноября 1997 года N 143-ФЗ "Об актах гражданского состояния", являются основанием для государственной регистрации рождени</w:t>
      </w:r>
      <w:r>
        <w:t>я, в целях осуществления государственной регистрации рождения передаются в Единый государственный реестр записей актов гражданского состояния в порядке и в сроки, которые установлены Правительством Российской Федерации.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7. Сведения о рожденном ребенке и ег</w:t>
      </w:r>
      <w:r>
        <w:t>о матери, содержащиеся в Федеральном реестре, передаются федеральному органу исполнительной власти, осуществляющему функции по формированию официальной статистической информации о социальных, экономических, демографических, экологических и других обществен</w:t>
      </w:r>
      <w:r>
        <w:t xml:space="preserve">ных процессах в Российской Федерации (его территориальным органам), в </w:t>
      </w:r>
      <w:hyperlink r:id="rId694" w:tooltip="Постановление Правительства РФ от 05.02.2022 N 116 &quot;Об утверждении Правил ведения Федерального реестра медицинских документов о рождении&quot; {КонсультантПлюс}">
        <w:r>
          <w:rPr>
            <w:color w:val="0000FF"/>
          </w:rPr>
          <w:t>порядке</w:t>
        </w:r>
      </w:hyperlink>
      <w:r>
        <w:t xml:space="preserve"> и в </w:t>
      </w:r>
      <w:hyperlink r:id="rId695" w:tooltip="Постановление Правительства РФ от 05.02.2022 N 116 &quot;Об утверждении Правил ведения Федерального реестра медицинских документов о рождении&quot; {КонсультантПлюс}">
        <w:r>
          <w:rPr>
            <w:color w:val="0000FF"/>
          </w:rPr>
          <w:t>сроки</w:t>
        </w:r>
      </w:hyperlink>
      <w:r>
        <w:t>, которые установлены Правительством Российской Федерации.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r>
        <w:t>Статья 54. Права несовершеннолетних в сфере охраны здоровья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>1. В сфере охраны здоровья несовершеннолетние имеют право на: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1) прохождение медицинских осмотров, в том числе профилактических медицинских осмотров, в связи с занятиями физической культурой и спортом, прохождение диспансеризации, диспансерного наблюдения,</w:t>
      </w:r>
      <w:r>
        <w:t xml:space="preserve"> медицинской реабилитации, оказание медицинской помощи, в том числе в период обучения и воспитания в образовательных организациях, в </w:t>
      </w:r>
      <w:hyperlink r:id="rId696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порядке</w:t>
        </w:r>
      </w:hyperlink>
      <w:r>
        <w:t>, установленном уполномоченным федеральным органом исполнительной власти, и на условиях, установленных органами государственной вла</w:t>
      </w:r>
      <w:r>
        <w:t>сти субъектов Российской Федерации;</w:t>
      </w:r>
    </w:p>
    <w:p w:rsidR="00D54CE9" w:rsidRDefault="007C2F3F">
      <w:pPr>
        <w:pStyle w:val="ConsPlusNormal0"/>
        <w:jc w:val="both"/>
      </w:pPr>
      <w:r>
        <w:t xml:space="preserve">(в ред. Федеральных законов от 02.07.2013 </w:t>
      </w:r>
      <w:hyperlink r:id="rId697" w:tooltip="Федеральный закон от 02.07.2013 N 185-ФЗ (ред. от 04.11.2025) &quot;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 в связ">
        <w:r>
          <w:rPr>
            <w:color w:val="0000FF"/>
          </w:rPr>
          <w:t>N 185-ФЗ</w:t>
        </w:r>
      </w:hyperlink>
      <w:r>
        <w:t xml:space="preserve">, от 03.07.2016 </w:t>
      </w:r>
      <w:hyperlink r:id="rId698" w:tooltip="Федеральный закон от 03.07.2016 N 286-ФЗ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N 286-ФЗ</w:t>
        </w:r>
      </w:hyperlink>
      <w:r>
        <w:t>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2) оказание медицинской помощи в период оздоровления и организованного отдыха в </w:t>
      </w:r>
      <w:hyperlink r:id="rId699" w:tooltip="Приказ Минздрава России от 30.04.2025 N 268н &quot;Об утверждении Порядка оказания медицинской помощи несовершеннолетним в период оздоровления и организованного отдыха&quot; (Зарегистрировано в Минюсте России 02.06.2025 N 82493) {КонсультантПлюс}">
        <w:r>
          <w:rPr>
            <w:color w:val="0000FF"/>
          </w:rPr>
          <w:t>порядке</w:t>
        </w:r>
      </w:hyperlink>
      <w:r>
        <w:t>, установленном уполномоченным федеральным органом исполнительной влас</w:t>
      </w:r>
      <w:r>
        <w:t>ти;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3) санитарно-гигиеническое просвещение, обучение и труд в условиях, соответствующих их физиологическим особенностям и состоянию здоровья и исключающих воздействие на них неблагоприятных факторов;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4) медицинскую консультацию без взимания платы при определении профессиональной пригодности в порядке и на условиях, которые установлены органами государственной власти субъектов Российской Федерации;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5) получение информации о состоянии здоровья в доступно</w:t>
      </w:r>
      <w:r>
        <w:t xml:space="preserve">й для них форме в соответствии со </w:t>
      </w:r>
      <w:hyperlink w:anchor="P547" w:tooltip="Статья 22. Информация о состоянии здоровья">
        <w:r>
          <w:rPr>
            <w:color w:val="0000FF"/>
          </w:rPr>
          <w:t>статьей 22</w:t>
        </w:r>
      </w:hyperlink>
      <w:r>
        <w:t xml:space="preserve"> настоящего Федерального закона.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123" w:name="P1234"/>
      <w:bookmarkEnd w:id="123"/>
      <w:r>
        <w:t>2. Несовершеннолетние в возрасте старше пятнадцати лет или больные наркоманией несовершеннолетние в возр</w:t>
      </w:r>
      <w:r>
        <w:t xml:space="preserve">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настоящим Федеральным </w:t>
      </w:r>
      <w:hyperlink w:anchor="P492" w:tooltip="Статья 20. Информированное добровольное согласие на медицинское вмешательство и на отказ от медицинского вмешательства">
        <w:r>
          <w:rPr>
            <w:color w:val="0000FF"/>
          </w:rPr>
          <w:t>законом</w:t>
        </w:r>
      </w:hyperlink>
      <w:r>
        <w:t xml:space="preserve">, за исключением случаев оказания им медицинской помощи в соответствии с </w:t>
      </w:r>
      <w:hyperlink w:anchor="P495" w:tooltip="2. Информированное добровольное согласие на медицинское вмешательство дает один из родителей или иной законный представитель в отношении:">
        <w:r>
          <w:rPr>
            <w:color w:val="0000FF"/>
          </w:rPr>
          <w:t>частями 2</w:t>
        </w:r>
      </w:hyperlink>
      <w:r>
        <w:t xml:space="preserve"> и </w:t>
      </w:r>
      <w:hyperlink w:anchor="P506" w:tooltip="9. Медицинское вмешательство без согласия гражданина, одного из родителей или иного законного представителя допускается:">
        <w:r>
          <w:rPr>
            <w:color w:val="0000FF"/>
          </w:rPr>
          <w:t>9 статьи 20</w:t>
        </w:r>
      </w:hyperlink>
      <w:r>
        <w:t xml:space="preserve"> настоящего Федеральн</w:t>
      </w:r>
      <w:r>
        <w:t>ого закона.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700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закона</w:t>
        </w:r>
      </w:hyperlink>
      <w:r>
        <w:t xml:space="preserve"> от 25.11.2013 N 317-ФЗ)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3. Дети-сироты, дети, оставшиеся без попечения родителей, и дети, находящиеся в трудной жиз</w:t>
      </w:r>
      <w:r>
        <w:t xml:space="preserve">ненной ситуации, до достижения ими возраста четырех лет включительно могут содержаться в медицинских организациях государственной системы здравоохранения и муниципальной системы здравоохранения в </w:t>
      </w:r>
      <w:hyperlink r:id="rId701" w:tooltip="Приказ Минздравсоцразвития России от 11.04.2012 N 343н &quot;Об утверждении Порядка содержания детей-сирот, детей, оставшихся без попечения родителей, и детей, находящихся в трудной жизненной ситуации, до достижения ими возраста четырех лет включительно в медицинск">
        <w:r>
          <w:rPr>
            <w:color w:val="0000FF"/>
          </w:rPr>
          <w:t>порядке</w:t>
        </w:r>
      </w:hyperlink>
      <w:r>
        <w:t>, установленном уполномоченным федеральным органом исполнительной власти, и на условиях, установленных органами государственной власти субъектов Российской Федерации.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4. Несовершеннолетним при оказании им мед</w:t>
      </w:r>
      <w:r>
        <w:t xml:space="preserve">ицинской помощи могут быть назначены лекарственные препараты, включенные в стандарты медицинской помощи детям и клинические рекомендации и применяемые в соответствии с показателями (характеристиками) лекарственного препарата, не указанными в инструкции по </w:t>
      </w:r>
      <w:r>
        <w:t xml:space="preserve">его применению, в соответствии с </w:t>
      </w:r>
      <w:hyperlink w:anchor="P819" w:tooltip="14.1. В стандарты медицинской помощи детям и клинические рекомендации допускается включение зарегистрированного на территории Российской Федерации лекарственного препарата, применяемого в соответствии с показателями (характеристиками) лекарственного препарата,">
        <w:r>
          <w:rPr>
            <w:color w:val="0000FF"/>
          </w:rPr>
          <w:t>частью 14.1 статьи 37</w:t>
        </w:r>
      </w:hyperlink>
      <w:r>
        <w:t xml:space="preserve"> настоящего Федерального закона.</w:t>
      </w:r>
    </w:p>
    <w:p w:rsidR="00D54CE9" w:rsidRDefault="007C2F3F">
      <w:pPr>
        <w:pStyle w:val="ConsPlusNormal0"/>
        <w:jc w:val="both"/>
      </w:pPr>
      <w:r>
        <w:t xml:space="preserve">(часть 4 введена Федеральным </w:t>
      </w:r>
      <w:hyperlink r:id="rId702" w:tooltip="Федеральный закон от 30.12.2021 N 482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30.12.2021 N 482-ФЗ)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5. Лица, страдающие заболеваниями или состояниями (группами заболева</w:t>
      </w:r>
      <w:r>
        <w:t xml:space="preserve">ний или состояний), включенными в </w:t>
      </w:r>
      <w:hyperlink r:id="rId703" w:tooltip="Приказ Минздрава России от 20.05.2022 N 344н &quot;Об утверждении перечня заболеваний или состояний (групп заболеваний или состояний), при которых страдающие ими лица, достигшие совершеннолетия, вправе до достижения ими возраста 21 года наблюдаться и продолжать леч">
        <w:r>
          <w:rPr>
            <w:color w:val="0000FF"/>
          </w:rPr>
          <w:t>перечень</w:t>
        </w:r>
      </w:hyperlink>
      <w:r>
        <w:t xml:space="preserve"> заболеваний или состояний (групп заболеваний или состояний), установленный уполномоченным федеральным органом исполнительной власти, при достижении ими совершеннолетия вправе до достижения ими возраста двадцати одного года наблюдаться и продолжать лечение</w:t>
      </w:r>
      <w:r>
        <w:t xml:space="preserve"> в медицинской организации, оказывавшей им до достижения совершеннолетия медицинскую помощь при таких заболеваниях или состояниях (группах заболеваний или состояний).</w:t>
      </w:r>
    </w:p>
    <w:p w:rsidR="00D54CE9" w:rsidRDefault="007C2F3F">
      <w:pPr>
        <w:pStyle w:val="ConsPlusNormal0"/>
        <w:jc w:val="both"/>
      </w:pPr>
      <w:r>
        <w:t xml:space="preserve">(часть 5 введена Федеральным </w:t>
      </w:r>
      <w:hyperlink r:id="rId704" w:tooltip="Федеральный закон от 30.12.2021 N 482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30.12.2021 N 482-ФЗ)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r>
        <w:t>Статья 55. Применение вс</w:t>
      </w:r>
      <w:r>
        <w:t>помогательных репродуктивных технологий</w:t>
      </w:r>
    </w:p>
    <w:p w:rsidR="00D54CE9" w:rsidRDefault="00D54CE9">
      <w:pPr>
        <w:pStyle w:val="ConsPlusNormal0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D54CE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54CE9" w:rsidRDefault="007C2F3F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D54CE9" w:rsidRDefault="007C2F3F">
            <w:pPr>
              <w:pStyle w:val="ConsPlusNormal0"/>
              <w:jc w:val="both"/>
            </w:pPr>
            <w:r>
              <w:rPr>
                <w:color w:val="392C69"/>
              </w:rPr>
              <w:t xml:space="preserve">Ч. 1 ст. 55 (в ред. ФЗ от 19.12.2022 </w:t>
            </w:r>
            <w:hyperlink r:id="rId705" w:tooltip="Федеральный закон от 19.12.2022 N 538-ФЗ (ред. от 28.04.2023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538-ФЗ</w:t>
              </w:r>
            </w:hyperlink>
            <w:r>
              <w:rPr>
                <w:color w:val="392C69"/>
              </w:rPr>
              <w:t xml:space="preserve">) в части обязательного условия наличия зарегистрированного брака, гражданства РФ </w:t>
            </w:r>
            <w:hyperlink r:id="rId706" w:tooltip="Федеральный закон от 19.12.2022 N 538-ФЗ (ред. от 28.04.2023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не применяется</w:t>
              </w:r>
            </w:hyperlink>
            <w:r>
              <w:rPr>
                <w:color w:val="392C69"/>
              </w:rPr>
              <w:t xml:space="preserve"> если суррогатная мать на 19.12.2022 уже вынаши</w:t>
            </w:r>
            <w:r>
              <w:rPr>
                <w:color w:val="392C69"/>
              </w:rPr>
              <w:t xml:space="preserve">вает либо родила ребенка в соответствии с договором, указанным в </w:t>
            </w:r>
            <w:hyperlink r:id="rId707" w:tooltip="Федеральный закон от 21.11.2011 N 323-ФЗ (ред. от 28.12.2022) &quot;Об основах охраны здоровья граждан в Российской Федерации&quot; (с изм. и доп., вступ. в силу с 01.03.2023) ------------ Недействующая редакция {КонсультантПлюс}">
              <w:r>
                <w:rPr>
                  <w:color w:val="0000FF"/>
                </w:rPr>
                <w:t>ч. 9 ст. 55</w:t>
              </w:r>
            </w:hyperlink>
            <w:r>
              <w:rPr>
                <w:color w:val="392C69"/>
              </w:rPr>
              <w:t xml:space="preserve"> ФЗ от 21.11.2011 N 323-ФЗ.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</w:tr>
    </w:tbl>
    <w:p w:rsidR="00D54CE9" w:rsidRDefault="007C2F3F">
      <w:pPr>
        <w:pStyle w:val="ConsPlusNormal0"/>
        <w:spacing w:before="260"/>
        <w:ind w:firstLine="540"/>
        <w:jc w:val="both"/>
      </w:pPr>
      <w:r>
        <w:t xml:space="preserve">1. Вспомогательные репродуктивные технологии представляют собой методы лечения бесплодия, при применении которых отдельные или все этапы зачатия и раннего развития эмбрионов осуществляются вне материнского организма (в том числе с использованием донорских </w:t>
      </w:r>
      <w:r>
        <w:t>и (или) криоконсервированных половых клеток, тканей репродуктивных органов и эмбрионов), а также суррогатное материнство.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708" w:tooltip="Федеральный закон от 19.12.2022 N 538-ФЗ (ред. от 28.04.2023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19.12.2022 N 538-ФЗ)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2. </w:t>
      </w:r>
      <w:hyperlink r:id="rId709" w:tooltip="Приказ Минздрава России от 31.07.2020 N 803н &quot;О порядке использования вспомогательных репродуктивных технологий, противопоказаниях и ограничениях к их применению&quot; (Зарегистрировано в Минюсте России 19.10.2020 N 60457) {КонсультантПлюс}">
        <w:r>
          <w:rPr>
            <w:color w:val="0000FF"/>
          </w:rPr>
          <w:t>Поря</w:t>
        </w:r>
        <w:r>
          <w:rPr>
            <w:color w:val="0000FF"/>
          </w:rPr>
          <w:t>док</w:t>
        </w:r>
      </w:hyperlink>
      <w:r>
        <w:t xml:space="preserve"> использования вспомогательных репродуктивных технологий, противопоказания и ограничения к их применению утверждаются уполномоченным федеральным органом исполнительной власти.</w:t>
      </w:r>
    </w:p>
    <w:p w:rsidR="00D54CE9" w:rsidRDefault="00D54CE9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D54CE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54CE9" w:rsidRDefault="007C2F3F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D54CE9" w:rsidRDefault="007C2F3F">
            <w:pPr>
              <w:pStyle w:val="ConsPlusNormal0"/>
              <w:jc w:val="both"/>
            </w:pPr>
            <w:r>
              <w:rPr>
                <w:color w:val="392C69"/>
              </w:rPr>
              <w:t xml:space="preserve">Ч. 3 ст. 55 (в ред. ФЗ от 19.12.2022 </w:t>
            </w:r>
            <w:hyperlink r:id="rId710" w:tooltip="Федеральный закон от 19.12.2022 N 538-ФЗ (ред. от 28.04.2023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53</w:t>
              </w:r>
              <w:r>
                <w:rPr>
                  <w:color w:val="0000FF"/>
                </w:rPr>
                <w:t>8-ФЗ</w:t>
              </w:r>
            </w:hyperlink>
            <w:r>
              <w:rPr>
                <w:color w:val="392C69"/>
              </w:rPr>
              <w:t xml:space="preserve">) в части наличия зарегистрированного брака </w:t>
            </w:r>
            <w:hyperlink r:id="rId711" w:tooltip="Федеральный закон от 19.12.2022 N 538-ФЗ (ред. от 28.04.2023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не применяется</w:t>
              </w:r>
            </w:hyperlink>
            <w:r>
              <w:rPr>
                <w:color w:val="392C69"/>
              </w:rPr>
              <w:t xml:space="preserve"> если суррогатная мать на 19.12.2022 уже вынашивает либо родила ребенка в соответствии с договором, указанным в </w:t>
            </w:r>
            <w:hyperlink r:id="rId712" w:tooltip="Федеральный закон от 21.11.2011 N 323-ФЗ (ред. от 28.12.2022) &quot;Об основах охраны здоровья граждан в Российской Федерации&quot; (с изм. и доп., вступ. в силу с 01.03.2023) ------------ Недействующая редакция {КонсультантПлюс}">
              <w:r>
                <w:rPr>
                  <w:color w:val="0000FF"/>
                </w:rPr>
                <w:t>ч. 9 ст. 55</w:t>
              </w:r>
            </w:hyperlink>
            <w:r>
              <w:rPr>
                <w:color w:val="392C69"/>
              </w:rPr>
              <w:t xml:space="preserve"> ФЗ от 21.11.20</w:t>
            </w:r>
            <w:r>
              <w:rPr>
                <w:color w:val="392C69"/>
              </w:rPr>
              <w:t>11 N 323-ФЗ.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</w:tr>
    </w:tbl>
    <w:p w:rsidR="00D54CE9" w:rsidRDefault="007C2F3F">
      <w:pPr>
        <w:pStyle w:val="ConsPlusNormal0"/>
        <w:spacing w:before="260"/>
        <w:ind w:firstLine="540"/>
        <w:jc w:val="both"/>
      </w:pPr>
      <w:r>
        <w:t>3. Мужчина и женщина, как состоящие, так и не состоящие в браке, имеют право на применение вспомогательных репродуктивных технологий при наличии обоюдного информированного добровольного согласия на медицинское вмешательство. Право на примене</w:t>
      </w:r>
      <w:r>
        <w:t>ние вспомогательных репродуктивных технологий в виде суррогатного материнства не распространяется на мужчину и женщину, которые не состоят в браке. Одинокая женщина также имеет право на применение вспомогательных репродуктивных технологий при наличии ее ин</w:t>
      </w:r>
      <w:r>
        <w:t>формированного добровольного согласия на медицинское вмешательство.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713" w:tooltip="Федеральный закон от 19.12.2022 N 538-ФЗ (ред. от 28.04.2023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19.12.2022 N 538-ФЗ)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4. При использовании вспомогательных репродуктивных технологий выбор пола будущего ребенка не допускается, за исключением случаев возможно</w:t>
      </w:r>
      <w:r>
        <w:t>сти наследования заболеваний, связанных с полом.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5. Граждане имеют право на криоконсервацию и хранение своих половых клеток, тканей репродуктивных органов и эмбрионов за счет личных средств и иных средств, предусмотренных законодательством Российской Федер</w:t>
      </w:r>
      <w:r>
        <w:t>ации.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6. Половые клетки, ткани репродуктивных органов и эмбрионы человека не могут быть использованы для промышленных целей.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7. Быть донорами половых клеток имеют право граждане в возрасте от восемнадцати до тридцати пяти лет, физически и психически здоровые, прошедшие медико-генетическое обследование.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8. При использовании донорских половых клеток и эмбрионов граждане имеют прав</w:t>
      </w:r>
      <w:r>
        <w:t>о на получение информации о результатах медицинского, медико-генетического обследования донора, о его расе и национальности, а также о внешних данных.</w:t>
      </w:r>
    </w:p>
    <w:p w:rsidR="00D54CE9" w:rsidRDefault="00D54CE9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D54CE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54CE9" w:rsidRDefault="007C2F3F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D54CE9" w:rsidRDefault="007C2F3F">
            <w:pPr>
              <w:pStyle w:val="ConsPlusNormal0"/>
              <w:jc w:val="both"/>
            </w:pPr>
            <w:r>
              <w:rPr>
                <w:color w:val="392C69"/>
              </w:rPr>
              <w:t xml:space="preserve">Ч. 9 ст. 55 (в ред. ФЗ от 19.12.2022 </w:t>
            </w:r>
            <w:hyperlink r:id="rId714" w:tooltip="Федеральный закон от 19.12.2022 N 538-ФЗ (ред. от 28.04.2023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538-ФЗ</w:t>
              </w:r>
            </w:hyperlink>
            <w:r>
              <w:rPr>
                <w:color w:val="392C69"/>
              </w:rPr>
              <w:t xml:space="preserve">) в части наличия зарегистрированного брака </w:t>
            </w:r>
            <w:hyperlink r:id="rId715" w:tooltip="Федеральный закон от 19.12.2022 N 538-ФЗ (ред. от 28.04.2023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не применяется</w:t>
              </w:r>
            </w:hyperlink>
            <w:r>
              <w:rPr>
                <w:color w:val="392C69"/>
              </w:rPr>
              <w:t xml:space="preserve"> если суррогатная мать на 19.12.2022 уже вынашивает либо родила ребенка в соответствии с договором, указанным в </w:t>
            </w:r>
            <w:hyperlink r:id="rId716" w:tooltip="Федеральный закон от 21.11.2011 N 323-ФЗ (ред. от 28.12.2022) &quot;Об основах охраны здоровья граждан в Российской Федерации&quot; (с изм. и доп., вступ. в силу с 01.03.2023) ------------ Недействующая редакция {КонсультантПлюс}">
              <w:r>
                <w:rPr>
                  <w:color w:val="0000FF"/>
                </w:rPr>
                <w:t>ч. 9 ст. 55</w:t>
              </w:r>
            </w:hyperlink>
            <w:r>
              <w:rPr>
                <w:color w:val="392C69"/>
              </w:rPr>
              <w:t xml:space="preserve"> ФЗ от 21.11.2011 N</w:t>
            </w:r>
            <w:r>
              <w:rPr>
                <w:color w:val="392C69"/>
              </w:rPr>
              <w:t xml:space="preserve"> 323-ФЗ.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</w:tr>
    </w:tbl>
    <w:p w:rsidR="00D54CE9" w:rsidRDefault="007C2F3F">
      <w:pPr>
        <w:pStyle w:val="ConsPlusNormal0"/>
        <w:spacing w:before="260"/>
        <w:ind w:firstLine="540"/>
        <w:jc w:val="both"/>
      </w:pPr>
      <w:bookmarkStart w:id="124" w:name="P1260"/>
      <w:bookmarkEnd w:id="124"/>
      <w:r>
        <w:t>9. Суррогатное материнство представляет собой вынашивание и рождение ребенка (в том числе преждевременные роды) по договору о суррогатном материнстве, заключаемому между суррогатной матерью (женщиной, вынашивающей плод после переноса донорского эмбриона) и</w:t>
      </w:r>
      <w:r>
        <w:t xml:space="preserve"> потенциальными родителями, половые клетки которых использовались для оплодотворения, для которых вынашивание и рождение ребенка невозможны по медицинским показаниям (далее - потенциальные родители (генетическая мать и генетический отец) и которые состоят </w:t>
      </w:r>
      <w:r>
        <w:t xml:space="preserve">в браке между собой, либо одинокой женщиной, половые клетки которой использовались для оплодотворения и для которой вынашивание и рождение ребенка невозможны по медицинским показаниям (далее - одинокая женщина (генетическая мать). </w:t>
      </w:r>
      <w:hyperlink r:id="rId717" w:tooltip="Постановление Правительства РФ от 31.05.2023 N 882 &quot;Об установлении потенциальных родителей в качестве генетической матери и генетического отца, а равно одинокой женщины в качестве генетической матери&quot; (вместе с &quot;Правилами установления потенциальных родителей ">
        <w:r>
          <w:rPr>
            <w:color w:val="0000FF"/>
          </w:rPr>
          <w:t>Порядок</w:t>
        </w:r>
      </w:hyperlink>
      <w:r>
        <w:t xml:space="preserve"> установления потенциальных родителей в качестве генетической матери и генетического отца, а равно одинокой женщины в качестве генетической матери определяется Правительст</w:t>
      </w:r>
      <w:r>
        <w:t>вом Российской Федерации.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718" w:tooltip="Федеральный закон от 19.12.2022 N 538-ФЗ (ред. от 28.04.2023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19.12.2022 N 538-ФЗ)</w:t>
      </w:r>
    </w:p>
    <w:p w:rsidR="00D54CE9" w:rsidRDefault="00D54CE9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D54CE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54CE9" w:rsidRDefault="007C2F3F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D54CE9" w:rsidRDefault="007C2F3F">
            <w:pPr>
              <w:pStyle w:val="ConsPlusNormal0"/>
              <w:jc w:val="both"/>
            </w:pPr>
            <w:r>
              <w:rPr>
                <w:color w:val="392C69"/>
              </w:rPr>
              <w:t xml:space="preserve">Ч. 10 ст. 55 (в ред. ФЗ от 19.12.2022 </w:t>
            </w:r>
            <w:hyperlink r:id="rId719" w:tooltip="Федеральный закон от 19.12.2022 N 538-ФЗ (ред. от 28.04.2023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538-ФЗ</w:t>
              </w:r>
            </w:hyperlink>
            <w:r>
              <w:rPr>
                <w:color w:val="392C69"/>
              </w:rPr>
              <w:t xml:space="preserve">) в части наличия гражданства РФ </w:t>
            </w:r>
            <w:hyperlink r:id="rId720" w:tooltip="Федеральный закон от 19.12.2022 N 538-ФЗ (ред. от 28.04.2023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не применяется</w:t>
              </w:r>
            </w:hyperlink>
            <w:r>
              <w:rPr>
                <w:color w:val="392C69"/>
              </w:rPr>
              <w:t xml:space="preserve"> если суррогатная мать на 19.12.2022 уже вынашивает либо ро</w:t>
            </w:r>
            <w:r>
              <w:rPr>
                <w:color w:val="392C69"/>
              </w:rPr>
              <w:t xml:space="preserve">дила ребенка в соответствии с договором, указанным в </w:t>
            </w:r>
            <w:hyperlink r:id="rId721" w:tooltip="Федеральный закон от 21.11.2011 N 323-ФЗ (ред. от 28.12.2022) &quot;Об основах охраны здоровья граждан в Российской Федерации&quot; (с изм. и доп., вступ. в силу с 01.03.2023) ------------ Недействующая редакция {КонсультантПлюс}">
              <w:r>
                <w:rPr>
                  <w:color w:val="0000FF"/>
                </w:rPr>
                <w:t>ч. 9 ст. 55</w:t>
              </w:r>
            </w:hyperlink>
            <w:r>
              <w:rPr>
                <w:color w:val="392C69"/>
              </w:rPr>
              <w:t xml:space="preserve"> ФЗ от 21.11.2011 N 323-ФЗ.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</w:tr>
    </w:tbl>
    <w:p w:rsidR="00D54CE9" w:rsidRDefault="007C2F3F">
      <w:pPr>
        <w:pStyle w:val="ConsPlusNormal0"/>
        <w:spacing w:before="260"/>
        <w:ind w:firstLine="540"/>
        <w:jc w:val="both"/>
      </w:pPr>
      <w:r>
        <w:t>10. Суррогатной матерью может быть женщина в возрасте от двадцати до тридцати пяти лет, имеющая гражданство Российской Федерации, имеющая не менее одного здорового собственного ребенка, получившая медицинское заключение об удовлетворительном состоянии здор</w:t>
      </w:r>
      <w:r>
        <w:t xml:space="preserve">овья, давшая письменное информированное добровольное согласие на медицинское вмешательство. Женщина, состоящая в браке, зарегистрированном в порядке, установленном </w:t>
      </w:r>
      <w:hyperlink r:id="rId722" w:tooltip="Федеральный закон от 15.11.1997 N 143-ФЗ (ред. от 08.08.2024) &quot;Об актах гражданского состояния&quot; (с изм. и доп., вступ. в силу с 05.02.2025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Федерации, может быть суррогатной матерью только с письменного с</w:t>
      </w:r>
      <w:r>
        <w:t>огласия супруга. Суррогатная мать не может быть одновременно донором яйцеклетки.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723" w:tooltip="Федеральный закон от 19.12.2022 N 538-ФЗ (ред. от 28.04.2023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19.12.2022 N 538-ФЗ)</w:t>
      </w:r>
    </w:p>
    <w:p w:rsidR="00D54CE9" w:rsidRDefault="00D54CE9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D54CE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54CE9" w:rsidRDefault="007C2F3F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D54CE9" w:rsidRDefault="007C2F3F">
            <w:pPr>
              <w:pStyle w:val="ConsPlusNormal0"/>
              <w:jc w:val="both"/>
            </w:pPr>
            <w:r>
              <w:rPr>
                <w:color w:val="392C69"/>
              </w:rPr>
              <w:t xml:space="preserve">Ч. 11 ст. 55 (в ред. ФЗ от 19.12.2022 </w:t>
            </w:r>
            <w:hyperlink r:id="rId724" w:tooltip="Федеральный закон от 19.12.2022 N 538-ФЗ (ред. от 28.04.2023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53</w:t>
              </w:r>
              <w:r>
                <w:rPr>
                  <w:color w:val="0000FF"/>
                </w:rPr>
                <w:t>8-ФЗ</w:t>
              </w:r>
            </w:hyperlink>
            <w:r>
              <w:rPr>
                <w:color w:val="392C69"/>
              </w:rPr>
              <w:t xml:space="preserve">) в части наличия гражданства РФ </w:t>
            </w:r>
            <w:hyperlink r:id="rId725" w:tooltip="Федеральный закон от 19.12.2022 N 538-ФЗ (ред. от 28.04.2023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не применяется</w:t>
              </w:r>
            </w:hyperlink>
            <w:r>
              <w:rPr>
                <w:color w:val="392C69"/>
              </w:rPr>
              <w:t xml:space="preserve"> если суррогатная мать на 19.12.2022 уже вынашивает либо родила ребенка в соответствии с договором, указанным в </w:t>
            </w:r>
            <w:hyperlink r:id="rId726" w:tooltip="Федеральный закон от 21.11.2011 N 323-ФЗ (ред. от 28.12.2022) &quot;Об основах охраны здоровья граждан в Российской Федерации&quot; (с изм. и доп., вступ. в силу с 01.03.2023) ------------ Недействующая редакция {КонсультантПлюс}">
              <w:r>
                <w:rPr>
                  <w:color w:val="0000FF"/>
                </w:rPr>
                <w:t>ч. 9 ст. 55</w:t>
              </w:r>
            </w:hyperlink>
            <w:r>
              <w:rPr>
                <w:color w:val="392C69"/>
              </w:rPr>
              <w:t xml:space="preserve"> ФЗ от 21.11.2011 N 323-ФЗ</w:t>
            </w:r>
            <w:r>
              <w:rPr>
                <w:color w:val="392C69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</w:tr>
    </w:tbl>
    <w:p w:rsidR="00D54CE9" w:rsidRDefault="007C2F3F">
      <w:pPr>
        <w:pStyle w:val="ConsPlusNormal0"/>
        <w:spacing w:before="260"/>
        <w:ind w:firstLine="540"/>
        <w:jc w:val="both"/>
      </w:pPr>
      <w:r>
        <w:t xml:space="preserve">11. Один из потенциальных родителей (генетическая мать или генетический отец) или оба потенциальных родителя (генетическая мать и генетический отец) либо одинокая женщина (генетическая мать), указанные в </w:t>
      </w:r>
      <w:hyperlink w:anchor="P1260" w:tooltip="9. Суррогатное материнство представляет собой вынашивание и рождение ребенка (в том числе преждевременные роды) по договору о суррогатном материнстве, заключаемому между суррогатной матерью (женщиной, вынашивающей плод после переноса донорского эмбриона) и пот">
        <w:r>
          <w:rPr>
            <w:color w:val="0000FF"/>
          </w:rPr>
          <w:t>части 9</w:t>
        </w:r>
      </w:hyperlink>
      <w:r>
        <w:t xml:space="preserve"> на</w:t>
      </w:r>
      <w:r>
        <w:t>стоящей статьи, должны иметь гражданство Российской Федерации.</w:t>
      </w:r>
    </w:p>
    <w:p w:rsidR="00D54CE9" w:rsidRDefault="007C2F3F">
      <w:pPr>
        <w:pStyle w:val="ConsPlusNormal0"/>
        <w:jc w:val="both"/>
      </w:pPr>
      <w:r>
        <w:t xml:space="preserve">(часть 11 введена Федеральным </w:t>
      </w:r>
      <w:hyperlink r:id="rId727" w:tooltip="Федеральный закон от 19.12.2022 N 538-ФЗ (ред. от 28.04.2023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19.12.2022 N 538-ФЗ)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r>
        <w:t>Статья 56. Искусственное прерывание беременности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 xml:space="preserve">1. Каждая женщина самостоятельно решает вопрос о материнстве. Искусственное прерывание беременности проводится по желанию женщины при наличии информированного добровольного </w:t>
      </w:r>
      <w:hyperlink r:id="rId728" w:tooltip="Приказ Минздрава России от 19.03.2025 N 136н &quot;Об утверждении формы информированного добровольного согласия на медицинское вмешательство по проведению искусственного прерывания беременности&quot; (Зарегистрировано в Минюсте России 11.04.2025 N 81818) {КонсультантПлю">
        <w:r>
          <w:rPr>
            <w:color w:val="0000FF"/>
          </w:rPr>
          <w:t>согласия</w:t>
        </w:r>
      </w:hyperlink>
      <w:r>
        <w:t>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2. </w:t>
      </w:r>
      <w:hyperlink r:id="rId729" w:tooltip="Приказ Минздрава России от 20.10.2020 N 1130н (ред. от 19.12.2025) &quot;Об утверждении Порядка оказания медицинской помощи по профилю &quot;акушерство и гинекология&quot; (Зарегистрировано в Минюсте России 12.11.2020 N 60869) {КонсультантПлюс}">
        <w:r>
          <w:rPr>
            <w:color w:val="0000FF"/>
          </w:rPr>
          <w:t>Искусственное прерывание беременности</w:t>
        </w:r>
      </w:hyperlink>
      <w:r>
        <w:t xml:space="preserve"> по желанию женщины проводится при сроке беременности до двенадцати недель.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3. Искусственное прерывание беременност</w:t>
      </w:r>
      <w:r>
        <w:t>и проводится: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1) не ранее 48 часов с момента обращения женщины в медицинскую организацию для искусственного прерывания беременности: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а) при сроке беременности четвертая - седьмая недели;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б) при сроке беременности одиннадцатая - двенадцатая недели, но не по</w:t>
      </w:r>
      <w:r>
        <w:t>зднее окончания двенадцатой недели беременности;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2) не ранее семи дней с момента обращения женщины в медицинскую организацию для искусственного прерывания беременности при сроке беременности восьмая - десятая недели беременности.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4. Искусственное прерывани</w:t>
      </w:r>
      <w:r>
        <w:t>е беременности по социальным показаниям проводится при сроке беременности до двадцати двух недель, а при наличии медицинских показаний - независимо от срока беременности.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5. </w:t>
      </w:r>
      <w:hyperlink r:id="rId730" w:tooltip="Постановление Правительства РФ от 06.02.2012 N 98 &quot;О социальном показании для искусственного прерывания беременности&quot; {КонсультантПлюс}">
        <w:r>
          <w:rPr>
            <w:color w:val="0000FF"/>
          </w:rPr>
          <w:t>Социальные показания</w:t>
        </w:r>
      </w:hyperlink>
      <w:r>
        <w:t xml:space="preserve"> для искусственного прерывания беременности определяются Правительством Российской Фе</w:t>
      </w:r>
      <w:r>
        <w:t>дерации.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6. </w:t>
      </w:r>
      <w:hyperlink r:id="rId731" w:tooltip="Приказ Минздравсоцразвития РФ от 03.12.2007 N 736 (ред. от 27.12.2011) &quot;Об утверждении перечня медицинских показаний для искусственного прерывания беременности&quot; (Зарегистрировано в Минюсте РФ 25.12.2007 N 10807) {КонсультантПлюс}">
        <w:r>
          <w:rPr>
            <w:color w:val="0000FF"/>
          </w:rPr>
          <w:t>Перечень</w:t>
        </w:r>
      </w:hyperlink>
      <w:r>
        <w:t xml:space="preserve"> медицинских показаний для искусственного прерывания беременности определяется уполномоченным федеральным органом исполнительной власти.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7. Искусственное прерывание </w:t>
      </w:r>
      <w:r>
        <w:t>беременности у совершеннолетней, признанной в установленном законом порядке недееспособной, если она по своему состоянию не способна выразить свою волю, возможно по решению суда, принимаемому по заявлению ее законного представителя и с участием совершеннол</w:t>
      </w:r>
      <w:r>
        <w:t>етней, признанной в установленном законом порядке недееспособной.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8. Незаконное проведение искусственного прерывания беременности влечет за собой административную или уголовную ответственность, установленную законодательством Российской Федерации.</w:t>
      </w:r>
    </w:p>
    <w:p w:rsidR="00D54CE9" w:rsidRDefault="007C2F3F">
      <w:pPr>
        <w:pStyle w:val="ConsPlusNormal0"/>
        <w:jc w:val="both"/>
      </w:pPr>
      <w:r>
        <w:t xml:space="preserve">(в ред. </w:t>
      </w:r>
      <w:r>
        <w:t xml:space="preserve">Федерального </w:t>
      </w:r>
      <w:hyperlink r:id="rId732" w:tooltip="Федеральный закон от 21.07.2014 N 243-ФЗ &quot;О внесении изменений в Кодекс Российской Федерации об административных правонарушениях и статью 56 Федерального закона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21.07.2014 N 243-ФЗ)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bookmarkStart w:id="125" w:name="P1287"/>
      <w:bookmarkEnd w:id="125"/>
      <w:r>
        <w:t>Статья 57. Медицинская стерилизация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>1. Медицинская стерилизация как специальное медицинское вмешательство в целях лишения человек</w:t>
      </w:r>
      <w:r>
        <w:t>а способности к воспроизводству потомства или как метод контрацепции может быть проведена только по письменному заявлению гражданина в возрасте старше тридцати пяти лет или гражданина, имеющего не менее двух детей, а при наличии медицинских показаний и инф</w:t>
      </w:r>
      <w:r>
        <w:t>ормированного добровольного согласия гражданина - независимо от возраста и наличия детей.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2. По заявлению законного представителя совершеннолетнего лица, признанного в установленном законом порядке недееспособным, если такое лицо по своему состоянию не спо</w:t>
      </w:r>
      <w:r>
        <w:t>собно выразить свою волю, медицинская стерилизация возможна по решению суда, принимаемому с участием совершеннолетнего лица, признанного в установленном законом порядке недееспособным.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3. </w:t>
      </w:r>
      <w:hyperlink r:id="rId733" w:tooltip="Приказ Минздравсоцразвития РФ от 18.03.2009 N 121н &quot;Об утверждении перечня медицинских показаний для медицинской стерилизации&quot; (Зарегистрировано в Минюсте РФ 16.04.2009 N 13787) {КонсультантПлюс}">
        <w:r>
          <w:rPr>
            <w:color w:val="0000FF"/>
          </w:rPr>
          <w:t>Перечень</w:t>
        </w:r>
      </w:hyperlink>
      <w:r>
        <w:t xml:space="preserve"> медицинских показаний д</w:t>
      </w:r>
      <w:r>
        <w:t>ля медицинской стерилизации определяется уполномоченным федеральным органом исполнительной власти.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jc w:val="center"/>
        <w:outlineLvl w:val="0"/>
      </w:pPr>
      <w:r>
        <w:t>Глава 7. МЕДИЦИНСКАЯ ЭКСПЕРТИЗА</w:t>
      </w:r>
    </w:p>
    <w:p w:rsidR="00D54CE9" w:rsidRDefault="007C2F3F">
      <w:pPr>
        <w:pStyle w:val="ConsPlusTitle0"/>
        <w:jc w:val="center"/>
      </w:pPr>
      <w:r>
        <w:t>И МЕДИЦИНСКОЕ ОСВИДЕТЕЛЬСТВОВАНИЕ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r>
        <w:t>Статья 58. Медицинская экспертиза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bookmarkStart w:id="126" w:name="P1298"/>
      <w:bookmarkEnd w:id="126"/>
      <w:r>
        <w:t>1. Медицинской экспертизой является проводимое в установленном порядке исследование, направленное на установление состояния здоровья гражданина, в целях определения его способности осуществлять трудовую или иную деятельность, а также установления причинно-</w:t>
      </w:r>
      <w:r>
        <w:t>следственной связи между воздействием каких-либо событий, факторов и состоянием здоровья гражданина.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127" w:name="P1299"/>
      <w:bookmarkEnd w:id="127"/>
      <w:r>
        <w:t>2. В Российской Федерации проводятся следующие виды медицинских экспертиз: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1) экспертиза временной нетрудоспособности;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2) медико-социальная экспертиза;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3) </w:t>
      </w:r>
      <w:r>
        <w:t>военно-врачебная экспертиза;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4) судебно-медицинская и судебно-психиатрическая экспертизы;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5) экспертиза профессиональной пригодности и экспертиза связи заболевания с профессией;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6) экспертиза качества медицинской помощи.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128" w:name="P1306"/>
      <w:bookmarkEnd w:id="128"/>
      <w:r>
        <w:t>3. Граждане имеют право на проведен</w:t>
      </w:r>
      <w:r>
        <w:t>ие независимой медицинской экспертизы в порядке и в случаях, которые установлены положением о независимой медицинской экспертизе, утверждаемым Правительством Российской Федерации.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129" w:name="P1307"/>
      <w:bookmarkEnd w:id="129"/>
      <w:r>
        <w:t xml:space="preserve">4. В случае, предусмотренном </w:t>
      </w:r>
      <w:hyperlink w:anchor="P1331" w:tooltip="Статья 61. Военно-врачебная экспертиза">
        <w:r>
          <w:rPr>
            <w:color w:val="0000FF"/>
          </w:rPr>
          <w:t>статьей 61</w:t>
        </w:r>
      </w:hyperlink>
      <w:r>
        <w:t xml:space="preserve"> настоящего Федерального закона, может проводиться независимая военно-врачебная экспертиза.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bookmarkStart w:id="130" w:name="P1309"/>
      <w:bookmarkEnd w:id="130"/>
      <w:r>
        <w:t>Статья 59. Экспертиза временной нетрудоспособности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>1. Экспертиза временной нетрудо</w:t>
      </w:r>
      <w:r>
        <w:t>способности граждан в связи с заболеваниями, травмами, отравлениями и иными состояниями, связанными с временной потерей трудоспособности, лечением в санаторно-курортных организациях, при необходимости ухода за больным членом семьи, в связи с карантином, на</w:t>
      </w:r>
      <w:r>
        <w:t xml:space="preserve"> время протезирования в стационарных условиях, в связи с беременностью и родами, при усыновлении ребенка проводится в целях определения способности работника осуществлять трудовую деятельность, необходимости и сроков временного или постоянного перевода раб</w:t>
      </w:r>
      <w:r>
        <w:t>отника по состоянию здоровья на другую работу, а также принятия решения о направлении гражданина на медико-социальную экспертизу.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734" w:tooltip="Федеральный закон от 30.04.2021 N 126-ФЗ (ред. от 26.05.2021) &quot;О внесении изменений в отдельные законодательные акты Российской Федерации по вопросам обязательного социального страхования&quot; {КонсультантПлюс}">
        <w:r>
          <w:rPr>
            <w:color w:val="0000FF"/>
          </w:rPr>
          <w:t>закона</w:t>
        </w:r>
      </w:hyperlink>
      <w:r>
        <w:t xml:space="preserve"> от 30.04.2021 N 126-ФЗ)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131" w:name="P1313"/>
      <w:bookmarkEnd w:id="131"/>
      <w:r>
        <w:t>2. Экспертиза временной не</w:t>
      </w:r>
      <w:r>
        <w:t>трудоспособности проводится лечащим врачом, который единолично формирует в форме электронного документа или в отдельных случаях выдает в форме документа на бумажном носителе листок нетрудоспособности на срок до пятнадцати календарных дней включительно, а в</w:t>
      </w:r>
      <w:r>
        <w:t xml:space="preserve"> случаях, установленных уполномоченным федеральным органом исполнительной власти, - фельдшером либо зубным врачом, которые единолично формируют в форме электронного документа или в отдельных случаях выдают в форме документа на бумажном носителе листок нетр</w:t>
      </w:r>
      <w:r>
        <w:t>удоспособности на срок до десяти календарных дней включительно.</w:t>
      </w:r>
    </w:p>
    <w:p w:rsidR="00D54CE9" w:rsidRDefault="007C2F3F">
      <w:pPr>
        <w:pStyle w:val="ConsPlusNormal0"/>
        <w:jc w:val="both"/>
      </w:pPr>
      <w:r>
        <w:t xml:space="preserve">(часть 2 в ред. Федерального </w:t>
      </w:r>
      <w:hyperlink r:id="rId735" w:tooltip="Федеральный закон от 30.04.2021 N 126-ФЗ (ред. от 26.05.2021) &quot;О внесении изменений в отдельные законодательные акты Российской Федерации по вопросам обязательного социального страхования&quot; {КонсультантПлюс}">
        <w:r>
          <w:rPr>
            <w:color w:val="0000FF"/>
          </w:rPr>
          <w:t>закона</w:t>
        </w:r>
      </w:hyperlink>
      <w:r>
        <w:t xml:space="preserve"> от 30.04.2021 N 126-ФЗ)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3. Продление листка нетрудоспособности на больший срок, чем указано в </w:t>
      </w:r>
      <w:hyperlink w:anchor="P1313" w:tooltip="2. Экспертиза временной нетрудоспособности проводится лечащим врачом, который единолично формирует в форме электронного документа или в отдельных случаях выдает в форме документа на бумажном носителе листок нетрудоспособности на срок до пятнадцати календарных ">
        <w:r>
          <w:rPr>
            <w:color w:val="0000FF"/>
          </w:rPr>
          <w:t>части 2</w:t>
        </w:r>
      </w:hyperlink>
      <w:r>
        <w:t xml:space="preserve"> настоящей статьи (но не более чем на пятнадцать календарных дней единовременно), осуществляется по решению врачебной комиссии, назначаемой руководителем медицинской организации из числа врачей, прошедших обучение по вопросам</w:t>
      </w:r>
      <w:r>
        <w:t xml:space="preserve"> проведения экспертизы временной нетрудоспособности.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3.1. Экспертиза временной нетрудоспособности в связи с беременностью и родами, при усыновлении ребенка проводится лечащим врачом или в случаях, установленных уполномоченным федеральным органом исполнител</w:t>
      </w:r>
      <w:r>
        <w:t xml:space="preserve">ьной власти, фельдшером, которые единовременно формируют в форме электронного документа или в отдельных случаях выдают в форме документа на бумажном носителе листок нетрудоспособности в </w:t>
      </w:r>
      <w:hyperlink r:id="rId736" w:tooltip="Приказ Минздрава России от 23.11.2021 N 1089н (ред. от 10.11.2025) &quot;Об утверждении Условий и порядка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, ус">
        <w:r>
          <w:rPr>
            <w:color w:val="0000FF"/>
          </w:rPr>
          <w:t>порядке</w:t>
        </w:r>
      </w:hyperlink>
      <w:r>
        <w:t xml:space="preserve"> и на срок, которые установлены уполномоченным федеральным органом исполнительной власти.</w:t>
      </w:r>
    </w:p>
    <w:p w:rsidR="00D54CE9" w:rsidRDefault="007C2F3F">
      <w:pPr>
        <w:pStyle w:val="ConsPlusNormal0"/>
        <w:jc w:val="both"/>
      </w:pPr>
      <w:r>
        <w:t xml:space="preserve">(часть 3.1 введена Федеральным </w:t>
      </w:r>
      <w:hyperlink r:id="rId737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законом</w:t>
        </w:r>
      </w:hyperlink>
      <w:r>
        <w:t xml:space="preserve"> от 25.11.2013 N 317-ФЗ; в ред. Федерального </w:t>
      </w:r>
      <w:hyperlink r:id="rId738" w:tooltip="Федеральный закон от 30.04.2021 N 126-ФЗ (ред. от 26.05.2021) &quot;О внесении изменений в отдельные законодательные акты Российской Федерации по вопросам обязательного социального страхования&quot; {КонсультантПлюс}">
        <w:r>
          <w:rPr>
            <w:color w:val="0000FF"/>
          </w:rPr>
          <w:t>закона</w:t>
        </w:r>
      </w:hyperlink>
      <w:r>
        <w:t xml:space="preserve"> от 30.04.2021 N 126-ФЗ)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3.2. </w:t>
      </w:r>
      <w:hyperlink r:id="rId739" w:tooltip="Приказ Минздравсоцразвития РФ от 26.04.2011 N 347н &quot;Об утверждении формы бланка листка нетрудоспособности&quot; (Зарегистрировано в Минюсте РФ 10.06.2011 N 21026) {КонсультантПлюс}">
        <w:r>
          <w:rPr>
            <w:color w:val="0000FF"/>
          </w:rPr>
          <w:t>Листок</w:t>
        </w:r>
      </w:hyperlink>
      <w:r>
        <w:t xml:space="preserve"> нетрудоспособности формируется в форме электронного документа, подписанного с использованием</w:t>
      </w:r>
      <w:r>
        <w:t xml:space="preserve"> усиленной квалифицированной электронной подписи медицинским работником и медицинской организацией, или выдается в форме документа на бумажном носителе в случаях, установленных законодательством Российской Федерации.</w:t>
      </w:r>
    </w:p>
    <w:p w:rsidR="00D54CE9" w:rsidRDefault="007C2F3F">
      <w:pPr>
        <w:pStyle w:val="ConsPlusNormal0"/>
        <w:jc w:val="both"/>
      </w:pPr>
      <w:r>
        <w:t xml:space="preserve">(часть 3.2 в ред. Федерального </w:t>
      </w:r>
      <w:hyperlink r:id="rId740" w:tooltip="Федеральный закон от 30.04.2021 N 126-ФЗ (ред. от 26.05.2021) &quot;О внесении изменений в отдельные законодательные акты Российской Федерации по вопросам обязательного социального страхования&quot; {КонсультантПлюс}">
        <w:r>
          <w:rPr>
            <w:color w:val="0000FF"/>
          </w:rPr>
          <w:t>закона</w:t>
        </w:r>
      </w:hyperlink>
      <w:r>
        <w:t xml:space="preserve"> от 30.04.2021 N 126-ФЗ)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4. При очевидном неблагоприятном клиническом и трудовом прогнозе не позднее четырех месяцев с даты начала временной нетрудоспособности пациент направляется для прохождения медико-социал</w:t>
      </w:r>
      <w:r>
        <w:t>ьной экспертизы в целях оценки ограничения жизнедеятельности, а в случае отказа от прохождения медико-социальной экспертизы листок нетрудоспособности закрывается. При благоприятном клиническом и трудовом прогнозе не позднее десяти месяцев с даты начала вре</w:t>
      </w:r>
      <w:r>
        <w:t>менной нетрудоспособности при состоянии после травм и реконструктивных операций и не позднее двенадцати месяцев при лечении туберкулеза пациент либо выписывается к занятию трудовой деятельностью, либо направляется на медико-социальную экспертизу.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5. При оформлении листка нетрудоспособности в целях соблюдения врачебной тайны указывается только причина временной нетрудоспособности (заболевание, травма или иная причина). По письменному заявлению гражданина в листок нетрудоспособности могут вноситься с</w:t>
      </w:r>
      <w:r>
        <w:t>ведения о диагнозе заболевания.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6. </w:t>
      </w:r>
      <w:hyperlink r:id="rId741" w:tooltip="Приказ Минздрава России от 11.04.2025 N 195н &quot;Об утверждении Порядка проведения экспертизы временной нетрудоспособности&quot; (Зарегистрировано в Минюсте России 13.05.2025 N 82144) {КонсультантПлюс}">
        <w:r>
          <w:rPr>
            <w:color w:val="0000FF"/>
          </w:rPr>
          <w:t>Порядок</w:t>
        </w:r>
      </w:hyperlink>
      <w:r>
        <w:t xml:space="preserve"> проведения экспертизы временной нетрудоспособности устанавливается уполномоченным федеральным органом исполнительной власти.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7. Фонд пенсионного и социального страхования Российс</w:t>
      </w:r>
      <w:r>
        <w:t xml:space="preserve">кой Федерации в целях оценки обоснованности расходования средств обязательного социального страхования на выплату пособий по временной нетрудоспособности, по беременности и родам в </w:t>
      </w:r>
      <w:hyperlink r:id="rId742" w:tooltip="Приказ Минздрава России от 23.11.2021 N 1090н &quot;Об утверждении Порядка осуществления Фондом социального страхования Российской Федерации проверки соблюдения порядка выдачи, продления и оформления листков нетрудоспособности&quot; (Зарегистрировано в Минюсте России 29">
        <w:r>
          <w:rPr>
            <w:color w:val="0000FF"/>
          </w:rPr>
          <w:t>порядке</w:t>
        </w:r>
      </w:hyperlink>
      <w:r>
        <w:t xml:space="preserve">, установленном уполномоченным федеральным органом исполнительной власти, вправе осуществлять проверку соблюдения </w:t>
      </w:r>
      <w:hyperlink r:id="rId743" w:tooltip="Приказ Минздрава России от 23.11.2021 N 1089н (ред. от 10.11.2025) &quot;Об утверждении Условий и порядка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, ус">
        <w:r>
          <w:rPr>
            <w:color w:val="0000FF"/>
          </w:rPr>
          <w:t>порядка</w:t>
        </w:r>
      </w:hyperlink>
      <w:r>
        <w:t xml:space="preserve"> выдачи, продления и оформления листков нетрудоспособности.</w:t>
      </w:r>
    </w:p>
    <w:p w:rsidR="00D54CE9" w:rsidRDefault="007C2F3F">
      <w:pPr>
        <w:pStyle w:val="ConsPlusNormal0"/>
        <w:jc w:val="both"/>
      </w:pPr>
      <w:r>
        <w:t xml:space="preserve">(в ред. Федеральных законов от 30.04.2021 </w:t>
      </w:r>
      <w:hyperlink r:id="rId744" w:tooltip="Федеральный закон от 30.04.2021 N 126-ФЗ (ред. от 26.05.2021) &quot;О внесении изменений в отдельные законодательные акты Российской Федерации по вопросам обязательного социального страхования&quot; {КонсультантПлюс}">
        <w:r>
          <w:rPr>
            <w:color w:val="0000FF"/>
          </w:rPr>
          <w:t>N 126-ФЗ</w:t>
        </w:r>
      </w:hyperlink>
      <w:r>
        <w:t xml:space="preserve"> (ред. 26.05.2021), от 28.12.2022 </w:t>
      </w:r>
      <w:hyperlink r:id="rId745" w:tooltip="Федеральный закон от 28.12.2022 N 569-ФЗ (ред. от 12.12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(с изм. и доп., вступ. в силу">
        <w:r>
          <w:rPr>
            <w:color w:val="0000FF"/>
          </w:rPr>
          <w:t>N 569-ФЗ</w:t>
        </w:r>
      </w:hyperlink>
      <w:r>
        <w:t>)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r>
        <w:t>Статья 60. Медико-социальная экспертиза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>1. Медико-социальная экспертиза проводится в целях определения потребностей освидетельствуемого лица в м</w:t>
      </w:r>
      <w:r>
        <w:t>ерах социальной защиты, включая реабилитацию, федеральными учреждениями медико-социальной экспертизы на основе оценки ограничений жизнедеятельности, вызванных стойким расстройством функций организма.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2. Медико-социальная экспертиза проводится в соответстви</w:t>
      </w:r>
      <w:r>
        <w:t xml:space="preserve">и с </w:t>
      </w:r>
      <w:hyperlink r:id="rId746" w:tooltip="Федеральный закон от 24.11.1995 N 181-ФЗ (ред. от 29.12.2025) &quot;О социальной защите инвалидов в Российской Федерации&quot; {КонсультантПлюс}">
        <w:r>
          <w:rPr>
            <w:color w:val="0000FF"/>
          </w:rPr>
          <w:t>законодательством</w:t>
        </w:r>
      </w:hyperlink>
      <w:r>
        <w:t xml:space="preserve"> Ро</w:t>
      </w:r>
      <w:r>
        <w:t>ссийской Федерации о социальной защите инвалидов.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bookmarkStart w:id="132" w:name="P1331"/>
      <w:bookmarkEnd w:id="132"/>
      <w:r>
        <w:t>Статья 61. Военно-врачебная экспертиза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>1. Военно-врачебная экспертиза проводится в целях: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1) определения годности к военной службе (приравненной к ней службе), обучению (службе) по конкретным военно-учетн</w:t>
      </w:r>
      <w:r>
        <w:t>ым специальностям (специальностям в соответствии с занимаемой должностью);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2) установления причинной связи увечий (ранений, травм, контузий), заболеваний у военнослужащих (приравненных к ним лиц, граждан, призванных на военные сборы) и граждан, уволенных с</w:t>
      </w:r>
      <w:r>
        <w:t xml:space="preserve"> военной службы (приравненной к ней службы, военных сборов), с прохождением военной службы (приравненной к ней службы);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3) решения других вопросов, предусмотренных законодательством Российской Федерации.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2. </w:t>
      </w:r>
      <w:hyperlink r:id="rId747" w:tooltip="Постановление Правительства РФ от 04.07.2013 N 565 (ред. от 29.08.2025) &quot;Об утверждении Положения о военно-врачебной экспертизе&quot; {КонсультантПлюс}">
        <w:r>
          <w:rPr>
            <w:color w:val="0000FF"/>
          </w:rPr>
          <w:t>Положение</w:t>
        </w:r>
      </w:hyperlink>
      <w:r>
        <w:t xml:space="preserve"> о военно-врачебной экспертизе, предусматривающее по</w:t>
      </w:r>
      <w:r>
        <w:t xml:space="preserve">рядок проведения военно-врачебной экспертизы в федеральных органах исполнительной власти и федеральных государственных органах, в которых федеральным </w:t>
      </w:r>
      <w:hyperlink r:id="rId748" w:tooltip="Федеральный закон от 28.03.1998 N 53-ФЗ (ред. от 28.12.2025) &quot;О воинской обязанности и военной службе&quot; {КонсультантПлюс}">
        <w:r>
          <w:rPr>
            <w:color w:val="0000FF"/>
          </w:rPr>
          <w:t>законом</w:t>
        </w:r>
      </w:hyperlink>
      <w:r>
        <w:t xml:space="preserve"> предусмотрена военная служба (приравненная к ней служба), и в создаваемых на военное время специальных формированиях, в том числе порядок п</w:t>
      </w:r>
      <w:r>
        <w:t>роведения медицинского обследования и медицинского освидетельствования граждан при постановке их на воинский учет, призыве на военную службу, поступлении на военную службу по контракту или приравненную к ней службу, поступлении в военные профессиональные о</w:t>
      </w:r>
      <w:r>
        <w:t>бразовательные организации или военные образовательные организации высшего образования, призыве на военные сборы, граждан, ранее признанных ограниченно годными к военной службе по состоянию здоровья, граждан, проходящих альтернативную гражданскую службу, а</w:t>
      </w:r>
      <w:r>
        <w:t xml:space="preserve"> также требования к состоянию здоровья граждан, подлежащих призыву на военную службу, изъявивших желание заключить с Министерством обороны Российской Федерации договор об обучении в </w:t>
      </w:r>
      <w:hyperlink r:id="rId749" w:tooltip="Постановление Правительства РФ от 03.07.2019 N 848 (ред. от 04.08.2020) &quot;Об утверждении Положения о военных учебных центрах при федеральных государственных образовательных организациях высшего образования и о признании утратившими силу некоторых актов Правител">
        <w:r>
          <w:rPr>
            <w:color w:val="0000FF"/>
          </w:rPr>
          <w:t>военном учебном центре</w:t>
        </w:r>
      </w:hyperlink>
      <w:r>
        <w:t xml:space="preserve">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</w:t>
      </w:r>
      <w:r>
        <w:t>сержантов, старшин запаса либо программе военной подготовки солдат, матросов запаса, призываемых на военные сборы (проходящих военные сборы), поступающих на военную службу по контракту или приравненную к ней службу, в военные профессиональные образовательн</w:t>
      </w:r>
      <w:r>
        <w:t>ые организации или военные образовательные организации высшего образования, военнослужащих и граждан, пребывающих в запасе, утверждается Правительством Российской Федерации. При этом медицинское освидетельствование граждан, изъявивших желание заключить с М</w:t>
      </w:r>
      <w:r>
        <w:t>инистерством обороны Российской Федерации договор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</w:t>
      </w:r>
      <w:r>
        <w:t>ания по программе военной подготовки сержантов, старшин запаса либо программе военной подготовки солдат, матросов запаса, осуществляется в порядке, предусмотренном указанным Положением.</w:t>
      </w:r>
    </w:p>
    <w:p w:rsidR="00D54CE9" w:rsidRDefault="007C2F3F">
      <w:pPr>
        <w:pStyle w:val="ConsPlusNormal0"/>
        <w:jc w:val="both"/>
      </w:pPr>
      <w:r>
        <w:t xml:space="preserve">(часть 2 в ред. Федерального </w:t>
      </w:r>
      <w:hyperlink r:id="rId750" w:tooltip="Федеральный закон от 03.08.2018 N 309-ФЗ &quot;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&quot; {Консультан">
        <w:r>
          <w:rPr>
            <w:color w:val="0000FF"/>
          </w:rPr>
          <w:t>закона</w:t>
        </w:r>
      </w:hyperlink>
      <w:r>
        <w:t xml:space="preserve"> от 03.08.2018 N 309-ФЗ)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3. Требования к состоянию здоровья граждан, за исключением указанных в </w:t>
      </w:r>
      <w:hyperlink w:anchor="P1341" w:tooltip="4. Требования к состоянию здоровья граждан, направляемых на альтернативную гражданскую службу или проходящих альтернативную гражданскую службу, аналогичны требованиям, предъявляемым к гражданам, призываемым на военную службу или проходящим военную службу по пр">
        <w:r>
          <w:rPr>
            <w:color w:val="0000FF"/>
          </w:rPr>
          <w:t>части 4</w:t>
        </w:r>
      </w:hyperlink>
      <w:r>
        <w:t xml:space="preserve"> настоящей статьи, устанавливаются соответствующ</w:t>
      </w:r>
      <w:r>
        <w:t>ими федеральными органами исполнительной власти и федеральными государственными органами, в которых граждане проходят военную службу (приравненную к ней службу).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751" w:tooltip="Федеральный закон от 01.07.2017 N 154-ФЗ (ред. от 20.12.2017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01.07.2017 N 154-ФЗ)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133" w:name="P1341"/>
      <w:bookmarkEnd w:id="133"/>
      <w:r>
        <w:t xml:space="preserve">4. Требования к состоянию здоровья граждан, </w:t>
      </w:r>
      <w:r>
        <w:t>направляемых на альтернативную гражданскую службу или проходящих альтернативную гражданскую службу, аналогичны требованиям, предъявляемым к гражданам, призываемым на военную службу или проходящим военную службу по призыву.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5. Заключения военно-врачебной эк</w:t>
      </w:r>
      <w:r>
        <w:t>спертизы являются обязательными для исполнения должностными лицами на территории Российской Федерации.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6. При несогласии граждан с заключением военно-врачебной экспертизы по их заявлению проводится независимая военно-врачебная экспертиза. </w:t>
      </w:r>
      <w:hyperlink r:id="rId752" w:tooltip="Постановление Правительства РФ от 28.07.2008 N 574 (ред. от 11.05.2023) &quot;Об утверждении Положения о независимой военно-врачебной экспертизе&quot; {КонсультантПлюс}">
        <w:r>
          <w:rPr>
            <w:color w:val="0000FF"/>
          </w:rPr>
          <w:t>Положение</w:t>
        </w:r>
      </w:hyperlink>
      <w:r>
        <w:t xml:space="preserve"> о незав</w:t>
      </w:r>
      <w:r>
        <w:t>исимой военно-врачебной экспертизе утверждается Правительством Российской Федерации.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7. Экспертиза признается независимой, если проводящие ее эксперт либо члены экспертной комиссии не находятся в служебной или иной зависимости от учреждения или комиссии, п</w:t>
      </w:r>
      <w:r>
        <w:t>роводивших военно-врачебную экспертизу, а также от органов, учреждений, должностных лиц и граждан, заинтересованных в результатах независимой военно-врачебной экспертизы.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8. При проведении независимой военно-врачебной экспертизы гражданам предоставляется п</w:t>
      </w:r>
      <w:r>
        <w:t>раво выбора экспертного учреждения и экспертов.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9. В случаях, установленных законодательством Российской Федерации, прохождение и проведение военно-врачебной экспертизы являются обязательными.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r>
        <w:t>Статья 62. Судебно-медицинская и судебно-психиатрическая экспертизы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>1. Судебно-медицинская и судебно-психиатрическая экспертизы проводятся в целях установления обстоятельств, подлежащих доказыванию по конкретному делу, в медицинских организациях экспертам</w:t>
      </w:r>
      <w:r>
        <w:t xml:space="preserve">и в соответствии с </w:t>
      </w:r>
      <w:hyperlink r:id="rId753" w:tooltip="Федеральный закон от 31.05.2001 N 73-ФЗ (ред. от 22.07.2024) &quot;О государственной судебно-экспертной деятельности в Российской Федерации&quot;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 о государственной судебно-экспертной деятельности.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2. Порядок проведения судебно-медицинской и судебно-психиатрической экспертиз и </w:t>
      </w:r>
      <w:hyperlink r:id="rId754" w:tooltip="Приказ Минздрава России от 08.04.2025 N 172н (ред. от 19.08.2025) &quot;Об утверждении Порядка определения степени тяжести вреда, причиненного здоровью человека&quot; (Зарегистрировано в Минюсте России 02.06.2025 N 82483) {КонсультантПлюс}">
        <w:r>
          <w:rPr>
            <w:color w:val="0000FF"/>
          </w:rPr>
          <w:t>порядок</w:t>
        </w:r>
      </w:hyperlink>
      <w:r>
        <w:t xml:space="preserve"> определения степени тяжести вреда, причиненного здоровью человека, устанавливаются уполномоченным федеральным органом исполнительной власти.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bookmarkStart w:id="134" w:name="P1353"/>
      <w:bookmarkEnd w:id="134"/>
      <w:r>
        <w:t>Статья 63. Экспертиза профессионально</w:t>
      </w:r>
      <w:r>
        <w:t>й пригодности и экспертиза связи заболевания с профессией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>1. Экспертиза профессиональной пригодности проводится в целях определения соответствия состояния здоровья работника возможности выполнения им отдельных видов работ.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2. Экспертиза профессиональной п</w:t>
      </w:r>
      <w:r>
        <w:t xml:space="preserve">ригодности проводится врачебной комиссией медицинской организации с привлечением врачей-специалистов по результатам предварительных медицинских осмотров и периодических медицинских осмотров. По результатам экспертизы профессиональной пригодности врачебная </w:t>
      </w:r>
      <w:r>
        <w:t>комиссия выносит медицинское заключение о пригодности или непригодности работника к выполнению отдельных видов работ.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3. </w:t>
      </w:r>
      <w:hyperlink r:id="rId755" w:tooltip="Приказ Минздрава России от 25.03.2025 N 147н &quot;Об утверждении Порядка проведения экспертизы профессиональной пригодности и формы медицинского заключения о пригодности или непригодности к выполнению отдельных видов работ&quot; (Зарегистрировано в Минюсте России 14.04">
        <w:r>
          <w:rPr>
            <w:color w:val="0000FF"/>
          </w:rPr>
          <w:t>Порядок</w:t>
        </w:r>
      </w:hyperlink>
      <w:r>
        <w:t xml:space="preserve"> проведения экспертизы про</w:t>
      </w:r>
      <w:r>
        <w:t xml:space="preserve">фессиональной пригодности, </w:t>
      </w:r>
      <w:hyperlink r:id="rId756" w:tooltip="Приказ Минздрава России от 25.03.2025 N 147н &quot;Об утверждении Порядка проведения экспертизы профессиональной пригодности и формы медицинского заключения о пригодности или непригодности к выполнению отдельных видов работ&quot; (Зарегистрировано в Минюсте России 14.04">
        <w:r>
          <w:rPr>
            <w:color w:val="0000FF"/>
          </w:rPr>
          <w:t>форма</w:t>
        </w:r>
      </w:hyperlink>
      <w:r>
        <w:t xml:space="preserve"> медицинского заключения о пригодности или непригодности к выполнению отдельных видов работ устанавливаются уполномоченным</w:t>
      </w:r>
      <w:r>
        <w:t xml:space="preserve"> федеральным органом исполнительной власти.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4. Экспертиза связи заболевания с профессией проводится в целях установления причинно-следственной связи заболевания с профессиональной деятельностью.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5. Экспертиза связи заболевания с профессией проводится специ</w:t>
      </w:r>
      <w:r>
        <w:t>ализированной медицинской организацией или специализированным структурным подразделением медицинской организации в области профессиональной патологии при выявлении профессионального заболевания. По результатам экспертизы связи заболевания с профессией выно</w:t>
      </w:r>
      <w:r>
        <w:t>сится медицинское заключение о наличии или об отсутствии профессионального заболевания.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6. </w:t>
      </w:r>
      <w:hyperlink r:id="rId757" w:tooltip="Приказ Минздрава России от 29.04.2025 N 258н &quot;Об утверждении порядка проведения экспертизы связи заболевания с профессией, учетной формы извещения об установлении диагноза - острое (хроническое) профессиональное заболевание, уточнении или отмене диагноза - ост">
        <w:r>
          <w:rPr>
            <w:color w:val="0000FF"/>
          </w:rPr>
          <w:t>Порядок</w:t>
        </w:r>
      </w:hyperlink>
      <w:r>
        <w:t xml:space="preserve"> проведения экспертизы связи заболевания с профессией и </w:t>
      </w:r>
      <w:hyperlink r:id="rId758" w:tooltip="Приказ Минздрава России от 29.04.2025 N 258н &quot;Об утверждении порядка проведения экспертизы связи заболевания с профессией, учетной формы извещения об установлении диагноза - острое (хроническое) профессиональное заболевание, уточнении или отмене диагноза - ост">
        <w:r>
          <w:rPr>
            <w:color w:val="0000FF"/>
          </w:rPr>
          <w:t>форма</w:t>
        </w:r>
      </w:hyperlink>
      <w:r>
        <w:t xml:space="preserve"> медицинского заключения о наличии или об отсутствии профессионального заболевания устанавливаются уполномоченным федеральным органом исполнительной вл</w:t>
      </w:r>
      <w:r>
        <w:t>асти.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r>
        <w:t>Статья 64. Экспертиза качества медицинской помощи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bookmarkStart w:id="135" w:name="P1364"/>
      <w:bookmarkEnd w:id="135"/>
      <w:r>
        <w:t>1. Экспертиза качества медицинской помощи проводится в целях выявления нарушений при оказании медицинской помощи, в том числе оценки своевременности ее оказания, правильности выбора методов профилак</w:t>
      </w:r>
      <w:r>
        <w:t>тики, диагностики, лечения и реабилитации, степени достижения запланированного результата.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136" w:name="P1365"/>
      <w:bookmarkEnd w:id="136"/>
      <w:r>
        <w:t xml:space="preserve">2. </w:t>
      </w:r>
      <w:hyperlink r:id="rId759" w:tooltip="Приказ Минздрава России от 14.04.2025 N 203н &quot;Об утверждении критериев оценки качества медицинской помощи&quot; (Зарегистрировано в Минюсте России 28.05.2025 N 82382) {КонсультантПлюс}">
        <w:r>
          <w:rPr>
            <w:color w:val="0000FF"/>
          </w:rPr>
          <w:t>Критерии</w:t>
        </w:r>
      </w:hyperlink>
      <w:r>
        <w:t xml:space="preserve"> оценки качества медицинской помощи формируются по группам заболеваний или состояний на основе соответствующих </w:t>
      </w:r>
      <w:hyperlink r:id="rId760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порядков</w:t>
        </w:r>
      </w:hyperlink>
      <w:r>
        <w:t xml:space="preserve"> оказания медицинской помощи </w:t>
      </w:r>
      <w:r>
        <w:t>и клинических рекомендаций и утверждаются уполномоченным федеральным органом исполнительной власти.</w:t>
      </w:r>
    </w:p>
    <w:p w:rsidR="00D54CE9" w:rsidRDefault="007C2F3F">
      <w:pPr>
        <w:pStyle w:val="ConsPlusNormal0"/>
        <w:jc w:val="both"/>
      </w:pPr>
      <w:r>
        <w:t xml:space="preserve">(в ред. Федеральных законов от 25.11.2013 </w:t>
      </w:r>
      <w:hyperlink r:id="rId761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N 317-ФЗ</w:t>
        </w:r>
      </w:hyperlink>
      <w:r>
        <w:t xml:space="preserve">, от </w:t>
      </w:r>
      <w:r>
        <w:t xml:space="preserve">25.12.2018 </w:t>
      </w:r>
      <w:hyperlink r:id="rId762" w:tooltip="Федеральный закон от 25.12.2018 N 489-ФЗ (ред. от 11.06.2021) &quot;О внесении изменений в статью 40 Федерального закона &quot;Об обязательном медицинском страховании в Российской Федерации&quot; и Федеральный закон &quot;Об основах охраны здоровья граждан в Российской Федерации&quot;">
        <w:r>
          <w:rPr>
            <w:color w:val="0000FF"/>
          </w:rPr>
          <w:t>N 489-ФЗ</w:t>
        </w:r>
      </w:hyperlink>
      <w:r>
        <w:t>)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137" w:name="P1367"/>
      <w:bookmarkEnd w:id="137"/>
      <w:r>
        <w:t>3. Экспертиза качества медицинской помощи, оказываемой в рамках программ обязательного медицинского страхования, проводится на осн</w:t>
      </w:r>
      <w:r>
        <w:t xml:space="preserve">овании критериев оценки качества медицинской помощи, утвержденных в соответствии с </w:t>
      </w:r>
      <w:hyperlink w:anchor="P1365" w:tooltip="2. Критерии оценки качества медицинской помощи формируются по группам заболеваний или состояний на основе соответствующих порядков оказания медицинской помощи и клинических рекомендаций и утверждаются уполномоченным федеральным органом исполнительной власти.">
        <w:r>
          <w:rPr>
            <w:color w:val="0000FF"/>
          </w:rPr>
          <w:t>частью 2</w:t>
        </w:r>
      </w:hyperlink>
      <w:r>
        <w:t xml:space="preserve"> настоящей статьи, в соответствии с законодательством Российской Федерации об обязательном медицинском страховании.</w:t>
      </w:r>
    </w:p>
    <w:p w:rsidR="00D54CE9" w:rsidRDefault="007C2F3F">
      <w:pPr>
        <w:pStyle w:val="ConsPlusNormal0"/>
        <w:jc w:val="both"/>
      </w:pPr>
      <w:r>
        <w:t>(в ред. Федер</w:t>
      </w:r>
      <w:r>
        <w:t xml:space="preserve">ального </w:t>
      </w:r>
      <w:hyperlink r:id="rId763" w:tooltip="Федеральный закон от 25.12.2018 N 489-ФЗ (ред. от 11.06.2021) &quot;О внесении изменений в статью 40 Федерального закона &quot;Об обязательном медицинском страховании в Российской Федерации&quot; и Федеральный закон &quot;Об основах охраны здоровья граждан в Российской Федерации&quot;">
        <w:r>
          <w:rPr>
            <w:color w:val="0000FF"/>
          </w:rPr>
          <w:t>закона</w:t>
        </w:r>
      </w:hyperlink>
      <w:r>
        <w:t xml:space="preserve"> от 25.12.2018 N 489-ФЗ)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138" w:name="P1369"/>
      <w:bookmarkEnd w:id="138"/>
      <w:r>
        <w:t>4. Экспертиза качества медицинской помощи, за исключением медицинской помощи, оказываемой в соответствии с закон</w:t>
      </w:r>
      <w:r>
        <w:t xml:space="preserve">одательством Российской Федерации об обязательном медицинском страховании, осуществляется в </w:t>
      </w:r>
      <w:hyperlink r:id="rId764" w:tooltip="Приказ Минздрава России от 14.04.2025 N 204н &quot;Об утверждении Порядка осуществления экспертизы качества медицинской помощи, за исключением медицинской помощи, оказываемой в соответствии с законодательством Российской Федерации об обязательном медицинском страхо">
        <w:r>
          <w:rPr>
            <w:color w:val="0000FF"/>
          </w:rPr>
          <w:t>порядке</w:t>
        </w:r>
      </w:hyperlink>
      <w:r>
        <w:t>, установленном уполномоченным федеральным органом испол</w:t>
      </w:r>
      <w:r>
        <w:t xml:space="preserve">нительной власти на основании критериев оценки качества медицинской помощи, утвержденных в соответствии с </w:t>
      </w:r>
      <w:hyperlink w:anchor="P1365" w:tooltip="2. Критерии оценки качества медицинской помощи формируются по группам заболеваний или состояний на основе соответствующих порядков оказания медицинской помощи и клинических рекомендаций и утверждаются уполномоченным федеральным органом исполнительной власти.">
        <w:r>
          <w:rPr>
            <w:color w:val="0000FF"/>
          </w:rPr>
          <w:t>частью 2</w:t>
        </w:r>
      </w:hyperlink>
      <w:r>
        <w:t xml:space="preserve"> настоящей статьи.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765" w:tooltip="Федеральный закон от 25.12.2018 N 489-ФЗ (ред. от 11.06.2021) &quot;О внесении изменений в статью 40 Федерального закона &quot;Об обязательном медицинском страховании в Российской Федерации&quot; и Федеральный закон &quot;Об основах охраны здоровья граждан в Российской Федерации&quot;">
        <w:r>
          <w:rPr>
            <w:color w:val="0000FF"/>
          </w:rPr>
          <w:t>закона</w:t>
        </w:r>
      </w:hyperlink>
      <w:r>
        <w:t xml:space="preserve"> от 25.12.2018 N 489-ФЗ)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bookmarkStart w:id="139" w:name="P1372"/>
      <w:bookmarkEnd w:id="139"/>
      <w:r>
        <w:t>Статья 65. Медицинское освидетельствование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>1. Медицинское освидетельствование лица представляет собой совокупность методов медицинского осмотра и медицинских исследований, направленных на подтверждение такого состояния здоровья человека, которое влечет за собой наступление юридически значимых после</w:t>
      </w:r>
      <w:r>
        <w:t>дствий.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2. Видами медицинского освидетельствования являются: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1) освидетельствование на состояние опьянения (алкогольного, наркотического или иного токсического);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2) психиатрическое освидетельствование;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3) освидетельствование на наличие медицинских противоп</w:t>
      </w:r>
      <w:r>
        <w:t>оказаний к управлению транспортным средством;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4) освидетельствование на наличие медицинских противопоказаний к владению оружием;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5) иные виды медицинского освидетельствования, установленные законодательством Российской Федерации.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3. Финансовое обеспечение </w:t>
      </w:r>
      <w:r>
        <w:t>медицинского освидетельствования осуществляется в соответствии с законодательством Российской Федерации.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4. Медицинское освидетельствование проводится в медицинских организациях в порядке, установленном уполномоченным федеральным органом исполнительной вла</w:t>
      </w:r>
      <w:r>
        <w:t>сти.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5. Психиатрическое освидетельствование проводится в соответствии с </w:t>
      </w:r>
      <w:hyperlink r:id="rId766" w:tooltip="Закон РФ от 02.07.1992 N 3185-1 (ред. от 22.07.2024) &quot;О психиатрической помощи и гарантиях прав граждан при ее оказании&quot;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 о психиатрической помощи и гарантиях прав граждан при ее оказании.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jc w:val="center"/>
        <w:outlineLvl w:val="0"/>
      </w:pPr>
      <w:r>
        <w:t>Глава 8. МЕДИЦИНСКИЕ МЕРОПРИЯТИЯ, ОСУЩЕСТВЛЯЕМЫЕ В СВЯЗИ</w:t>
      </w:r>
    </w:p>
    <w:p w:rsidR="00D54CE9" w:rsidRDefault="007C2F3F">
      <w:pPr>
        <w:pStyle w:val="ConsPlusTitle0"/>
        <w:jc w:val="center"/>
      </w:pPr>
      <w:r>
        <w:t>СО СМЕРТЬЮ ЧЕЛОВЕКА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bookmarkStart w:id="140" w:name="P1388"/>
      <w:bookmarkEnd w:id="140"/>
      <w:r>
        <w:t>Статья 66. Определе</w:t>
      </w:r>
      <w:r>
        <w:t>ние момента смерти человека и прекращения реанимационных мероприятий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>1. Моментом смерти человека является момент смерти его мозга или его биологической смерти (необратимой гибели человека).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2. Смерть мозга наступает при полном и необратимом прекращении вс</w:t>
      </w:r>
      <w:r>
        <w:t>ех его функций, регистрируемом при работающем сердце и искусственной вентиляции легких.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3. Диагноз смерти мозга </w:t>
      </w:r>
      <w:hyperlink r:id="rId767" w:tooltip="Приказ Минздрава России от 25.12.2014 N 908н &quot;О Порядке установления диагноза смерти мозга человека&quot; (Зарегистрировано в Минюсте России 12.05.2015 N 37230) {КонсультантПлюс}">
        <w:r>
          <w:rPr>
            <w:color w:val="0000FF"/>
          </w:rPr>
          <w:t>устанавливается</w:t>
        </w:r>
      </w:hyperlink>
      <w:r>
        <w:t xml:space="preserve"> консилиумом врачей в медицинской организации, в которой находится пациент. В состав консилиума врачей должны быть</w:t>
      </w:r>
      <w:r>
        <w:t xml:space="preserve"> включены анестезиолог-реаниматолог и невролог, имеющие опыт работы по специальности не менее чем пять лет. В состав консилиума врачей не могут быть включены специалисты, принимающие участие в изъятии и трансплантации (пересадке) органов и (или) тканей.</w:t>
      </w:r>
    </w:p>
    <w:p w:rsidR="00D54CE9" w:rsidRDefault="007C2F3F">
      <w:pPr>
        <w:pStyle w:val="ConsPlusNormal0"/>
        <w:jc w:val="both"/>
      </w:pPr>
      <w:r>
        <w:t>(в</w:t>
      </w:r>
      <w:r>
        <w:t xml:space="preserve"> ред. Федерального </w:t>
      </w:r>
      <w:hyperlink r:id="rId768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закона</w:t>
        </w:r>
      </w:hyperlink>
      <w:r>
        <w:t xml:space="preserve"> от 25.11.2013 N 317-ФЗ)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4. Биологическая смерть человека устанавливается на основании наличия ранних и (или) поздних трупных изме</w:t>
      </w:r>
      <w:r>
        <w:t>нений.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5. Констатация биологической смерти человека осуществляется медицинским работником (врачом или фельдшером).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6. Реанимационные мероприятия прекращаются в случае признания их абсолютно бесперспективными, а именно: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1) при констатации смерти человека на основании смерти головного мозга, в том числе на фоне неэффективного применения полного комплекса реанимационных мероприятий, направленных на поддержание жизни;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2) при неэффективности реанимационных мероприятий, направ</w:t>
      </w:r>
      <w:r>
        <w:t>ленных на восстановление жизненно важных функций, в течение тридцати минут;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3) при отсутствии у новорожденного сердцебиения по истечении десяти минут с начала проведения реанимационных мероприятий (искусственной вентиляции легких, массажа сердца, введения </w:t>
      </w:r>
      <w:r>
        <w:t>лекарственных препаратов).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7. Реанимационные мероприятия не проводятся: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1) при состоянии клинической смерти (остановке жизненно важных функций организма человека (кровообращения и дыхания) потенциально обратимого характера на фоне отсутствия признаков смер</w:t>
      </w:r>
      <w:r>
        <w:t>ти мозга) на фоне прогрессирования достоверно установленных неизлечимых заболеваний или неизлечимых последствий острой травмы, несовместимых с жизнью;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2) при наличии признаков биологической смерти человека.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8. </w:t>
      </w:r>
      <w:hyperlink r:id="rId769" w:tooltip="Постановление Правительства РФ от 20.09.2012 N 950 &quot;Об утверждении Правил определения момента смерти человека, в том числе критериев и процедуры установления смерти человека, Правил прекращения реанимационных мероприятий и формы протокола установления смерти ч">
        <w:r>
          <w:rPr>
            <w:color w:val="0000FF"/>
          </w:rPr>
          <w:t>Порядок</w:t>
        </w:r>
      </w:hyperlink>
      <w:r>
        <w:t xml:space="preserve"> определения момента смерти человека, в том числе критерии и процедура установления смерти человека, </w:t>
      </w:r>
      <w:hyperlink r:id="rId770" w:tooltip="Постановление Правительства РФ от 20.09.2012 N 950 &quot;Об утверждении Правил определения момента смерти человека, в том числе критериев и процедуры установления смерти человека, Правил прекращения реанимационных мероприятий и формы протокола установления смерти ч">
        <w:r>
          <w:rPr>
            <w:color w:val="0000FF"/>
          </w:rPr>
          <w:t>порядок</w:t>
        </w:r>
      </w:hyperlink>
      <w:r>
        <w:t xml:space="preserve"> прекращения реанимационных мероприятий и </w:t>
      </w:r>
      <w:hyperlink r:id="rId771" w:tooltip="Постановление Правительства РФ от 20.09.2012 N 950 &quot;Об утверждении Правил определения момента смерти человека, в том числе критериев и процедуры установления смерти человека, Правил прекращения реанимационных мероприятий и формы протокола установления смерти ч">
        <w:r>
          <w:rPr>
            <w:color w:val="0000FF"/>
          </w:rPr>
          <w:t>форма</w:t>
        </w:r>
      </w:hyperlink>
      <w:r>
        <w:t xml:space="preserve"> протокола установления смерти человека определяются Правительством Российской Федерации.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r>
        <w:t>Статья 67. Проведение патолого-анатомических вскрытий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>1. Патолого-анатомические вскрытия проводятся врачами соответствующей специальности в целях получения данных о причине смерти человека и диагнозе заболевания.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2. Порядок проведения патолого-анатомическ</w:t>
      </w:r>
      <w:r>
        <w:t>их вскрытий определяется уполномоченным федеральным органом исполнительной власти.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3. По религиозным мотивам при наличии письменного заявления супруга или близкого родственника (детей, родителей, усыновленных, усыновителей, родных братьев и родных сестер, </w:t>
      </w:r>
      <w:r>
        <w:t xml:space="preserve">внуков, дедушки, бабушки), а при их отсутствии иных родственников либо </w:t>
      </w:r>
      <w:hyperlink r:id="rId772" w:tooltip="Справочная информация: &quot;Законные представители&quot; (Материал подготовлен специалистами КонсультантПлюс) {КонсультантПлюс}">
        <w:r>
          <w:rPr>
            <w:color w:val="0000FF"/>
          </w:rPr>
          <w:t>законного представителя</w:t>
        </w:r>
      </w:hyperlink>
      <w:r>
        <w:t xml:space="preserve"> умершего или при волеизъявлении самого умершего, сделанном им при жизни, патолого-анатомическое вскрытие не производится, за исключением случаев: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1) подозрения на насильственную смерть;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2) невозможности</w:t>
      </w:r>
      <w:r>
        <w:t xml:space="preserve"> установления заключительного клинического диагноза заболевания, приведшего к смерти, и (или) непосредственной причины смерти;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3) оказания умершему пациенту медицинской организацией медицинской помощи в стационарных условиях менее одних суток;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4) подозрени</w:t>
      </w:r>
      <w:r>
        <w:t>я на передозировку или непереносимость лекарственных препаратов или диагностических препаратов;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5) смерти: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а) связанной с проведением профилактических, диагностических, инструментальных, анестезиологических, реанимационных, лечебных мероприятий, во время и</w:t>
      </w:r>
      <w:r>
        <w:t>ли после операции переливания крови и (или) ее компонентов;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б) от инфекционного заболевания или при подозрении на него;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в) от онкологического заболевания при отсутствии гистологической верификации опухоли;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г) от заболевания, связанного с последствиями экол</w:t>
      </w:r>
      <w:r>
        <w:t>огической катастрофы;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д) беременных, рожениц, родильниц (включая последний день послеродового периода) и детей в возрасте до двадцати восьми дней жизни включительно;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6) рождения мертвого ребенка;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7) необходимости судебно-медицинского исследования.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4. При проведении патолого-анатомического вскрытия гистологический, биохимический, микробиологический и другие необходимые методы исследований отдельных органов, тканей умершего или их частей являются неотъемлемой частью диагностического процесса в целях в</w:t>
      </w:r>
      <w:r>
        <w:t>ыявления причин смерти человека, осложнений основного заболевания и сопутствующего заболевания, его состояния. Волеизъявление умершего, высказанное при его жизни, либо письменное заявление супруга, близкого родственника (детей, родителей, усыновленных, усы</w:t>
      </w:r>
      <w:r>
        <w:t>новителей, родных братьев и родных сестер, внуков, дедушки, бабушки), а при их отсутствии иных родственников либо законного представителя умершего о проведении таких исследований не требуется.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5. Заключение о причине смерти и диагнозе заболевания выдается </w:t>
      </w:r>
      <w:r>
        <w:t>супругу, близкому родственнику (детям, родителям, усыновленным, усыновителям, родным братьям и родным сестрам, внукам, дедушке, бабушке), а при их отсутствии иным родственникам либо законному представителю умершего, правоохранительным органам, органу, осущ</w:t>
      </w:r>
      <w:r>
        <w:t>ествляющему федеральный государственный контроль качества и безопасности медицинской деятельности, и органу, осуществляющему федеральный контроль качества и условий предоставления медицинской помощи, по их требованию.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773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6. Супругу, близкому родственнику (детям, родителям, усыновленным, усыновителям, родным братьям и родным сестрам, внукам, дедушке, бабушке),</w:t>
      </w:r>
      <w:r>
        <w:t xml:space="preserve"> а при их отсутствии иным родственникам либо законному представителю умершего предоставляется право пригласить врача-специалиста (при наличии его согласия) для участия в патолого-анатомическом вскрытии.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7. Заключение о результатах патолого-анатомического в</w:t>
      </w:r>
      <w:r>
        <w:t>скрытия может быть обжаловано в суде супругом, близким родственником (детьми, родителями, усыновленными, усыновителями, родными братьями и родными сестрами, внуками, дедушкой, бабушкой), а при их отсутствии иным родственником либо законным представителем у</w:t>
      </w:r>
      <w:r>
        <w:t>мершего в порядке, установленном законодательством Российской Федерации.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8. Патолого-анатомическое вскрытие проводится с соблюдением достойного отношения к телу умершего человека и сохранением максимально его анатомической формы.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bookmarkStart w:id="141" w:name="P1429"/>
      <w:bookmarkEnd w:id="141"/>
      <w:r>
        <w:t xml:space="preserve">Статья 68. Использование </w:t>
      </w:r>
      <w:r>
        <w:t>тела, органов и тканей умершего человека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 xml:space="preserve">1. Тело, органы и ткани умершего человека могут использоваться в медицинских (за исключением использования в целях, предусмотренных </w:t>
      </w:r>
      <w:hyperlink w:anchor="P1116" w:tooltip="Статья 47. Донорство органов и тканей человека и их трансплантация (пересадка)">
        <w:r>
          <w:rPr>
            <w:color w:val="0000FF"/>
          </w:rPr>
          <w:t>статьей 47</w:t>
        </w:r>
      </w:hyperlink>
      <w:r>
        <w:t xml:space="preserve"> настоящего Федерального закона), научных и учебных целях в следующих случаях: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774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закона</w:t>
        </w:r>
      </w:hyperlink>
      <w:r>
        <w:t xml:space="preserve"> от 25.11</w:t>
      </w:r>
      <w:r>
        <w:t>.2013 N 317-ФЗ)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1) при наличии письменного волеизъявления лица, сделанного им при жизни и нотариально удостоверенного в установленном порядке, о возможности такого использования;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2) если тело не востребовано после смерти человека по причине отсутствия его </w:t>
      </w:r>
      <w:r>
        <w:t xml:space="preserve">супруга, близких родственников (детей, родителей, усыновленных, усыновителей, родных братьев и родных сестер, внуков, дедушки, бабушки), иных родственников, </w:t>
      </w:r>
      <w:hyperlink r:id="rId775" w:tooltip="Справочная информация: &quot;Законные представители&quot; (Материал подготовлен специалистами КонсультантПлюс) {КонсультантПлюс}">
        <w:r>
          <w:rPr>
            <w:color w:val="0000FF"/>
          </w:rPr>
          <w:t>законных представителей</w:t>
        </w:r>
      </w:hyperlink>
      <w:r>
        <w:t xml:space="preserve"> или других лиц, взявших на себя обязанность осуществить погребение, в порядке и в сроки, установленные </w:t>
      </w:r>
      <w:hyperlink r:id="rId776" w:tooltip="Федеральный закон от 12.01.1996 N 8-ФЗ (ред. от 06.04.2024) &quot;О погребении и похоронном деле&quot; (с изм. и доп., вступ. в силу с 01.01.2025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</w:t>
      </w:r>
      <w:r>
        <w:t xml:space="preserve"> Федерации о погребении и похоронном деле.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2. </w:t>
      </w:r>
      <w:hyperlink r:id="rId777" w:tooltip="Постановление Правительства РФ от 21.07.2012 N 750 (ред. от 17.12.2016) &quot;Об утверждении Правил передачи невостребованного тела, органов и тканей умершего человека для использования в медицинских, научных и учебных целях, а также использования невостребованного">
        <w:r>
          <w:rPr>
            <w:color w:val="0000FF"/>
          </w:rPr>
          <w:t>Порядок</w:t>
        </w:r>
      </w:hyperlink>
      <w:r>
        <w:t xml:space="preserve"> и условия передачи невостребованного тела, органов и тканей умершего человека для использования в мед</w:t>
      </w:r>
      <w:r>
        <w:t>ицинских, научных и учебных целях, порядок использования невостребованного тела, органов и тканей умершего человека в указанных целях, в том числе максимальный срок их использования, устанавливаются Правительством Российской Федерации. После истечения макс</w:t>
      </w:r>
      <w:r>
        <w:t xml:space="preserve">имального срока невостребованное тело, органы и ткани умершего человека подлежат погребению в соответствии с </w:t>
      </w:r>
      <w:hyperlink r:id="rId778" w:tooltip="Федеральный закон от 12.01.1996 N 8-ФЗ (ред. от 06.04.2024) &quot;О погребении и похоронном деле&quot; (с изм. и доп., вступ. в силу с 01.01.2025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 о погребении и похоронном деле.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r>
        <w:t>Статья 68.1. Федеральный реестр медицинских документов о смерти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 xml:space="preserve">(введена Федеральным </w:t>
      </w:r>
      <w:hyperlink r:id="rId779" w:tooltip="Федеральный закон от 02.07.2021 N 3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02.07.2021 N 358-ФЗ)</w:t>
      </w:r>
    </w:p>
    <w:p w:rsidR="00D54CE9" w:rsidRDefault="00D54CE9">
      <w:pPr>
        <w:pStyle w:val="ConsPlusNormal0"/>
        <w:jc w:val="both"/>
      </w:pPr>
    </w:p>
    <w:p w:rsidR="00D54CE9" w:rsidRDefault="007C2F3F">
      <w:pPr>
        <w:pStyle w:val="ConsPlusNormal0"/>
        <w:ind w:firstLine="540"/>
        <w:jc w:val="both"/>
      </w:pPr>
      <w:bookmarkStart w:id="142" w:name="P1441"/>
      <w:bookmarkEnd w:id="142"/>
      <w:r>
        <w:t>1. В целях координации деятельности федеральных органов исполнительной власти, исполнительных органов суб</w:t>
      </w:r>
      <w:r>
        <w:t>ъектов Российской Федерации, органов местного самоуправления, медицинских организаций государственной, муниципальной и частной систем здравоохранения в части ведения учета сведений о фактах смерти, ее причинах и структуре смертности уполномоченным федераль</w:t>
      </w:r>
      <w:r>
        <w:t xml:space="preserve">ным органом исполнительной власти осуществляется ведение в составе единой государственной информационной </w:t>
      </w:r>
      <w:hyperlink w:anchor="P2011" w:tooltip="Статья 91.1. Единая государственная информационная система в сфере здравоохранения">
        <w:r>
          <w:rPr>
            <w:color w:val="0000FF"/>
          </w:rPr>
          <w:t>системы</w:t>
        </w:r>
      </w:hyperlink>
      <w:r>
        <w:t xml:space="preserve"> в сфере здравоохранения Фед</w:t>
      </w:r>
      <w:r>
        <w:t>ерального реестра медицинских документов о смерти (далее в настоящей статье - Федеральный реестр), содержащего документы о смерти и документы о перинатальной смерти, сформированные в форме электронного документа, а также сведения об умершем лице, предусмот</w:t>
      </w:r>
      <w:r>
        <w:t>ренные формой документа о смерти либо формой документа о перинатальной смерти, которые утверждены уполномоченным федеральным органом исполнительной власти.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780" w:tooltip="Федеральный закон от 08.08.2024 N 232-ФЗ (ред. от 20.03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2. </w:t>
      </w:r>
      <w:hyperlink r:id="rId781" w:tooltip="Постановление Правительства РФ от 03.02.2022 N 99 &quot;Об утверждении Правил ведения Федерального реестра медицинских документов о смерти&quot; {КонсультантПлюс}">
        <w:r>
          <w:rPr>
            <w:color w:val="0000FF"/>
          </w:rPr>
          <w:t>Порядок</w:t>
        </w:r>
      </w:hyperlink>
      <w:r>
        <w:t xml:space="preserve"> ведения Федерального реестра, в том числе порядок доступа к сведениям, содержащимся в нем, порядок и сроки представления сведений в указанный реестр устанавливаются Правительством Российской Федера</w:t>
      </w:r>
      <w:r>
        <w:t>ции.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3. Сведения, включаемые в Федеральный реестр, представляются медицинскими организациями, за исключением сведений, указанных в </w:t>
      </w:r>
      <w:hyperlink w:anchor="P1446" w:tooltip="5. В случае наличия в государственных информационных системах сведений об умершем лице, формирование и (или) сбор которых осуществляются органами государственной власти Российской Федерации, органами управления государственными внебюджетными фондами в соответс">
        <w:r>
          <w:rPr>
            <w:color w:val="0000FF"/>
          </w:rPr>
          <w:t>части 5</w:t>
        </w:r>
      </w:hyperlink>
      <w:r>
        <w:t xml:space="preserve"> настоящей статьи.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4. В Федеральном реестре обеспечивается хранение документов о</w:t>
      </w:r>
      <w:r>
        <w:t xml:space="preserve"> смерти и документов о перинатальной смерти, сформированных в форме электронного документа. В случае выдачи документа о смерти или документа о перинатальной смерти на бумажном носителе сведения об умершем лице вносятся в Федеральный реестр медицинской орга</w:t>
      </w:r>
      <w:r>
        <w:t>низацией в порядке и в сроки, которые установлены Правительством Российской Федерации.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143" w:name="P1446"/>
      <w:bookmarkEnd w:id="143"/>
      <w:r>
        <w:t>5. В случае наличия в государственных информационных системах сведений об умершем лице, формирование и (или) сбор которых осуществляются органами государственной власти Российской Федерации, органами управления государственными внебюджетными фондами в соот</w:t>
      </w:r>
      <w:r>
        <w:t>ветствии с их полномочиями, установленными федеральными законами, указанные сведения и (или) информация, позволяющая идентифицировать такие сведения в государственных информационных системах, представляются органами и организациями в Федеральный реестр в с</w:t>
      </w:r>
      <w:r>
        <w:t>оответствии с порядком ведения указанного реестра.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6. Документы о смерти и документы о перинатальной смерти, содержащиеся в Федеральном реестре, которые в случаях, определенных Федеральным </w:t>
      </w:r>
      <w:hyperlink r:id="rId782" w:tooltip="Федеральный закон от 15.11.1997 N 143-ФЗ (ред. от 08.08.2024) &quot;Об актах гражданского состояния&quot; (с изм. и доп., вступ. в силу с 05.02.2025) {КонсультантПлюс}">
        <w:r>
          <w:rPr>
            <w:color w:val="0000FF"/>
          </w:rPr>
          <w:t>законом</w:t>
        </w:r>
      </w:hyperlink>
      <w:r>
        <w:t xml:space="preserve"> от 15 ноября 1997 года N 143-ФЗ "Об актах гражданского состояния", явля</w:t>
      </w:r>
      <w:r>
        <w:t xml:space="preserve">ются основанием для государственной регистрации смерти и государственной регистрации рождения ребенка, родившегося мертвым, в целях осуществления государственной регистрации указанных актов гражданского состояния передаются в Единый государственный реестр </w:t>
      </w:r>
      <w:r>
        <w:t>записей актов гражданского состояния в порядке и в сроки, которые установлены Правительством Российской Федерации.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7. Сведения об умершем лице, содержащиеся в Федеральном реестре, передаются федеральному органу исполнительной власти, осуществляющему функци</w:t>
      </w:r>
      <w:r>
        <w:t xml:space="preserve">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 (его территориальным органам), в </w:t>
      </w:r>
      <w:hyperlink r:id="rId783" w:tooltip="Постановление Правительства РФ от 03.02.2022 N 99 &quot;Об утверждении Правил ведения Федерального реестра медицинских документов о смерти&quot; {КонсультантПлюс}">
        <w:r>
          <w:rPr>
            <w:color w:val="0000FF"/>
          </w:rPr>
          <w:t>порядке</w:t>
        </w:r>
      </w:hyperlink>
      <w:r>
        <w:t xml:space="preserve"> и в </w:t>
      </w:r>
      <w:hyperlink r:id="rId784" w:tooltip="Постановление Правительства РФ от 03.02.2022 N 99 &quot;Об утверждении Правил ведения Федерального реестра медицинских документов о смерти&quot; {КонсультантПлюс}">
        <w:r>
          <w:rPr>
            <w:color w:val="0000FF"/>
          </w:rPr>
          <w:t>сроки</w:t>
        </w:r>
      </w:hyperlink>
      <w:r>
        <w:t>, которые установлены Правительством Российской</w:t>
      </w:r>
      <w:r>
        <w:t xml:space="preserve"> Федерации.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jc w:val="center"/>
        <w:outlineLvl w:val="0"/>
      </w:pPr>
      <w:r>
        <w:t>Глава 9. МЕДИЦИНСКИЕ РАБОТНИКИ И ФАРМАЦЕВТИЧЕСКИЕ</w:t>
      </w:r>
    </w:p>
    <w:p w:rsidR="00D54CE9" w:rsidRDefault="007C2F3F">
      <w:pPr>
        <w:pStyle w:val="ConsPlusTitle0"/>
        <w:jc w:val="center"/>
      </w:pPr>
      <w:r>
        <w:t>РАБОТНИКИ, МЕДИЦИНСКИЕ ОРГАНИЗАЦИИ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bookmarkStart w:id="144" w:name="P1453"/>
      <w:bookmarkEnd w:id="144"/>
      <w:r>
        <w:t>Статья 69. Право на осуществление медицинской деятельности и фармацевтической деятельности</w:t>
      </w:r>
    </w:p>
    <w:p w:rsidR="00D54CE9" w:rsidRDefault="00D54CE9">
      <w:pPr>
        <w:pStyle w:val="ConsPlusNormal0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D54CE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54CE9" w:rsidRDefault="007C2F3F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D54CE9" w:rsidRDefault="007C2F3F">
            <w:pPr>
              <w:pStyle w:val="ConsPlusNormal0"/>
              <w:jc w:val="both"/>
            </w:pPr>
            <w:r>
              <w:rPr>
                <w:color w:val="392C69"/>
              </w:rPr>
              <w:t>До 01.01.2026 установлен особый по</w:t>
            </w:r>
            <w:r>
              <w:rPr>
                <w:color w:val="392C69"/>
              </w:rPr>
              <w:t>рядок получения права на осуществление медицинской или фармацевтической деятельности (</w:t>
            </w:r>
            <w:hyperlink w:anchor="P2283" w:tooltip="1. До 1 января 2026 года:">
              <w:r>
                <w:rPr>
                  <w:color w:val="0000FF"/>
                </w:rPr>
                <w:t>ст. 100</w:t>
              </w:r>
            </w:hyperlink>
            <w:r>
              <w:rPr>
                <w:color w:val="392C69"/>
              </w:rPr>
              <w:t xml:space="preserve"> данного закона).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</w:tr>
    </w:tbl>
    <w:p w:rsidR="00D54CE9" w:rsidRDefault="007C2F3F">
      <w:pPr>
        <w:pStyle w:val="ConsPlusNormal0"/>
        <w:spacing w:before="260"/>
        <w:ind w:firstLine="540"/>
        <w:jc w:val="both"/>
      </w:pPr>
      <w:bookmarkStart w:id="145" w:name="P1457"/>
      <w:bookmarkEnd w:id="145"/>
      <w:r>
        <w:t>1. Право на осуществление медицинской деятельности в Российской Федерации имеют лица</w:t>
      </w:r>
      <w:r>
        <w:t>, получившие медицинское или иное образование в российских организациях, осуществляющих образовательную деятельность, и прошедшие аккредитацию специалиста.</w:t>
      </w:r>
    </w:p>
    <w:p w:rsidR="00D54CE9" w:rsidRDefault="007C2F3F">
      <w:pPr>
        <w:pStyle w:val="ConsPlusNormal0"/>
        <w:jc w:val="both"/>
      </w:pPr>
      <w:r>
        <w:t xml:space="preserve">(часть 1 в ред. Федерального </w:t>
      </w:r>
      <w:hyperlink r:id="rId785" w:tooltip="Федеральный закон от 14.07.2022 N 275-ФЗ &quot;О внесении изменений в статьи 4 и 18 Федерального закона &quot;О защите населения и территорий от чрезвычайных ситуаций природного и техногенного характера&quot; и Федеральный закон &quot;Об основах охраны здоровья граждан в Российск">
        <w:r>
          <w:rPr>
            <w:color w:val="0000FF"/>
          </w:rPr>
          <w:t>закона</w:t>
        </w:r>
      </w:hyperlink>
      <w:r>
        <w:t xml:space="preserve"> от 14.07.2022 N 275-ФЗ)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2. Право на осуществление фармацевтической деятельности в Российской Федерации имеют: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1) лица, получившие фармацевтическое образование в российских организациях, осуществляющих образовательную деятельность, и прошедшие аккредитацию специалиста;</w:t>
      </w:r>
    </w:p>
    <w:p w:rsidR="00D54CE9" w:rsidRDefault="007C2F3F">
      <w:pPr>
        <w:pStyle w:val="ConsPlusNormal0"/>
        <w:jc w:val="both"/>
      </w:pPr>
      <w:r>
        <w:t xml:space="preserve">(п. 1 в ред. Федерального </w:t>
      </w:r>
      <w:hyperlink r:id="rId786" w:tooltip="Федеральный закон от 14.07.2022 N 275-ФЗ &quot;О внесении изменений в статьи 4 и 18 Федерального закона &quot;О защите населения и территорий от чрезвычайных ситуаций природного и техногенного характера&quot; и Федеральный закон &quot;Об основах охраны здоровья граждан в Российск">
        <w:r>
          <w:rPr>
            <w:color w:val="0000FF"/>
          </w:rPr>
          <w:t>закона</w:t>
        </w:r>
      </w:hyperlink>
      <w:r>
        <w:t xml:space="preserve"> от 14.07.2022 N 275-ФЗ)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2) лица, обладающие правом на осуществление медицинской деятельности и получившие дополнительное профессиональное образование в части розничной торговли лекарственными препаратами, при условии</w:t>
      </w:r>
      <w:r>
        <w:t xml:space="preserve"> их работы в обособленных подразделениях медицинских организаций, имеющих лицензию на осуществление фармацевтической деятельности и расположенных в сельских населенных пунктах, в которых отсутствуют аптечные организации.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787" w:tooltip="Федеральный закон от 08.08.2024 N 323-ФЗ &quot;О внесении изменений в Федеральный закон &quot;Об обращении лекарственных средств&quot; и статьи 69 и 100 Федерального закона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08.08.2024 N 323-ФЗ)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2.1. Педагогические и научные работники, имеющие сертификат специалиста либо прошедшие аккредитацию специалиста, осуществляющие практическую подготовку обучающ</w:t>
      </w:r>
      <w:r>
        <w:t xml:space="preserve">ихся в соответствии со </w:t>
      </w:r>
      <w:hyperlink r:id="rId788" w:tooltip="Федеральный закон от 29.12.2012 N 273-ФЗ (ред. от 29.12.2025) &quot;Об образовании в Российской Федерации&quot; (с изм. и доп., вступ. в силу с 01.01.2026) {КонсультантПлюс}">
        <w:r>
          <w:rPr>
            <w:color w:val="0000FF"/>
          </w:rPr>
          <w:t>статьей 82</w:t>
        </w:r>
      </w:hyperlink>
      <w:r>
        <w:t xml:space="preserve"> Федерального закона от 29 декабря 2012 года N 273-ФЗ "Об образовании в Российской Федерации", а также научные работники, имеющие сертификат специалиста либо прошедшие аккредитацию специалиста, осуществляющие научные и</w:t>
      </w:r>
      <w:r>
        <w:t xml:space="preserve">сследования в сфере охраны здоровья, вправе осуществлять медицинскую деятельность. На педагогических и научных работников при осуществлении ими медицинской деятельности распространяются </w:t>
      </w:r>
      <w:hyperlink w:anchor="P1515" w:tooltip="Статья 72. Права медицинских работников и фармацевтических работников и меры их стимулирования">
        <w:r>
          <w:rPr>
            <w:color w:val="0000FF"/>
          </w:rPr>
          <w:t>права</w:t>
        </w:r>
      </w:hyperlink>
      <w:r>
        <w:t xml:space="preserve">, </w:t>
      </w:r>
      <w:hyperlink w:anchor="P1531" w:tooltip="Статья 73. Обязанности медицинских работников и фармацевтических работников">
        <w:r>
          <w:rPr>
            <w:color w:val="0000FF"/>
          </w:rPr>
          <w:t>обязанности</w:t>
        </w:r>
      </w:hyperlink>
      <w:r>
        <w:t xml:space="preserve"> и </w:t>
      </w:r>
      <w:hyperlink w:anchor="P2223" w:tooltip="2. Медицинские организации, медицинские работники и фармацевтические работники несут ответственность в соответствии с законодательством Российской Федерации за нарушение прав в сфере охраны здоровья, причинение вреда жизни и (или) здоровью при оказании граждан">
        <w:r>
          <w:rPr>
            <w:color w:val="0000FF"/>
          </w:rPr>
          <w:t>ответственность</w:t>
        </w:r>
      </w:hyperlink>
      <w:r>
        <w:t xml:space="preserve"> медицинских ра</w:t>
      </w:r>
      <w:r>
        <w:t>ботников.</w:t>
      </w:r>
    </w:p>
    <w:p w:rsidR="00D54CE9" w:rsidRDefault="007C2F3F">
      <w:pPr>
        <w:pStyle w:val="ConsPlusNormal0"/>
        <w:jc w:val="both"/>
      </w:pPr>
      <w:r>
        <w:t xml:space="preserve">(часть 2.1 введена Федеральным </w:t>
      </w:r>
      <w:hyperlink r:id="rId789" w:tooltip="Федеральный закон от 29.12.2015 N 389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29.12.2015 N 389-ФЗ; в ред. Федерального </w:t>
      </w:r>
      <w:hyperlink r:id="rId790" w:tooltip="Федеральный закон от 02.07.2021 N 312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02.07.2021 N 312-ФЗ)</w:t>
      </w:r>
    </w:p>
    <w:p w:rsidR="00D54CE9" w:rsidRDefault="00D54CE9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D54CE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54CE9" w:rsidRDefault="007C2F3F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D54CE9" w:rsidRDefault="007C2F3F">
            <w:pPr>
              <w:pStyle w:val="ConsPlusNormal0"/>
              <w:jc w:val="both"/>
            </w:pPr>
            <w:r>
              <w:rPr>
                <w:color w:val="392C69"/>
              </w:rPr>
              <w:t>С 01.03.2026 в ч. 3 ст. 69 вносятся изменения (</w:t>
            </w:r>
            <w:hyperlink r:id="rId791" w:tooltip="Федеральный закон от 17.11.2025 N 424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 от 17.11.2025 N 424-ФЗ</w:t>
            </w:r>
            <w:r>
              <w:rPr>
                <w:color w:val="392C69"/>
              </w:rPr>
              <w:t xml:space="preserve">). См. будущую </w:t>
            </w:r>
            <w:hyperlink r:id="rId792" w:tooltip="Федеральный закон от 21.11.2011 N 323-ФЗ (ред. от 17.11.2025) &quot;Об основах охраны здоровья граждан в Российской Федерации&quot; ------------ Редакция с изменениями, не вступившими в силу {КонсультантПлюс}">
              <w:r>
                <w:rPr>
                  <w:color w:val="0000FF"/>
                </w:rPr>
                <w:t>редакцию</w:t>
              </w:r>
            </w:hyperlink>
            <w:r>
              <w:rPr>
                <w:color w:val="392C69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</w:tr>
    </w:tbl>
    <w:p w:rsidR="00D54CE9" w:rsidRDefault="00D54CE9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D54CE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54CE9" w:rsidRDefault="007C2F3F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D54CE9" w:rsidRDefault="007C2F3F">
            <w:pPr>
              <w:pStyle w:val="ConsPlusNormal0"/>
              <w:jc w:val="both"/>
            </w:pPr>
            <w:r>
              <w:rPr>
                <w:color w:val="392C69"/>
              </w:rPr>
              <w:t xml:space="preserve">О продлении срока аккредитации специалиста в период прохождения им военной службы или оказания содействия в выполнении задач Вооруженных Сил РФ см. </w:t>
            </w:r>
            <w:r>
              <w:rPr>
                <w:color w:val="392C69"/>
              </w:rPr>
              <w:t>Постановление Правительства РФ от 12.03.2022 N 353.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</w:tr>
    </w:tbl>
    <w:p w:rsidR="00D54CE9" w:rsidRDefault="007C2F3F">
      <w:pPr>
        <w:pStyle w:val="ConsPlusNormal0"/>
        <w:spacing w:before="260"/>
        <w:ind w:firstLine="540"/>
        <w:jc w:val="both"/>
      </w:pPr>
      <w:bookmarkStart w:id="146" w:name="P1470"/>
      <w:bookmarkEnd w:id="146"/>
      <w:r>
        <w:t>3. Аккредитация специалиста - процедура определения соответствия лица, получившего медицинское, фармацевтическое или иное образование, требованиям к осуществлению медицинской деятельности по определенно</w:t>
      </w:r>
      <w:r>
        <w:t xml:space="preserve">й медицинской специальности либо фармацевтической деятельности. Аккредитация специалиста проводится аккредитационной комиссией по окончании освоения им профессиональных образовательных программ медицинского образования или фармацевтического образования не </w:t>
      </w:r>
      <w:r>
        <w:t xml:space="preserve">реже одного раза в пять лет. Аккредитационная комиссия формируется уполномоченным федеральным органом исполнительной власти с участием профессиональных некоммерческих организаций, указанных в </w:t>
      </w:r>
      <w:hyperlink w:anchor="P1586" w:tooltip="Статья 76. Профессиональные некоммерческие организации, создаваемые медицинскими работниками и фармацевтическими работниками">
        <w:r>
          <w:rPr>
            <w:color w:val="0000FF"/>
          </w:rPr>
          <w:t>статье 76</w:t>
        </w:r>
      </w:hyperlink>
      <w:r>
        <w:t xml:space="preserve"> настоящего Федерального закона. </w:t>
      </w:r>
      <w:hyperlink r:id="rId793" w:tooltip="Приказ Минздрава России от 28.10.2022 N 709н &quot;Об утверждении Положения об аккредитации специалистов&quot; (Зарегистрировано в Минюсте России 30.11.2022 N 71224) {КонсультантПлюс}">
        <w:r>
          <w:rPr>
            <w:color w:val="0000FF"/>
          </w:rPr>
          <w:t>Положение</w:t>
        </w:r>
      </w:hyperlink>
      <w:r>
        <w:t xml:space="preserve"> об аккредитации специалистов, </w:t>
      </w:r>
      <w:hyperlink r:id="rId794" w:tooltip="Приказ Минздрава России от 22.11.2021 N 1082н &quot;Об утверждении порядка выдачи свидетельства об аккредитации специалиста на бумажном носителе, формы свидетельства об аккредитации специалиста на бумажном носителе и технических требований к нему, а также порядка в">
        <w:r>
          <w:rPr>
            <w:color w:val="0000FF"/>
          </w:rPr>
          <w:t>порядок</w:t>
        </w:r>
      </w:hyperlink>
      <w:r>
        <w:t xml:space="preserve"> выдачи свидетельства об аккредитации специалиста на бумажном носителе, </w:t>
      </w:r>
      <w:hyperlink r:id="rId795" w:tooltip="Приказ Минздрава России от 22.11.2021 N 1082н &quot;Об утверждении порядка выдачи свидетельства об аккредитации специалиста на бумажном носителе, формы свидетельства об аккредитации специалиста на бумажном носителе и технических требований к нему, а также порядка в">
        <w:r>
          <w:rPr>
            <w:color w:val="0000FF"/>
          </w:rPr>
          <w:t>форма</w:t>
        </w:r>
      </w:hyperlink>
      <w:r>
        <w:t xml:space="preserve"> свидетельства об аккредитации специалиста на бумажном носителе и </w:t>
      </w:r>
      <w:hyperlink r:id="rId796" w:tooltip="Приказ Минздрава России от 22.11.2021 N 1082н &quot;Об утверждении порядка выдачи свидетельства об аккредитации специалиста на бумажном носителе, формы свидетельства об аккредитации специалиста на бумажном носителе и технических требований к нему, а также порядка в">
        <w:r>
          <w:rPr>
            <w:color w:val="0000FF"/>
          </w:rPr>
          <w:t>технические требования</w:t>
        </w:r>
      </w:hyperlink>
      <w:r>
        <w:t xml:space="preserve"> к нему, </w:t>
      </w:r>
      <w:hyperlink r:id="rId797" w:tooltip="Приказ Минздрава России от 22.11.2021 N 1082н &quot;Об утверждении порядка выдачи свидетельства об аккредитации специалиста на бумажном носителе, формы свидетельства об аккредитации специалиста на бумажном носителе и технических требований к нему, а также порядка в">
        <w:r>
          <w:rPr>
            <w:color w:val="0000FF"/>
          </w:rPr>
          <w:t>порядок</w:t>
        </w:r>
      </w:hyperlink>
      <w:r>
        <w:t xml:space="preserve"> выдачи выписки о наличии в единой государственной информационной системе в сфере здравоохранения данных, подтверждающих факт прохождения указанным лицом аккредитации специалиста (далее - выписка о прохожде</w:t>
      </w:r>
      <w:r>
        <w:t xml:space="preserve">нии аккредитации), утверждаются уполномоченным федеральным органом исполнительной власти. В целях обеспечения защиты сведений, составляющих государственную </w:t>
      </w:r>
      <w:hyperlink r:id="rId798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>
          <w:rPr>
            <w:color w:val="0000FF"/>
          </w:rPr>
          <w:t>тайну</w:t>
        </w:r>
      </w:hyperlink>
      <w:r>
        <w:t>, Правительством Российской Федерации устанавливаются особенности проведения а</w:t>
      </w:r>
      <w:r>
        <w:t>ккредитации специалиста и признания его прошедшим аккредитацию в отношении отдельных категорий лиц.</w:t>
      </w:r>
    </w:p>
    <w:p w:rsidR="00D54CE9" w:rsidRDefault="007C2F3F">
      <w:pPr>
        <w:pStyle w:val="ConsPlusNormal0"/>
        <w:jc w:val="both"/>
      </w:pPr>
      <w:r>
        <w:t xml:space="preserve">(в ред. Федеральных законов от 29.12.2015 </w:t>
      </w:r>
      <w:hyperlink r:id="rId799" w:tooltip="Федеральный закон от 29.12.2015 N 389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389-ФЗ</w:t>
        </w:r>
      </w:hyperlink>
      <w:r>
        <w:t xml:space="preserve">, от 02.07.2021 </w:t>
      </w:r>
      <w:hyperlink r:id="rId800" w:tooltip="Федеральный закон от 02.07.2021 N 312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N 312-ФЗ</w:t>
        </w:r>
      </w:hyperlink>
      <w:r>
        <w:t>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3.1. Лицо считается прошедшим аккредитацию специалиста с момента внесения данных о прохождении лицом</w:t>
      </w:r>
      <w:r>
        <w:t xml:space="preserve"> аккредитации специалиста в единую государственную информационную </w:t>
      </w:r>
      <w:hyperlink w:anchor="P2011" w:tooltip="Статья 91.1. Единая государственная информационная система в сфере здравоохранения">
        <w:r>
          <w:rPr>
            <w:color w:val="0000FF"/>
          </w:rPr>
          <w:t>систему</w:t>
        </w:r>
      </w:hyperlink>
      <w:r>
        <w:t xml:space="preserve"> в сфере здравоохранения, за исключением отдельных категорий лиц, в</w:t>
      </w:r>
      <w:r>
        <w:t xml:space="preserve"> отношении которых Правительством Российской Федерации устанавливаются особенности проведения аккредитации специалиста и признания его прошедшим аккредитацию, в соответствии с </w:t>
      </w:r>
      <w:hyperlink w:anchor="P1470" w:tooltip="3. Аккредитация специалиста - процедура определения соответствия лица, получившего медицинское, фармацевтическое или иное образование, требованиям к осуществлению медицинской деятельности по определенной медицинской специальности либо фармацевтической деятельн">
        <w:r>
          <w:rPr>
            <w:color w:val="0000FF"/>
          </w:rPr>
          <w:t>частью 3</w:t>
        </w:r>
      </w:hyperlink>
      <w:r>
        <w:t xml:space="preserve"> настоящей статьи. Данные о прохож</w:t>
      </w:r>
      <w:r>
        <w:t xml:space="preserve">дении лицом аккредитации специалиста вносятся в единую государственную информационную систему в сфере здравоохранения в рамках ведения персонифицированного учета лиц, участвующих в осуществлении медицинской деятельности, в соответствии со </w:t>
      </w:r>
      <w:hyperlink w:anchor="P2072" w:tooltip="Статья 92. Ведение персонифицированного учета в сфере здравоохранения">
        <w:r>
          <w:rPr>
            <w:color w:val="0000FF"/>
          </w:rPr>
          <w:t>статьями 92</w:t>
        </w:r>
      </w:hyperlink>
      <w:r>
        <w:t xml:space="preserve"> и </w:t>
      </w:r>
      <w:hyperlink w:anchor="P2086" w:tooltip="Статья 93. Сведения о лицах, которые участвуют в осуществлении медицинской деятельности и фармацевтической деятельности">
        <w:r>
          <w:rPr>
            <w:color w:val="0000FF"/>
          </w:rPr>
          <w:t>93</w:t>
        </w:r>
      </w:hyperlink>
      <w:r>
        <w:t xml:space="preserve"> </w:t>
      </w:r>
      <w:r>
        <w:t>настоящего Федерального закона.</w:t>
      </w:r>
    </w:p>
    <w:p w:rsidR="00D54CE9" w:rsidRDefault="007C2F3F">
      <w:pPr>
        <w:pStyle w:val="ConsPlusNormal0"/>
        <w:jc w:val="both"/>
      </w:pPr>
      <w:r>
        <w:t xml:space="preserve">(часть 3.1 введена Федеральным </w:t>
      </w:r>
      <w:hyperlink r:id="rId801" w:tooltip="Федеральный закон от 02.07.2021 N 312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02.07.2021 N 312-ФЗ)</w:t>
      </w:r>
    </w:p>
    <w:p w:rsidR="00D54CE9" w:rsidRDefault="00D54CE9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D54CE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54CE9" w:rsidRDefault="007C2F3F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D54CE9" w:rsidRDefault="007C2F3F">
            <w:pPr>
              <w:pStyle w:val="ConsPlusNormal0"/>
              <w:jc w:val="both"/>
            </w:pPr>
            <w:r>
              <w:rPr>
                <w:color w:val="392C69"/>
              </w:rPr>
              <w:t xml:space="preserve">О соответствии свидетельств об аккредитации, выданных до 01.03.2023 в ДНР, ЛНР, Запорожской и Херсонской областях, а также на территории Украины, свидетельствам, предусмотренным ч. 3.2 ст. 69, см. </w:t>
            </w:r>
            <w:hyperlink r:id="rId802" w:tooltip="Федеральный закон от 17.02.2023 N 16-ФЗ (ред. от 28.12.2025) &quot;Об особенностях правового регулирования отношений в сферах охраны здоровья, обязательного медицинского страхования, обращения лекарственных средств и обращения медицинских изделий в связи с принятие">
              <w:r>
                <w:rPr>
                  <w:color w:val="0000FF"/>
                </w:rPr>
                <w:t>ст. 3</w:t>
              </w:r>
            </w:hyperlink>
            <w:r>
              <w:rPr>
                <w:color w:val="392C69"/>
              </w:rPr>
              <w:t xml:space="preserve"> ФЗ от 17.02.2023 N 16-ФЗ.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</w:tr>
    </w:tbl>
    <w:p w:rsidR="00D54CE9" w:rsidRDefault="007C2F3F">
      <w:pPr>
        <w:pStyle w:val="ConsPlusNormal0"/>
        <w:spacing w:before="260"/>
        <w:ind w:firstLine="540"/>
        <w:jc w:val="both"/>
      </w:pPr>
      <w:r>
        <w:t>3.2. По заявлению лица, прошедшего аккредитацию специалиста, ему выдается свидетельство об аккредитации специалиста на бумажном носителе и (или) выписка о прохождении аккредитации.</w:t>
      </w:r>
      <w:r>
        <w:t xml:space="preserve"> Свидетельство об аккредитации специалиста и выписка о прохождении аккредитации имеют одинаковую юридическую силу при подтверждении факта прохождения лицом аккредитации специалиста.</w:t>
      </w:r>
    </w:p>
    <w:p w:rsidR="00D54CE9" w:rsidRDefault="007C2F3F">
      <w:pPr>
        <w:pStyle w:val="ConsPlusNormal0"/>
        <w:jc w:val="both"/>
      </w:pPr>
      <w:r>
        <w:t xml:space="preserve">(часть 3.2 введена Федеральным </w:t>
      </w:r>
      <w:hyperlink r:id="rId803" w:tooltip="Федеральный закон от 02.07.2021 N 312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02.07.2021 N 312-ФЗ)</w:t>
      </w:r>
    </w:p>
    <w:p w:rsidR="00D54CE9" w:rsidRDefault="00D54CE9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D54CE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54CE9" w:rsidRDefault="007C2F3F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D54CE9" w:rsidRDefault="007C2F3F">
            <w:pPr>
              <w:pStyle w:val="ConsPlusNormal0"/>
              <w:jc w:val="both"/>
            </w:pPr>
            <w:r>
              <w:rPr>
                <w:color w:val="392C69"/>
              </w:rPr>
              <w:t>С 01.03.2026 ст. 69 дополняется ч. 3.3 - 3.6 (</w:t>
            </w:r>
            <w:hyperlink r:id="rId804" w:tooltip="Федеральный закон от 17.11.2025 N 424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 от 17.11.2025 N 424-ФЗ). См. будущую </w:t>
            </w:r>
            <w:hyperlink r:id="rId805" w:tooltip="Федеральный закон от 21.11.2011 N 323-ФЗ (ред. от 17.11.2025) &quot;Об основах охраны здоровья граждан в Российской Федерации&quot; ------------ Редакция с изменениями, не вступившими в силу {КонсультантПлюс}">
              <w:r>
                <w:rPr>
                  <w:color w:val="0000FF"/>
                </w:rPr>
                <w:t>редакцию</w:t>
              </w:r>
            </w:hyperlink>
            <w:r>
              <w:rPr>
                <w:color w:val="392C69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</w:tr>
    </w:tbl>
    <w:p w:rsidR="00D54CE9" w:rsidRDefault="007C2F3F">
      <w:pPr>
        <w:pStyle w:val="ConsPlusNormal0"/>
        <w:spacing w:before="260"/>
        <w:ind w:firstLine="540"/>
        <w:jc w:val="both"/>
      </w:pPr>
      <w:bookmarkStart w:id="147" w:name="P1480"/>
      <w:bookmarkEnd w:id="147"/>
      <w:r>
        <w:t>4. Лица, имеющие медицинское или фармацевтическое образование, не работавшие по своей специальности более пяти лет, могут быть допущены к осуществлению медицинской деятельности или фармацевтической деятельности в соответствии с полученной специальностью по</w:t>
      </w:r>
      <w:r>
        <w:t>сле прохождения обучения по дополнительным профессиональным программам (повышение квалификации, профессиональная переподготовка) и прохождения аккредитации специалиста.</w:t>
      </w:r>
    </w:p>
    <w:p w:rsidR="00D54CE9" w:rsidRDefault="007C2F3F">
      <w:pPr>
        <w:pStyle w:val="ConsPlusNormal0"/>
        <w:jc w:val="both"/>
      </w:pPr>
      <w:r>
        <w:t xml:space="preserve">(в ред. Федеральных законов от 02.07.2013 </w:t>
      </w:r>
      <w:hyperlink r:id="rId806" w:tooltip="Федеральный закон от 02.07.2013 N 185-ФЗ (ред. от 04.11.2025) &quot;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 в связ">
        <w:r>
          <w:rPr>
            <w:color w:val="0000FF"/>
          </w:rPr>
          <w:t>N 185-ФЗ</w:t>
        </w:r>
      </w:hyperlink>
      <w:r>
        <w:t xml:space="preserve">, от 29.12.2015 </w:t>
      </w:r>
      <w:hyperlink r:id="rId807" w:tooltip="Федеральный закон от 29.12.2015 N 389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389-ФЗ</w:t>
        </w:r>
      </w:hyperlink>
      <w:r>
        <w:t>)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148" w:name="P1482"/>
      <w:bookmarkEnd w:id="148"/>
      <w:r>
        <w:t>5. Лица, не завершившие освоение образовательных программ высшего медицинского или высшего фармацевтического образования в российских организациях, осуществляющих образовательную деятельнос</w:t>
      </w:r>
      <w:r>
        <w:t>ть, и лица с высшим медицинским или высшим фармацевтическим образованием, полученным в российских организациях, осуществляющих образовательную деятельность, могут быть допущены к осуществлению медицинской деятельности или фармацевтической деятельности на д</w:t>
      </w:r>
      <w:r>
        <w:t xml:space="preserve">олжностях специалистов со средним медицинским или средним фармацевтическим образованием в </w:t>
      </w:r>
      <w:hyperlink r:id="rId808" w:tooltip="Приказ Минздрава России от 01.11.2022 N 715н (ред. от 02.10.2024) &quot;Об утверждении Порядка допуска лиц, не завершивших освоение образовательных программ высшего медицинского или высшего фармацевтического образования в российских или иностранных организациях, ос">
        <w:r>
          <w:rPr>
            <w:color w:val="0000FF"/>
          </w:rPr>
          <w:t>порядке</w:t>
        </w:r>
      </w:hyperlink>
      <w:r>
        <w:t>, установленном уполномоченным федеральным органом исполни</w:t>
      </w:r>
      <w:r>
        <w:t>тельной власти.</w:t>
      </w:r>
    </w:p>
    <w:p w:rsidR="00D54CE9" w:rsidRDefault="007C2F3F">
      <w:pPr>
        <w:pStyle w:val="ConsPlusNormal0"/>
        <w:jc w:val="both"/>
      </w:pPr>
      <w:r>
        <w:t xml:space="preserve">(часть 5 в ред. Федерального </w:t>
      </w:r>
      <w:hyperlink r:id="rId809" w:tooltip="Федеральный закон от 14.07.2022 N 275-ФЗ &quot;О внесении изменений в статьи 4 и 18 Федерального закона &quot;О защите населения и территорий от чрезвычайных ситуаций природного и техногенного характера&quot; и Федеральный закон &quot;Об основах охраны здоровья граждан в Российск">
        <w:r>
          <w:rPr>
            <w:color w:val="0000FF"/>
          </w:rPr>
          <w:t>закона</w:t>
        </w:r>
      </w:hyperlink>
      <w:r>
        <w:t xml:space="preserve"> от 14.07.2022 N 275-ФЗ)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5.1. Лица, обучающиеся по программам ординатуры по одной из специальностей у</w:t>
      </w:r>
      <w:r>
        <w:t xml:space="preserve">крупненной группы специальностей "Клиническая медицина", могут быть допущены к осуществлению медицинской деятельности на должностях врачей-стажеров в </w:t>
      </w:r>
      <w:hyperlink r:id="rId810" w:tooltip="Приказ Минздрава России от 25.12.2023 N 716н &quot;Об утверждении порядка и условий допуска лиц, обучающихся по программам ординатуры по одной из специальностей укрупненной группы специальностей &quot;Клиническая медицина&quot;, к осуществлению медицинской деятельности на до">
        <w:r>
          <w:rPr>
            <w:color w:val="0000FF"/>
          </w:rPr>
          <w:t>пор</w:t>
        </w:r>
        <w:r>
          <w:rPr>
            <w:color w:val="0000FF"/>
          </w:rPr>
          <w:t>ядке</w:t>
        </w:r>
      </w:hyperlink>
      <w:r>
        <w:t xml:space="preserve"> и на условиях, установленных уполномоченным федеральным органом исполнительной власти.</w:t>
      </w:r>
    </w:p>
    <w:p w:rsidR="00D54CE9" w:rsidRDefault="007C2F3F">
      <w:pPr>
        <w:pStyle w:val="ConsPlusNormal0"/>
        <w:jc w:val="both"/>
      </w:pPr>
      <w:r>
        <w:t xml:space="preserve">(часть 5.1 введена Федеральным </w:t>
      </w:r>
      <w:hyperlink r:id="rId811" w:tooltip="Федеральный закон от 04.08.2023 N 462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04.08.2023 N 462-ФЗ)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149" w:name="P1486"/>
      <w:bookmarkEnd w:id="149"/>
      <w:r>
        <w:t>6. Лица, получившие медицинское, фармацевтическое или иное образование в иностранных организациях,</w:t>
      </w:r>
      <w:r>
        <w:t xml:space="preserve"> осуществляющих образовательную деятельность, допускаются к осуществлению медицинской деятельности или фармацевтической деятельности после признания в Российской Федерации полученных образования и (или) квалификации в </w:t>
      </w:r>
      <w:hyperlink r:id="rId812" w:tooltip="Федеральный закон от 29.12.2012 N 273-ФЗ (ред. от 29.12.2025) &quot;Об образовании в Российской Федерации&quot; (с изм. и доп., вступ. в силу с 01.01.2026) {КонсультантПлюс}">
        <w:r>
          <w:rPr>
            <w:color w:val="0000FF"/>
          </w:rPr>
          <w:t>порядке</w:t>
        </w:r>
      </w:hyperlink>
      <w:r>
        <w:t>, установленном законодате</w:t>
      </w:r>
      <w:r>
        <w:t xml:space="preserve">льством об образовании, установления федеральным органом исполнительной власти, осуществляющим функции по контролю и надзору в сфере охраны здоровья, в утвержденном им </w:t>
      </w:r>
      <w:hyperlink r:id="rId813" w:tooltip="Приказ Росздравнадзора от 31.10.2022 N 10335 &quot;Об утверждении Порядка установления соответствия полученных в иностранных организациях, осуществляющих образовательную деятельность, медицинского, фармацевтического или иного образования и (или) квалификации квалиф">
        <w:r>
          <w:rPr>
            <w:color w:val="0000FF"/>
          </w:rPr>
          <w:t>порядке</w:t>
        </w:r>
      </w:hyperlink>
      <w:r>
        <w:t xml:space="preserve"> соответствия полученных образования и (или) квалификации квалификационным требованиям к медицинским и фармацевтическим работникам, утвержденным уполномоченным федеральным органом исполнительной власти, и прохождения аккредитации специа</w:t>
      </w:r>
      <w:r>
        <w:t>листа, если иное не предусмотрено международными договорами Российской Федерации.</w:t>
      </w:r>
    </w:p>
    <w:p w:rsidR="00D54CE9" w:rsidRDefault="007C2F3F">
      <w:pPr>
        <w:pStyle w:val="ConsPlusNormal0"/>
        <w:jc w:val="both"/>
      </w:pPr>
      <w:r>
        <w:t xml:space="preserve">(часть 6 в ред. Федерального </w:t>
      </w:r>
      <w:hyperlink r:id="rId814" w:tooltip="Федеральный закон от 14.07.2022 N 275-ФЗ &quot;О внесении изменений в статьи 4 и 18 Федерального закона &quot;О защите населения и территорий от чрезвычайных ситуаций природного и техногенного характера&quot; и Федеральный закон &quot;Об основах охраны здоровья граждан в Российск">
        <w:r>
          <w:rPr>
            <w:color w:val="0000FF"/>
          </w:rPr>
          <w:t>закона</w:t>
        </w:r>
      </w:hyperlink>
      <w:r>
        <w:t xml:space="preserve"> от 14.07.2022 N 275-ФЗ)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6.1. Лица,</w:t>
      </w:r>
      <w:r>
        <w:t xml:space="preserve"> не завершившие освоение образовательных программ высшего медицинского или высшего фармацевтического образования в иностранных организациях, осуществляющих образовательную деятельность, и лица с высшим медицинским или высшим фармацевтическим образованием, </w:t>
      </w:r>
      <w:r>
        <w:t>полученным в иностранных организациях, осуществляющих образовательную деятельность, могут быть допущены к осуществлению медицинской деятельности или фармацевтической деятельности на должностях специалистов со средним медицинским или средним фармацевтически</w:t>
      </w:r>
      <w:r>
        <w:t xml:space="preserve">м образованием в </w:t>
      </w:r>
      <w:hyperlink r:id="rId815" w:tooltip="Приказ Минздрава России от 01.11.2022 N 715н (ред. от 02.10.2024) &quot;Об утверждении Порядка допуска лиц, не завершивших освоение образовательных программ высшего медицинского или высшего фармацевтического образования в российских или иностранных организациях, ос">
        <w:r>
          <w:rPr>
            <w:color w:val="0000FF"/>
          </w:rPr>
          <w:t>порядке</w:t>
        </w:r>
      </w:hyperlink>
      <w:r>
        <w:t>, установленном уполномоченным федеральным органом исполнительной власти.</w:t>
      </w:r>
    </w:p>
    <w:p w:rsidR="00D54CE9" w:rsidRDefault="007C2F3F">
      <w:pPr>
        <w:pStyle w:val="ConsPlusNormal0"/>
        <w:jc w:val="both"/>
      </w:pPr>
      <w:r>
        <w:t xml:space="preserve">(часть 6.1 введена Федеральным </w:t>
      </w:r>
      <w:hyperlink r:id="rId816" w:tooltip="Федеральный закон от 14.07.2022 N 275-ФЗ &quot;О внесении изменений в статьи 4 и 18 Федерального закона &quot;О защите населения и территорий от чрезвычайных ситуаций природного и техногенного характера&quot; и Федеральный закон &quot;Об основах охраны здоровья граждан в Российск">
        <w:r>
          <w:rPr>
            <w:color w:val="0000FF"/>
          </w:rPr>
          <w:t>законом</w:t>
        </w:r>
      </w:hyperlink>
      <w:r>
        <w:t xml:space="preserve"> от 14.07.2022 N 275-ФЗ)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150" w:name="P1490"/>
      <w:bookmarkEnd w:id="150"/>
      <w:r>
        <w:t xml:space="preserve">7. Лица, незаконно занимающиеся медицинской деятельностью и фармацевтической деятельностью, несут уголовную ответственность в соответствии с </w:t>
      </w:r>
      <w:hyperlink r:id="rId817" w:tooltip="&quot;Уголовный кодекс Российской Федерации&quot; от 13.06.1996 N 63-ФЗ (ред. от 29.12.2025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bookmarkStart w:id="151" w:name="P1492"/>
      <w:bookmarkEnd w:id="151"/>
      <w:r>
        <w:t>Статья 70. Лечащий вра</w:t>
      </w:r>
      <w:r>
        <w:t>ч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>1. Лечащий врач назначается руководителем медицинской организации (подразделения медицинской организации) или выбирается пациентом с учетом согласия врача. В случае требования пациента о замене лечащего врача руководитель медицинской организации (подраз</w:t>
      </w:r>
      <w:r>
        <w:t xml:space="preserve">деления медицинской организации) должен содействовать выбору пациентом другого врача в </w:t>
      </w:r>
      <w:hyperlink r:id="rId818" w:tooltip="Приказ Минздравсоцразвития России от 26.04.2012 N 407н &quot;Об утверждении Порядка содействия руководителем медицинской организации (ее подразделения) выбору пациентом врача в случае требования пациента о замене лечащего врача&quot; (Зарегистрировано в Минюсте России 3">
        <w:r>
          <w:rPr>
            <w:color w:val="0000FF"/>
          </w:rPr>
          <w:t>порядке</w:t>
        </w:r>
      </w:hyperlink>
      <w:r>
        <w:t>, установленном уполномоченным федеральным органом исполните</w:t>
      </w:r>
      <w:r>
        <w:t>льной власти.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2. Лечащий врач организует своевременное квалифицированное обследование и лечение пациента, предоставляет информацию о состоянии его здоровья, по требованию пациента или его </w:t>
      </w:r>
      <w:hyperlink r:id="rId819" w:tooltip="Справочная информация: &quot;Законные представители&quot; (Материал подготовлен специалистами КонсультантПлюс) {КонсультантПлюс}">
        <w:r>
          <w:rPr>
            <w:color w:val="0000FF"/>
          </w:rPr>
          <w:t>законного представителя</w:t>
        </w:r>
      </w:hyperlink>
      <w:r>
        <w:t xml:space="preserve"> приглашает для консультаций врачей-специалистов, при необходимости созывает консилиум врачей для целей, установленных </w:t>
      </w:r>
      <w:hyperlink w:anchor="P1122" w:tooltip="4. Изъятие органов и тканей для трансплантации (пересадки) допускается у живого донора при наличии его информированного добровольного согласия.">
        <w:r>
          <w:rPr>
            <w:color w:val="0000FF"/>
          </w:rPr>
          <w:t>частью 4 статьи 47</w:t>
        </w:r>
      </w:hyperlink>
      <w:r>
        <w:t xml:space="preserve"> настоящего Федерального закона. Рекомендации консультантов реализуются только по согласованию с лечащим врачом, за исключением случаев оказания экстренной медицинской помощи.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3. Лечащий врач по сог</w:t>
      </w:r>
      <w:r>
        <w:t>ласованию с соответствующим должностным лицом (руководителем) медицинской организации (подразделения медицинской организации) может отказаться от наблюдения за пациентом и его лечения, а также уведомить в письменной форме об отказе от проведения искусствен</w:t>
      </w:r>
      <w:r>
        <w:t>ного прерывания беременности, если отказ непосредственно не угрожает жизни пациента и здоровью окружающих. В случае отказа лечащего врача от наблюдения за пациентом и лечения пациента, а также в случае уведомления в письменной форме об отказе от проведения</w:t>
      </w:r>
      <w:r>
        <w:t xml:space="preserve"> искусственного прерывания беременности должностное лицо (руководитель) медицинской организации (подразделения медицинской организации) должно организовать замену лечащего врача.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4. Лечащий врач, рекомендуя пациенту лекарственный препарат, медицинское изде</w:t>
      </w:r>
      <w:r>
        <w:t>лие, специализированный продукт лечебного питания или заменитель грудного молока, обязан информировать пациента о возможности получения им соответствующих лекарственного препарата, медицинского изделия, специализированного продукта лечебного питания или за</w:t>
      </w:r>
      <w:r>
        <w:t>менителя грудного молока без взимания платы в соответствии с законодательством Российской Федерации.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5. Лечащий врач устанавливает диагноз, который является основанным на всестороннем обследовании пациента и составленным с использованием медицинских термин</w:t>
      </w:r>
      <w:r>
        <w:t>ов медицинским заключением о заболевании (состоянии) пациента, в том числе явившемся причиной смерти пациента.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6. Диагноз, как правило, включает в себя сведения об основном заболевании или о состоянии, сопутствующих заболеваниях или состояниях, а также об </w:t>
      </w:r>
      <w:r>
        <w:t>осложнениях, вызванных основным заболеванием и сопутствующим заболеванием.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7. Отдельные функции лечащего врача по непосредственному оказанию медицинской помощи пациенту в период наблюдения за ним и его лечения, в том числе по назначению и применению лекарс</w:t>
      </w:r>
      <w:r>
        <w:t xml:space="preserve">твенных препаратов, включая наркотические лекарственные препараты и психотропные лекарственные препараты, руководителем медицинской организации при организации оказания первичной медико-санитарной помощи и скорой медицинской помощи могут быть возложены на </w:t>
      </w:r>
      <w:r>
        <w:t xml:space="preserve">фельдшера, акушерку в </w:t>
      </w:r>
      <w:hyperlink r:id="rId820" w:tooltip="Приказ Минздрава России от 27.03.2025 N 155н &quot;Об утверждении порядка возложения руководителем медицинской организации при организации оказания первичной медико-санитарной помощи и скорой медицинской помощи на фельдшера, акушерку отдельных функций лечащего врач">
        <w:r>
          <w:rPr>
            <w:color w:val="0000FF"/>
          </w:rPr>
          <w:t>порядке</w:t>
        </w:r>
      </w:hyperlink>
      <w:r>
        <w:t>, установленном уполномоченным федеральным органом исполнительной власти.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r>
        <w:t>Статья 71. Клятва врача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>1. Лица, завершившие освоение образовательной программы высшего медицинского образования, при получении документа об образовании и о квалификации дают клятву врача следующего содержания: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821" w:tooltip="Федеральный закон от 02.07.2013 N 185-ФЗ (ред. от 04.11.2025) &quot;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 в связ">
        <w:r>
          <w:rPr>
            <w:color w:val="0000FF"/>
          </w:rPr>
          <w:t>закона</w:t>
        </w:r>
      </w:hyperlink>
      <w:r>
        <w:t xml:space="preserve"> от 02.07.2013 N 185-ФЗ)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"Получая высокое звание врача и приступая к профессиональной деятельности, я торжественно клянусь: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честно исполнять свой врачебный долг, посвятить свои знания и умения пред</w:t>
      </w:r>
      <w:r>
        <w:t>упреждению и лечению заболеваний, сохранению и укреплению здоровья человека;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быть всегда готовым оказать медицинскую помощь, хранить врачебную тайну, внимательно и заботливо относиться к пациенту, действовать исключительно в его интересах независимо от пол</w:t>
      </w:r>
      <w:r>
        <w:t>а, расы, национальности, языка,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а также других обстоятельств;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проявлять высочайшее уважение к жизни челове</w:t>
      </w:r>
      <w:r>
        <w:t>ка, никогда не прибегать к осуществлению эвтаназии;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хранить благодарность и уважение к своим учителям, быть требовательным и справедливым к своим ученикам, способствовать их профессиональному росту;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доброжелательно относиться к коллегам, обращаться к ним з</w:t>
      </w:r>
      <w:r>
        <w:t>а помощью и советом, если этого требуют интересы пациента, и самому никогда не отказывать коллегам в помощи и совете;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постоянно совершенствовать свое профессиональное мастерство, беречь и развивать благородные традиции медицины.".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2. Клятва врача дается в </w:t>
      </w:r>
      <w:r>
        <w:t>торжественной обстановке.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bookmarkStart w:id="152" w:name="P1515"/>
      <w:bookmarkEnd w:id="152"/>
      <w:r>
        <w:t>Статья 72. Права медицинских работников и фармацевтических работников и меры их стимулирования</w:t>
      </w:r>
    </w:p>
    <w:p w:rsidR="00D54CE9" w:rsidRDefault="00D54CE9">
      <w:pPr>
        <w:pStyle w:val="ConsPlusNormal0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D54CE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54CE9" w:rsidRDefault="007C2F3F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D54CE9" w:rsidRDefault="007C2F3F">
            <w:pPr>
              <w:pStyle w:val="ConsPlusNormal0"/>
              <w:jc w:val="both"/>
            </w:pPr>
            <w:r>
              <w:rPr>
                <w:color w:val="392C69"/>
              </w:rPr>
              <w:t xml:space="preserve">См. </w:t>
            </w:r>
            <w:hyperlink r:id="rId822" w:tooltip="Постановление Правительства РФ от 03.04.2006 N 191 &quot;Об утверждении перечня должностей подлежащих обязательному страхованию медицинских, фармацевтических и иных работников государственной и муниципальной систем здравоохранения, занятие которых связано с угрозой">
              <w:r>
                <w:rPr>
                  <w:color w:val="0000FF"/>
                </w:rPr>
                <w:t>Перечень</w:t>
              </w:r>
            </w:hyperlink>
            <w:r>
              <w:rPr>
                <w:color w:val="392C69"/>
              </w:rPr>
              <w:t xml:space="preserve"> должностей подлежащих обязательному страхованию медицинских, фармацевтических и иных работников государственной и муниципальной систем здравоохранения, утв. Постановлением Правительства от 03.04.2006 N 191.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</w:tr>
    </w:tbl>
    <w:p w:rsidR="00D54CE9" w:rsidRDefault="007C2F3F">
      <w:pPr>
        <w:pStyle w:val="ConsPlusNormal0"/>
        <w:spacing w:before="260"/>
        <w:ind w:firstLine="540"/>
        <w:jc w:val="both"/>
      </w:pPr>
      <w:r>
        <w:t xml:space="preserve">1. Медицинские работники и фармацевтические работники имеют право на основные гарантии, предусмотренные трудовым </w:t>
      </w:r>
      <w:hyperlink r:id="rId823" w:tooltip="&quot;Трудовой кодекс Российской Федерации&quot; от 30.12.2001 N 197-ФЗ (ред. от 28.12.2025) {КонсультантПлюс}">
        <w:r>
          <w:rPr>
            <w:color w:val="0000FF"/>
          </w:rPr>
          <w:t>законодательством</w:t>
        </w:r>
      </w:hyperlink>
      <w:r>
        <w:t xml:space="preserve"> и иными нормативными правовыми актами Российской Федерации, в том числе на: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1) создание руководителем медицинской организации соответствующих условий для выполнения работником своих т</w:t>
      </w:r>
      <w:r>
        <w:t>рудовых обязанностей, включая обеспечение необходимым оборудованием, в порядке, определенном законодательством Российской Федерации;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2) профессиональную подготовку, переподготовку и повышение квалификации за счет средств работодателя в соответствии с трудо</w:t>
      </w:r>
      <w:r>
        <w:t xml:space="preserve">вым </w:t>
      </w:r>
      <w:hyperlink r:id="rId824" w:tooltip="&quot;Трудовой кодекс Российской Федерации&quot; от 30.12.2001 N 197-ФЗ (ред. от 28.12.2025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3) профессиона</w:t>
      </w:r>
      <w:r>
        <w:t>льную переподготовку за счет средств работодателя или иных средств, предусмотренных на эти цели законодательством Российской Федерации, при невозможности выполнять трудовые обязанности по состоянию здоровья и при увольнении работников в связи с сокращением</w:t>
      </w:r>
      <w:r>
        <w:t xml:space="preserve"> численности или штата, в связи с ликвидацией организации;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4) прохождение аттестации для получения квалификационной категории в </w:t>
      </w:r>
      <w:hyperlink r:id="rId825" w:tooltip="Приказ Минздрава России от 31.08.2023 N 458н &quot;Об утверждении порядка и сроков прохождения медицинскими работниками и фармацевтическими работниками аттестации для получения квалификационной категории&quot; (Зарегистрировано в Минюсте России 05.10.2023 N 75469) {Конс">
        <w:r>
          <w:rPr>
            <w:color w:val="0000FF"/>
          </w:rPr>
          <w:t>порядке</w:t>
        </w:r>
      </w:hyperlink>
      <w:r>
        <w:t xml:space="preserve"> и в сроки, определ</w:t>
      </w:r>
      <w:r>
        <w:t>яемые уполномоченным федеральным органом исполнительной власти, а также на дифференциацию оплаты труда по результатам аттестации;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5) стимулирование труда в соответствии с уровнем квалификации, со спецификой и сложностью работы, с объемом и качеством труда,</w:t>
      </w:r>
      <w:r>
        <w:t xml:space="preserve"> а также конкретными результатами деятельности;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6) создание профессиональных некоммерческих организаций;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7) страхование риска своей профессиональной ответственности.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2. Правительство Российской Федерации, органы государственной власти субъектов Российской Федерации и органы местного самоуправления вправе устанавливать дополнительные гарантии и меры социальной поддержки медицинским работникам и фармацевтическим работник</w:t>
      </w:r>
      <w:r>
        <w:t>ам за счет соответственно бюджетных ассигнований федерального бюджета, бюджетных ассигнований бюджетов субъектов Российской Федерации и местных бюджетов.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3. Информация об установлении дополнительных гарантий и мер социальной поддержки медицинским работника</w:t>
      </w:r>
      <w:r>
        <w:t>м и фармацевтическим работникам размещается в государственной информационной системе "Единая централизованная цифровая платформа в социальной сфере". Размещение и получение указанной информации в государственной информационной системе "Единая централизован</w:t>
      </w:r>
      <w:r>
        <w:t xml:space="preserve">ная цифровая платформа в социальной сфере" осуществляются в соответствии с Федеральным </w:t>
      </w:r>
      <w:hyperlink r:id="rId826" w:tooltip="Федеральный закон от 17.07.1999 N 178-ФЗ (ред. от 28.11.2025) &quot;О государственной социальной помощи&quot; (с изм. и доп., вступ. в силу с 01.01.2026) {КонсультантПлюс}">
        <w:r>
          <w:rPr>
            <w:color w:val="0000FF"/>
          </w:rPr>
          <w:t>законом</w:t>
        </w:r>
      </w:hyperlink>
      <w:r>
        <w:t xml:space="preserve"> от 17 июля 1999 года N 178-ФЗ "О государственной социальной помощи".</w:t>
      </w:r>
    </w:p>
    <w:p w:rsidR="00D54CE9" w:rsidRDefault="007C2F3F">
      <w:pPr>
        <w:pStyle w:val="ConsPlusNormal0"/>
        <w:jc w:val="both"/>
      </w:pPr>
      <w:r>
        <w:t xml:space="preserve">(часть 3 введена Федеральным </w:t>
      </w:r>
      <w:hyperlink r:id="rId827" w:tooltip="Федеральный закон от 07.03.2018 N 56-ФЗ (ред. от 12.12.2023) &quot;О внесении изменений в отдельные законодательные акты Российской Федерации в связи с принятием Федерального закона &quot;О внесении изменений в отдельные законодательные акты Российской Федерации в части">
        <w:r>
          <w:rPr>
            <w:color w:val="0000FF"/>
          </w:rPr>
          <w:t>законом</w:t>
        </w:r>
      </w:hyperlink>
      <w:r>
        <w:t xml:space="preserve"> от 07.03.2018 N 56-ФЗ; в ред. Федерального </w:t>
      </w:r>
      <w:hyperlink r:id="rId828" w:tooltip="Федеральный закон от 25.12.2023 N 635-ФЗ (ред. от 29.05.2024) &quot;О внесении изменений в отдельные законодательные акты Российской Федерации и признании утратившим силу пункта 3 статьи 24.1 Закона Российской Федерации &quot;О занятости населения в Российской Федерации">
        <w:r>
          <w:rPr>
            <w:color w:val="0000FF"/>
          </w:rPr>
          <w:t>зак</w:t>
        </w:r>
        <w:r>
          <w:rPr>
            <w:color w:val="0000FF"/>
          </w:rPr>
          <w:t>она</w:t>
        </w:r>
      </w:hyperlink>
      <w:r>
        <w:t xml:space="preserve"> от 25.12.2023 N 635-ФЗ)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bookmarkStart w:id="153" w:name="P1531"/>
      <w:bookmarkEnd w:id="153"/>
      <w:r>
        <w:t>Статья 73. Обязанности медицинских работников и фармацевтических работников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>1. Медицинские работники и фармацевтические работники осуществляют свою деятельность в соответствии с законодательством Российской Федерации, руководс</w:t>
      </w:r>
      <w:r>
        <w:t xml:space="preserve">твуясь принципами медицинской </w:t>
      </w:r>
      <w:hyperlink r:id="rId829" w:tooltip="&quot;Кодекс профессиональной этики врача Российской Федерации&quot; (принят Первым национальным съездом врачей Российской Федерации 05.10.2012) {КонсультантПлюс}">
        <w:r>
          <w:rPr>
            <w:color w:val="0000FF"/>
          </w:rPr>
          <w:t>этики</w:t>
        </w:r>
      </w:hyperlink>
      <w:r>
        <w:t xml:space="preserve"> и деонтологии.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2. Медицинские работники обязаны: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1) оказывать медицинскую помощь в соответствии со своей квалификацией, должностными инструкциями, служебными и должностными обязанностями;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154" w:name="P1536"/>
      <w:bookmarkEnd w:id="154"/>
      <w:r>
        <w:t>2) соблюдать врачебную тайну;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155" w:name="P1537"/>
      <w:bookmarkEnd w:id="155"/>
      <w:r>
        <w:t>3) совер</w:t>
      </w:r>
      <w:r>
        <w:t xml:space="preserve">шенствовать профессиональные знания и навыки путем обучения по дополнительным профессиональным программам в образовательных и научных организациях в </w:t>
      </w:r>
      <w:hyperlink r:id="rId830" w:tooltip="Приказ Минздрава России от 03.08.2012 N 66н &quot;Об утверждении Порядка и сроков совершенствования медицинскими работниками и фармацевтическими работниками профессиональных знаний и навыков путем обучения по дополнительным профессиональным образовательным программ">
        <w:r>
          <w:rPr>
            <w:color w:val="0000FF"/>
          </w:rPr>
          <w:t>порядк</w:t>
        </w:r>
        <w:r>
          <w:rPr>
            <w:color w:val="0000FF"/>
          </w:rPr>
          <w:t>е</w:t>
        </w:r>
      </w:hyperlink>
      <w:r>
        <w:t xml:space="preserve"> и в сроки, установленные уполномоченным федеральным органом исполнительной власти;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831" w:tooltip="Федеральный закон от 02.07.2013 N 185-ФЗ (ред. от 04.11.2025) &quot;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 в связ">
        <w:r>
          <w:rPr>
            <w:color w:val="0000FF"/>
          </w:rPr>
          <w:t>закона</w:t>
        </w:r>
      </w:hyperlink>
      <w:r>
        <w:t xml:space="preserve"> от 02.07.2013 N 185-ФЗ)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4) назначать лекар</w:t>
      </w:r>
      <w:r>
        <w:t>ственные препараты в порядке, установленном уполномоченным федеральным органом исполнительной власти;</w:t>
      </w:r>
    </w:p>
    <w:p w:rsidR="00D54CE9" w:rsidRDefault="007C2F3F">
      <w:pPr>
        <w:pStyle w:val="ConsPlusNormal0"/>
        <w:jc w:val="both"/>
      </w:pPr>
      <w:r>
        <w:t xml:space="preserve">(п. 4 в ред. Федерального </w:t>
      </w:r>
      <w:hyperlink r:id="rId832" w:tooltip="Федеральный закон от 29.07.2017 N 242-ФЗ &quot;О внесении изменений в отдельные законодательные акты Российской Федерации по вопросам применения информационных технологий в сфере охраны здоровья&quot; {КонсультантПлюс}">
        <w:r>
          <w:rPr>
            <w:color w:val="0000FF"/>
          </w:rPr>
          <w:t>закона</w:t>
        </w:r>
      </w:hyperlink>
      <w:r>
        <w:t xml:space="preserve"> от 29.07.2017 N 242-ФЗ)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156" w:name="P1541"/>
      <w:bookmarkEnd w:id="156"/>
      <w:r>
        <w:t>5) сообщать уполномоченному должностному лицу м</w:t>
      </w:r>
      <w:r>
        <w:t xml:space="preserve">едицинской организации информацию, предусмотренную </w:t>
      </w:r>
      <w:hyperlink r:id="rId833" w:tooltip="Федеральный закон от 12.04.2010 N 61-ФЗ (ред. от 29.12.2025) &quot;Об обращении лекарственных средств&quot; (с изм. и доп., вступ. в силу с 01.01.2026) {КонсультантПлюс}">
        <w:r>
          <w:rPr>
            <w:color w:val="0000FF"/>
          </w:rPr>
          <w:t>частью 3 статьи 64</w:t>
        </w:r>
      </w:hyperlink>
      <w:r>
        <w:t xml:space="preserve"> Федерального закона от 12 апреля 2010 года N 61-ФЗ "Об обращении лекарственных средств" и </w:t>
      </w:r>
      <w:hyperlink w:anchor="P2197" w:tooltip="3. Субъекты обращения медицинских изделий, осуществляющие виды деятельности, предусмотренные частью 3 статьи 38 настоящего Федерального закона, обязаны сообщать в установленном уполномоченным Правительством Российской Федерации федеральным органом исполнительн">
        <w:r>
          <w:rPr>
            <w:color w:val="0000FF"/>
          </w:rPr>
          <w:t>частью 3 статьи 96</w:t>
        </w:r>
      </w:hyperlink>
      <w:r>
        <w:t xml:space="preserve"> настоящего Федерального закона.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3. Фармац</w:t>
      </w:r>
      <w:r>
        <w:t xml:space="preserve">евтические работники несут обязанности, предусмотренные </w:t>
      </w:r>
      <w:hyperlink w:anchor="P1536" w:tooltip="2) соблюдать врачебную тайну;">
        <w:r>
          <w:rPr>
            <w:color w:val="0000FF"/>
          </w:rPr>
          <w:t>пунктами 2</w:t>
        </w:r>
      </w:hyperlink>
      <w:r>
        <w:t xml:space="preserve">, </w:t>
      </w:r>
      <w:hyperlink w:anchor="P1537" w:tooltip="3) совершенствовать профессиональные знания и навыки путем обучения по дополнительным профессиональным программам в образовательных и научных организациях в порядке и в сроки, установленные уполномоченным федеральным органом исполнительной власти;">
        <w:r>
          <w:rPr>
            <w:color w:val="0000FF"/>
          </w:rPr>
          <w:t>3</w:t>
        </w:r>
      </w:hyperlink>
      <w:r>
        <w:t xml:space="preserve"> и </w:t>
      </w:r>
      <w:hyperlink w:anchor="P1541" w:tooltip="5) сообщать уполномоченному должностному лицу медицинской организации информацию, предусмотренную частью 3 статьи 64 Федерального закона от 12 апреля 2010 года N 61-ФЗ &quot;Об обращении лекарственных средств&quot; и частью 3 статьи 96 настоящего Федерального закона.">
        <w:r>
          <w:rPr>
            <w:color w:val="0000FF"/>
          </w:rPr>
          <w:t>5 части 2</w:t>
        </w:r>
      </w:hyperlink>
      <w:r>
        <w:t xml:space="preserve"> настоящей статьи.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bookmarkStart w:id="157" w:name="P1544"/>
      <w:bookmarkEnd w:id="157"/>
      <w:r>
        <w:t>Статья 74. Ограничения, налага</w:t>
      </w:r>
      <w:r>
        <w:t>емые на медицинских работников и фармацевтических работников при осуществлении ими профессиональной деятельности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>1. Медицинские работники и руководители медицинских организаций не вправе: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1) принимать от организаций, занимающихся разработкой, производством и (или) реализацией лекарственных препаратов, биологически активных добавок, медицинских изделий, организаций, обладающих правами на использование торгового наименования лекарственного пр</w:t>
      </w:r>
      <w:r>
        <w:t>епарата, организаций оптовой торговли лекарственными средствами, аптечных организаций (их представителей, иных физических и юридических лиц, осуществляющих свою деятельность от имени этих организаций) (далее соответственно - компания, представитель компани</w:t>
      </w:r>
      <w:r>
        <w:t>и) подарки, денежные средства (за исключением вознаграждений по договорам при проведении клинических исследований лекарственных препаратов, клинических испытаний медицинских изделий, вознаграждений, связанных с осуществлением медицинским работником педагог</w:t>
      </w:r>
      <w:r>
        <w:t>ической и (или) научной деятельности), в том числе на оплату развлечений, отдыха, проезда к месту отдыха, а также участвовать в развлекательных мероприятиях, проводимых за счет средств компаний, представителей компаний;</w:t>
      </w:r>
    </w:p>
    <w:p w:rsidR="00D54CE9" w:rsidRDefault="007C2F3F">
      <w:pPr>
        <w:pStyle w:val="ConsPlusNormal0"/>
        <w:jc w:val="both"/>
      </w:pPr>
      <w:r>
        <w:t>(в ред. Федеральных законов от 25.11</w:t>
      </w:r>
      <w:r>
        <w:t xml:space="preserve">.2013 </w:t>
      </w:r>
      <w:hyperlink r:id="rId834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N 317-ФЗ</w:t>
        </w:r>
      </w:hyperlink>
      <w:r>
        <w:t xml:space="preserve">, от 07.06.2025 </w:t>
      </w:r>
      <w:hyperlink r:id="rId835" w:tooltip="Федеральный закон от 07.06.2025 N 150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150-ФЗ</w:t>
        </w:r>
      </w:hyperlink>
      <w:r>
        <w:t>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2) заключать с компанией, представителем компании соглашения о назначении или рекомендации пациентам лекарственных препаратов, биологическ</w:t>
      </w:r>
      <w:r>
        <w:t>и активных добавок, медицинских изделий (за исключением договоров о проведении клинических исследований лекарственных препаратов, клинических испытаний медицинских изделий);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836" w:tooltip="Федеральный закон от 07.06.2025 N 150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07.06.2025 N 150-ФЗ)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3) получать от компании, представителя компании образ</w:t>
      </w:r>
      <w:r>
        <w:t>цы лекарственных препаратов, биологически активных добавок, медицинских изделий для вручения пациентам (за исключением случаев, связанных с проведением клинических исследований лекарственных препаратов, клинических испытаний медицинских изделий);</w:t>
      </w:r>
    </w:p>
    <w:p w:rsidR="00D54CE9" w:rsidRDefault="007C2F3F">
      <w:pPr>
        <w:pStyle w:val="ConsPlusNormal0"/>
        <w:jc w:val="both"/>
      </w:pPr>
      <w:r>
        <w:t>(в ред. Ф</w:t>
      </w:r>
      <w:r>
        <w:t xml:space="preserve">едерального </w:t>
      </w:r>
      <w:hyperlink r:id="rId837" w:tooltip="Федеральный закон от 07.06.2025 N 150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</w:t>
      </w:r>
      <w:r>
        <w:t>7.06.2025 N 150-ФЗ)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4) предоставлять при назначении курса лечения пациенту недостоверную и (или) неполную информацию об используемых лекарственных препаратах, о биологически активных добавках, медицинских изделиях, в том числе скрывать сведения о наличии в</w:t>
      </w:r>
      <w:r>
        <w:t xml:space="preserve"> обращении аналогичных лекарственных препаратов, биологически активных добавок, медицинских изделий;</w:t>
      </w:r>
    </w:p>
    <w:p w:rsidR="00D54CE9" w:rsidRDefault="007C2F3F">
      <w:pPr>
        <w:pStyle w:val="ConsPlusNormal0"/>
        <w:jc w:val="both"/>
      </w:pPr>
      <w:r>
        <w:t xml:space="preserve">(в ред. Федеральных законов от 25.11.2013 </w:t>
      </w:r>
      <w:hyperlink r:id="rId838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N 317-ФЗ</w:t>
        </w:r>
      </w:hyperlink>
      <w:r>
        <w:t xml:space="preserve">, от 07.06.2025 </w:t>
      </w:r>
      <w:hyperlink r:id="rId839" w:tooltip="Федеральный закон от 07.06.2025 N 150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150-ФЗ</w:t>
        </w:r>
      </w:hyperlink>
      <w:r>
        <w:t>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5) осуществлять прием представителей компаний, за исключением случаев, связанных с проведением клинических исследований лекарственных препаратов, </w:t>
      </w:r>
      <w:r>
        <w:t>клинических испытаний медицинских изделий, участия в порядке, установленном администрацией медицинской организации, в собраниях медицинских работников и иных мероприятиях, направленных на повышение их профессионального уровня или на предоставление информац</w:t>
      </w:r>
      <w:r>
        <w:t>ии, связанной с осуществлением мониторинга безопасности лекарственных препаратов и мониторинга безопасности медицинских изделий;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840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</w:t>
        </w:r>
        <w:r>
          <w:rPr>
            <w:color w:val="0000FF"/>
          </w:rPr>
          <w:t>а</w:t>
        </w:r>
      </w:hyperlink>
      <w:r>
        <w:t xml:space="preserve"> от 25.11.2013 N 317-ФЗ)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6) выдавать рецепты на лекарственные препараты, медицинские изделия на бланках, содержащих информацию рекламного характера, а также на рецептурных бланках, на которых заранее напечатано наименование лекарственного препарата, медиц</w:t>
      </w:r>
      <w:r>
        <w:t>инского изделия.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841" w:tooltip="Федеральный закон от 29.07.2017 N 242-ФЗ &quot;О внесении изменений в отдельные законодательные акты Российской Федерации по вопросам применения информационных технологий в сфере охраны здоровья&quot; {КонсультантПлюс}">
        <w:r>
          <w:rPr>
            <w:color w:val="0000FF"/>
          </w:rPr>
          <w:t>закона</w:t>
        </w:r>
      </w:hyperlink>
      <w:r>
        <w:t xml:space="preserve"> от 29.07.2017 N 242-ФЗ)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2. Фармацевтические работники и руководители аптечных организаций не вправе: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1) принимать подарки, денежные средства, в том числе на опла</w:t>
      </w:r>
      <w:r>
        <w:t>ту развлечений, отдыха, проезда к месту отдыха, и принимать участие в развлекательных мероприятиях, проводимых за счет средств компании, представителя компании;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2) получать от компании, представителя компании образцы лекарственных препаратов, медицинских и</w:t>
      </w:r>
      <w:r>
        <w:t>зделий для вручения населению;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3) заключать с компанией, представителем компании соглашения о предложении населению определенных лекарственных препаратов, медицинских изделий;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4) предоставлять населению недостоверную и (или) неполную информацию о наличии л</w:t>
      </w:r>
      <w:r>
        <w:t>екарственных препаратов, включая лекарственные препараты, имеющие одинаковое международное непатентованное наименование, медицинских изделий, в том числе скрывать информацию о наличии лекарственных препаратов и медицинских изделий, имеющих более низкую цен</w:t>
      </w:r>
      <w:r>
        <w:t>у.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842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закона</w:t>
        </w:r>
      </w:hyperlink>
      <w:r>
        <w:t xml:space="preserve"> от 25.11.2013 N 317-ФЗ)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3. За нарушения требований настоящей статьи медицинские и фармацевтические работники, руководители м</w:t>
      </w:r>
      <w:r>
        <w:t>едицинских организаций и руководители аптечных организаций, а также компании, представители компаний несут ответственность, предусмотренную законодательством Российской Федерации.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r>
        <w:t>Статья 75. Урегулирование конфликта интересов при осуществлении медицинской</w:t>
      </w:r>
      <w:r>
        <w:t xml:space="preserve"> деятельности и фармацевтической деятельности, а также при разработке и рассмотрении клинических рекомендаций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843" w:tooltip="Федеральный закон от 25.12.2018 N 489-ФЗ (ред. от 11.06.2021) &quot;О внесении изменений в статью 40 Федерального закона &quot;Об обязательном медицинском страховании в Российской Федерации&quot; и Федеральный закон &quot;Об основах охраны здоровья граждан в Российской Федерации&quot;">
        <w:r>
          <w:rPr>
            <w:color w:val="0000FF"/>
          </w:rPr>
          <w:t>закона</w:t>
        </w:r>
      </w:hyperlink>
      <w:r>
        <w:t xml:space="preserve"> от 25.12.2018</w:t>
      </w:r>
      <w:r>
        <w:t xml:space="preserve"> N 489-ФЗ)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>1. Конфликт интересов - ситуация, при которой у медицинского работника или фармацевтического работника при осуществлении ими профессиональной деятельности либо у члена медицинской профессиональной некоммерческой организации, участвующего в разр</w:t>
      </w:r>
      <w:r>
        <w:t>аботке клинических рекомендаций, или члена научно-практического совета возникает личная заинтересованность в получении лично либо через представителя компании материальной выгоды или иного преимущества, которое влияет или может повлиять на надлежащее испол</w:t>
      </w:r>
      <w:r>
        <w:t>нение ими профессиональных обязанностей, а также иных обязанностей, в том числе связанных с разработкой и рассмотрением клинических рекомендаций, вследствие противоречия между личной заинтересованностью указанных лиц и интересами пациентов.</w:t>
      </w:r>
    </w:p>
    <w:p w:rsidR="00D54CE9" w:rsidRDefault="007C2F3F">
      <w:pPr>
        <w:pStyle w:val="ConsPlusNormal0"/>
        <w:jc w:val="both"/>
      </w:pPr>
      <w:r>
        <w:t xml:space="preserve">(часть 1 в ред. Федерального </w:t>
      </w:r>
      <w:hyperlink r:id="rId844" w:tooltip="Федеральный закон от 25.12.2018 N 489-ФЗ (ред. от 11.06.2021) &quot;О внесении изменений в статью 40 Федерального закона &quot;Об обязательном медицинском страховании в Российской Федерации&quot; и Федеральный закон &quot;Об основах охраны здоровья граждан в Российской Федерации&quot;">
        <w:r>
          <w:rPr>
            <w:color w:val="0000FF"/>
          </w:rPr>
          <w:t>закона</w:t>
        </w:r>
      </w:hyperlink>
      <w:r>
        <w:t xml:space="preserve"> от 25.12.2018 N 489-ФЗ)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2. В случае возникновения конфликта интересов медицинский работник или фармацевтический раб</w:t>
      </w:r>
      <w:r>
        <w:t>отник обязан проинформировать об этом в письменной форме руководителя медицинской организации или руководителя аптечной организации, в которой он работает, а индивидуальный предприниматель, осуществляющий медицинскую деятельность или фармацевтическую деяте</w:t>
      </w:r>
      <w:r>
        <w:t>льность, обязан проинформировать о возникновении конфликта интересов уполномоченный Правительством Российской Федерации федеральный орган исполнительной власти.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845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закона</w:t>
        </w:r>
      </w:hyperlink>
      <w:r>
        <w:t xml:space="preserve"> от 25.11.2013 N 317-ФЗ)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3. Руководитель медицинской организации или руководитель аптечной организации в семидневный срок со дня, когда ему стало известно о конфликте интересов, обязан в письменной форме уведомить об этом у</w:t>
      </w:r>
      <w:r>
        <w:t>полномоченный Правительством Российской Федерации федеральный орган исполнительной власти.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846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закона</w:t>
        </w:r>
      </w:hyperlink>
      <w:r>
        <w:t xml:space="preserve"> от 25.11.2013 N 317-ФЗ)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4. Для урегу</w:t>
      </w:r>
      <w:r>
        <w:t>лирования конфликта интересов уполномоченный Правительством Российской Федерации федеральный орган исполнительной власти образует комиссию по урегулированию конфликта интересов.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847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закона</w:t>
        </w:r>
      </w:hyperlink>
      <w:r>
        <w:t xml:space="preserve"> от 25.11.2013 N 317-ФЗ)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5. </w:t>
      </w:r>
      <w:hyperlink r:id="rId848" w:tooltip="Приказ Минздрава России от 21.12.2012 N 1350н &quot;Об утверждении Положения о Комиссии Министерства здравоохранения Российской Федерации по урегулированию конфликта интересов при осуществлении медицинской деятельности и фармацевтической деятельности&quot; (Зарегистриро">
        <w:r>
          <w:rPr>
            <w:color w:val="0000FF"/>
          </w:rPr>
          <w:t>Положение</w:t>
        </w:r>
      </w:hyperlink>
      <w:r>
        <w:t xml:space="preserve"> о комиссии по урегулированию конфликта интересов утверждается упол</w:t>
      </w:r>
      <w:r>
        <w:t>номоченным федеральным органом исполнительной власти. Состав комиссии по урегулированию конфликта интересов формируется с учетом исключения возможности возникновения конфликта интересов, который мог бы повлиять на принимаемые указанной комиссией решения.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6. Член медицинской профессиональной некоммерческой организации, участвующий в разработке клинических рекомендаций, член научно-практического совета обязаны проинформировать в письменной форме уполномоченный федеральный орган исполнительной власти о возник</w:t>
      </w:r>
      <w:r>
        <w:t>новении конфликта интересов или о наличии обстоятельств, способных привести к конфликту интересов.</w:t>
      </w:r>
    </w:p>
    <w:p w:rsidR="00D54CE9" w:rsidRDefault="007C2F3F">
      <w:pPr>
        <w:pStyle w:val="ConsPlusNormal0"/>
        <w:jc w:val="both"/>
      </w:pPr>
      <w:r>
        <w:t xml:space="preserve">(часть 6 введена Федеральным </w:t>
      </w:r>
      <w:hyperlink r:id="rId849" w:tooltip="Федеральный закон от 25.12.2018 N 489-ФЗ (ред. от 11.06.2021) &quot;О внесении изменений в статью 40 Федерального закона &quot;Об обязательном медицинском страховании в Российской Федерации&quot; и Федеральный закон &quot;Об основах охраны здоровья граждан в Российской Федерации&quot;">
        <w:r>
          <w:rPr>
            <w:color w:val="0000FF"/>
          </w:rPr>
          <w:t>законом</w:t>
        </w:r>
      </w:hyperlink>
      <w:r>
        <w:t xml:space="preserve"> от 25.12.2018 N</w:t>
      </w:r>
      <w:r>
        <w:t xml:space="preserve"> 489-ФЗ)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7. В случае возникновения конфликта интересов, а также непредставления или несвоевременного представления в уполномоченный федеральный орган исполнительной власти информации о наличии обстоятельств, способных привести к конфликту интересов, либо п</w:t>
      </w:r>
      <w:r>
        <w:t xml:space="preserve">редставления недостоверной информации о наличии таких обстоятельств члены медицинской профессиональной некоммерческой организации в </w:t>
      </w:r>
      <w:hyperlink r:id="rId850" w:tooltip="Приказ Минздрава России от 28.03.2019 N 167н &quot;Об утверждении порядка отстранения членов медицинской профессиональной некоммерческой организации от дальнейшего участия в деятельности по разработке и утверждению клинических рекомендаций и членов научно-практичес">
        <w:r>
          <w:rPr>
            <w:color w:val="0000FF"/>
          </w:rPr>
          <w:t>порядке</w:t>
        </w:r>
      </w:hyperlink>
      <w:r>
        <w:t xml:space="preserve">, установленном </w:t>
      </w:r>
      <w:r>
        <w:t xml:space="preserve">уполномоченным федеральным органом исполнительной власти, отстраняются от дальнейшего участия в деятельности по разработке и утверждению клинических рекомендаций, а решение в отношении предложения, принятого для включения в проект клинической рекомендации </w:t>
      </w:r>
      <w:r>
        <w:t xml:space="preserve">при их участии, подлежит пересмотру в порядке, установленном </w:t>
      </w:r>
      <w:hyperlink w:anchor="P801" w:tooltip="4. Клинические рекомендации подлежат рассмотрению научно-практическим советом, созданным уполномоченным федеральным органом исполнительной власти. По результатам рассмотрения научно-практический совет принимает решение об одобрении, отклонении или направлении ">
        <w:r>
          <w:rPr>
            <w:color w:val="0000FF"/>
          </w:rPr>
          <w:t>частями 4</w:t>
        </w:r>
      </w:hyperlink>
      <w:r>
        <w:t xml:space="preserve">, </w:t>
      </w:r>
      <w:hyperlink w:anchor="P804" w:tooltip="7. По каждому заболеванию, состоянию (группе заболеваний, состояний) для взрослых и детей может быть одобрено и утверждено соответственно не более одной клинической рекомендации.">
        <w:r>
          <w:rPr>
            <w:color w:val="0000FF"/>
          </w:rPr>
          <w:t>7</w:t>
        </w:r>
      </w:hyperlink>
      <w:r>
        <w:t xml:space="preserve">, </w:t>
      </w:r>
      <w:hyperlink w:anchor="P806" w:tooltip="9. Порядок и сроки разработки клинических рекомендаций, их пересмотра, порядок применения клинических рекомендаций, типовая форма клинических рекомендаций и требования к их структуре, требования к составу и научной обоснованности включаемой в клинические реком">
        <w:r>
          <w:rPr>
            <w:color w:val="0000FF"/>
          </w:rPr>
          <w:t>9</w:t>
        </w:r>
      </w:hyperlink>
      <w:r>
        <w:t xml:space="preserve"> и </w:t>
      </w:r>
      <w:hyperlink w:anchor="P809" w:tooltip="11. В случае непредставления для одобрения или пересмотра медицинскими профессиональными некоммерческими организациями в установленные сроки клинических рекомендаций разработку клинических рекомендаций осуществляет научно-практический совет с привлечением иных">
        <w:r>
          <w:rPr>
            <w:color w:val="0000FF"/>
          </w:rPr>
          <w:t>11 статьи 37</w:t>
        </w:r>
      </w:hyperlink>
      <w:r>
        <w:t xml:space="preserve"> настоящего Федерального закона.</w:t>
      </w:r>
    </w:p>
    <w:p w:rsidR="00D54CE9" w:rsidRDefault="007C2F3F">
      <w:pPr>
        <w:pStyle w:val="ConsPlusNormal0"/>
        <w:jc w:val="both"/>
      </w:pPr>
      <w:r>
        <w:t xml:space="preserve">(часть 7 введена Федеральным </w:t>
      </w:r>
      <w:hyperlink r:id="rId851" w:tooltip="Федеральный закон от 25.12.2018 N 489-ФЗ (ред. от 11.06.2021) &quot;О внесении изменений в статью 40 Федерального закона &quot;Об обязательном медицинском страховании в Российской Федерации&quot; и Федеральный закон &quot;Об основах охраны здоровья граждан в Российской Федерации&quot;">
        <w:r>
          <w:rPr>
            <w:color w:val="0000FF"/>
          </w:rPr>
          <w:t>законом</w:t>
        </w:r>
      </w:hyperlink>
      <w:r>
        <w:t xml:space="preserve"> от 25.12.2018 N 489-ФЗ)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8. В случае возникновения конфликта интересов, а также непредставления или несвоевременного представления в уполномоченный федеральный орган исполнительной </w:t>
      </w:r>
      <w:r>
        <w:t xml:space="preserve">власти информации о наличии обстоятельств, способных привести к конфликту интересов, либо представления недостоверной информации о наличии таких обстоятельств члены научно-практического совета в </w:t>
      </w:r>
      <w:hyperlink r:id="rId852" w:tooltip="Приказ Минздрава России от 28.03.2019 N 167н &quot;Об утверждении порядка отстранения членов медицинской профессиональной некоммерческой организации от дальнейшего участия в деятельности по разработке и утверждению клинических рекомендаций и членов научно-практичес">
        <w:r>
          <w:rPr>
            <w:color w:val="0000FF"/>
          </w:rPr>
          <w:t>порядке</w:t>
        </w:r>
      </w:hyperlink>
      <w:r>
        <w:t>, установленном уполномоченным федеральным органом исполнительной власти, отстраняются от дальнейшего участия в деятельности по рассмотрению, одобрению и пересмотру клинических рекомендаций.</w:t>
      </w:r>
    </w:p>
    <w:p w:rsidR="00D54CE9" w:rsidRDefault="007C2F3F">
      <w:pPr>
        <w:pStyle w:val="ConsPlusNormal0"/>
        <w:jc w:val="both"/>
      </w:pPr>
      <w:r>
        <w:t>(часть 8 введена Ф</w:t>
      </w:r>
      <w:r>
        <w:t xml:space="preserve">едеральным </w:t>
      </w:r>
      <w:hyperlink r:id="rId853" w:tooltip="Федеральный закон от 25.12.2018 N 489-ФЗ (ред. от 11.06.2021) &quot;О внесении изменений в статью 40 Федерального закона &quot;Об обязательном медицинском страховании в Российской Федерации&quot; и Федеральный закон &quot;Об основах охраны здоровья граждан в Российской Федерации&quot;">
        <w:r>
          <w:rPr>
            <w:color w:val="0000FF"/>
          </w:rPr>
          <w:t>законом</w:t>
        </w:r>
      </w:hyperlink>
      <w:r>
        <w:t xml:space="preserve"> от 25.12.2018 N 489-ФЗ)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bookmarkStart w:id="158" w:name="P1586"/>
      <w:bookmarkEnd w:id="158"/>
      <w:r>
        <w:t>Статья 76. Профессиональные некоммерческие организации, создаваемые медицинскими работниками и фармацевтическими работни</w:t>
      </w:r>
      <w:r>
        <w:t>ками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>1. В целях реализации и защиты прав медицинских работников и фармацевтических работников, развития медицинской деятельности и фармацевтической деятельности, содействия научным исследованиям, решения иных связанных с профессиональной деятельностью мед</w:t>
      </w:r>
      <w:r>
        <w:t>ицинских работников и фармацевтических работников вопросов указанные работники имеют право на создание на добровольной основе профессиональных некоммерческих организаций, которые могут формироваться в соответствии с критериями: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1) принадлежности к медицинс</w:t>
      </w:r>
      <w:r>
        <w:t>ким работникам или фармацевтическим работникам;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2) принадлежности к профессии (врачей, медицинских сестер (фельдшеров), провизоров, фармацевтов);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3) принадлежности к одной врачебной специальности.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159" w:name="P1592"/>
      <w:bookmarkEnd w:id="159"/>
      <w:r>
        <w:t>2. Профессиональные некоммерческие организации могут в уста</w:t>
      </w:r>
      <w:r>
        <w:t xml:space="preserve">новленном законодательством Российской Федерации порядке принимать участие в разработке норм и правил в сфере охраны здоровья, в решении вопросов, связанных с нарушением этих норм и правил, в разработке </w:t>
      </w:r>
      <w:hyperlink r:id="rId854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порядков</w:t>
        </w:r>
      </w:hyperlink>
      <w:r>
        <w:t xml:space="preserve"> оказания медицинской помощи и </w:t>
      </w:r>
      <w:hyperlink r:id="rId855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стандартов</w:t>
        </w:r>
      </w:hyperlink>
      <w:r>
        <w:t xml:space="preserve"> медицинской помощи, программ подг</w:t>
      </w:r>
      <w:r>
        <w:t>отовки и повышения квалификации медицинских работников и фармацевтических работников, принимать участие в аттестации медицинских работников и фармацевтических работников для получения ими квалификационных категорий и в проведении аккредитации специалистов.</w:t>
      </w:r>
      <w:r>
        <w:t xml:space="preserve"> Медицинские профессиональные некоммерческие организации разрабатывают, в том числе с учетом результатов клинической апробации, и утверждают клинические рекомендации в соответствии со </w:t>
      </w:r>
      <w:hyperlink w:anchor="P781" w:tooltip="Статья 37. Организация оказания медицинской помощи">
        <w:r>
          <w:rPr>
            <w:color w:val="0000FF"/>
          </w:rPr>
          <w:t>статьей 37</w:t>
        </w:r>
      </w:hyperlink>
      <w:r>
        <w:t xml:space="preserve"> настоящего Федерального закона.</w:t>
      </w:r>
    </w:p>
    <w:p w:rsidR="00D54CE9" w:rsidRDefault="007C2F3F">
      <w:pPr>
        <w:pStyle w:val="ConsPlusNormal0"/>
        <w:jc w:val="both"/>
      </w:pPr>
      <w:r>
        <w:t xml:space="preserve">(в ред. Федеральных законов от 08.03.2015 </w:t>
      </w:r>
      <w:hyperlink r:id="rId856" w:tooltip="Федеральный закон от 08.03.2015 N 55-ФЗ &quot;О внесении изменений в Федеральный закон &quot;Об основах охраны здоровья граждан в Российской Федерации&quot; по вопросам организации медицинской помощи, оказываемой в рамках клинической апробации методов профилактики, диагности">
        <w:r>
          <w:rPr>
            <w:color w:val="0000FF"/>
          </w:rPr>
          <w:t>N 55-ФЗ</w:t>
        </w:r>
      </w:hyperlink>
      <w:r>
        <w:t xml:space="preserve">, от 29.12.2015 </w:t>
      </w:r>
      <w:hyperlink r:id="rId857" w:tooltip="Федеральный закон от 29.12.2015 N 389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389-ФЗ</w:t>
        </w:r>
      </w:hyperlink>
      <w:r>
        <w:t xml:space="preserve">, от 25.12.2018 </w:t>
      </w:r>
      <w:hyperlink r:id="rId858" w:tooltip="Федеральный закон от 25.12.2018 N 489-ФЗ (ред. от 11.06.2021) &quot;О внесении изменений в статью 40 Федерального закона &quot;Об обязательном медицинском страховании в Российской Федерации&quot; и Федеральный закон &quot;Об основах охраны здоровья граждан в Российской Федерации&quot;">
        <w:r>
          <w:rPr>
            <w:color w:val="0000FF"/>
          </w:rPr>
          <w:t>N 489-ФЗ</w:t>
        </w:r>
      </w:hyperlink>
      <w:r>
        <w:t>)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160" w:name="P1594"/>
      <w:bookmarkEnd w:id="160"/>
      <w:r>
        <w:t>3. Медицинские профессиональные некоммерческие организации, основанные на личном членстве врачей и объединяющие не менее 25 процентов от общей численности врачей на территори</w:t>
      </w:r>
      <w:r>
        <w:t xml:space="preserve">и субъекта Российской Федерации, наряду с функциями, указанными в </w:t>
      </w:r>
      <w:hyperlink w:anchor="P1592" w:tooltip="2. Профессиональные некоммерческие организации могут в установленном законодательством Российской Федерации порядке принимать участие в разработке норм и правил в сфере охраны здоровья, в решении вопросов, связанных с нарушением этих норм и правил, в разработк">
        <w:r>
          <w:rPr>
            <w:color w:val="0000FF"/>
          </w:rPr>
          <w:t>части 2</w:t>
        </w:r>
      </w:hyperlink>
      <w:r>
        <w:t xml:space="preserve"> настоящей статьи, вправе принимать участие: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1) в аттестации врачей для получения ими квалификационных категорий;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2) в заключении соглашений по т</w:t>
      </w:r>
      <w:r>
        <w:t>арифам на медицинские услуги в системе обязательного медицинского страхования и в деятельности фондов обязательного медицинского страхования;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3) в разработке территориальных программ государственных гарантий бесплатного оказания гражданам медицинской помощ</w:t>
      </w:r>
      <w:r>
        <w:t>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4) в формировании аккредитационных комиссий и проведении аккредитации специалистов;</w:t>
      </w:r>
    </w:p>
    <w:p w:rsidR="00D54CE9" w:rsidRDefault="007C2F3F">
      <w:pPr>
        <w:pStyle w:val="ConsPlusNormal0"/>
        <w:jc w:val="both"/>
      </w:pPr>
      <w:r>
        <w:t xml:space="preserve">(п. 4 введен Федеральным </w:t>
      </w:r>
      <w:hyperlink r:id="rId859" w:tooltip="Федеральный закон от 29.12.2015 N 389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29.12.2015 N 389-ФЗ)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5) в работе комиссий по оценке последствий принятия решения о ликвидации медицинской организации, подведомственной исполнительному орга</w:t>
      </w:r>
      <w:r>
        <w:t>ну субъекта Российской Федерации или органу местного самоуправления, прекращении деятельности ее обособленного подразделения.</w:t>
      </w:r>
    </w:p>
    <w:p w:rsidR="00D54CE9" w:rsidRDefault="007C2F3F">
      <w:pPr>
        <w:pStyle w:val="ConsPlusNormal0"/>
        <w:jc w:val="both"/>
      </w:pPr>
      <w:r>
        <w:t xml:space="preserve">(п. 5 введен Федеральным </w:t>
      </w:r>
      <w:hyperlink r:id="rId860" w:tooltip="Федеральный закон от 29.12.2017 N 465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29.12.2017 N 465-ФЗ; в ред. Федерального </w:t>
      </w:r>
      <w:hyperlink r:id="rId861" w:tooltip="Федеральный закон от 08.08.2024 N 232-ФЗ (ред. от 20.03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4. При наличии на территории субъекта Российской Федерации нескольких медицинских профессиональных некоммерческих организаций, в каждой из которых численность врачей превыша</w:t>
      </w:r>
      <w:r>
        <w:t xml:space="preserve">ет 25 процентов от их общей численности на территории субъекта Российской Федерации, функции, предусмотренные </w:t>
      </w:r>
      <w:hyperlink w:anchor="P1594" w:tooltip="3. Медицинские профессиональные некоммерческие организации, основанные на личном членстве врачей и объединяющие не менее 25 процентов от общей численности врачей на территории субъекта Российской Федерации, наряду с функциями, указанными в части 2 настоящей ст">
        <w:r>
          <w:rPr>
            <w:color w:val="0000FF"/>
          </w:rPr>
          <w:t>частью 3</w:t>
        </w:r>
      </w:hyperlink>
      <w:r>
        <w:t xml:space="preserve"> настоящей статьи, осуществляет медицинская профессиональная некоммерческая организация, имеющая наи</w:t>
      </w:r>
      <w:r>
        <w:t>большее количество членов.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5. Медицинским профессиональным некоммерческим организациям, их ассоциациям (союзам), которые соответствуют </w:t>
      </w:r>
      <w:hyperlink r:id="rId862" w:tooltip="Постановление Правительства РФ от 17.03.2018 N 292 &quot;Об утверждении критериев, при условии соответствия которым медицинским профессиональным некоммерческим организациям, их ассоциациям (союзам) может быть передано осуществление отдельных функций в сфере охраны ">
        <w:r>
          <w:rPr>
            <w:color w:val="0000FF"/>
          </w:rPr>
          <w:t>критериям</w:t>
        </w:r>
      </w:hyperlink>
      <w:r>
        <w:t>, определяемым Правительством Российской Федерации, федеральным законом в установленном им порядке может быть передано осуществление отдельных функц</w:t>
      </w:r>
      <w:r>
        <w:t>ий в сфере охраны здоровья. Указанные организации вправе принимать участие в деятельности уполномоченных федеральных органов исполнительной власти, фондов обязательного медицинского страхования, а также в разработке программ государственных гарантий беспла</w:t>
      </w:r>
      <w:r>
        <w:t>тного оказания гражданам медицинской помощи в установленном законодательством Российской Федерации порядке.</w:t>
      </w:r>
    </w:p>
    <w:p w:rsidR="00D54CE9" w:rsidRDefault="00D54CE9">
      <w:pPr>
        <w:pStyle w:val="ConsPlusNormal0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D54CE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54CE9" w:rsidRDefault="007C2F3F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D54CE9" w:rsidRDefault="007C2F3F">
            <w:pPr>
              <w:pStyle w:val="ConsPlusNormal0"/>
              <w:jc w:val="both"/>
            </w:pPr>
            <w:r>
              <w:rPr>
                <w:color w:val="392C69"/>
              </w:rPr>
              <w:t xml:space="preserve">С 01.09.2013 особенности реализации профессиональных образовательных программ медицинского и фармацевтического образования регулируются </w:t>
            </w:r>
            <w:hyperlink r:id="rId863" w:tooltip="Федеральный закон от 29.12.2012 N 273-ФЗ (ред. от 29.12.2025) &quot;Об образовании в Российской Федерации&quot; (с изм. и доп., вступ. в силу с 01.01.2026) {КонсультантПлюс}">
              <w:r>
                <w:rPr>
                  <w:color w:val="0000FF"/>
                </w:rPr>
                <w:t>ст. 82</w:t>
              </w:r>
            </w:hyperlink>
            <w:r>
              <w:rPr>
                <w:color w:val="392C69"/>
              </w:rPr>
              <w:t xml:space="preserve"> ФЗ от 29.12.2012 N 273-ФЗ.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</w:tr>
    </w:tbl>
    <w:p w:rsidR="00D54CE9" w:rsidRDefault="007C2F3F">
      <w:pPr>
        <w:pStyle w:val="ConsPlusTitle0"/>
        <w:spacing w:before="260"/>
        <w:ind w:firstLine="540"/>
        <w:jc w:val="both"/>
        <w:outlineLvl w:val="1"/>
      </w:pPr>
      <w:r>
        <w:t xml:space="preserve">Статья 77. Утратила силу с 1 сентября 2013 года. - Федеральный </w:t>
      </w:r>
      <w:hyperlink r:id="rId864" w:tooltip="Федеральный закон от 02.07.2013 N 185-ФЗ (ред. от 04.11.2025) &quot;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 в связ">
        <w:r>
          <w:rPr>
            <w:color w:val="0000FF"/>
          </w:rPr>
          <w:t>закон</w:t>
        </w:r>
      </w:hyperlink>
      <w:r>
        <w:t xml:space="preserve"> от 02.07.2013 N 185-ФЗ.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r>
        <w:t>Статья 78. Права медицинских организаций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>Медицинская организация имеет право: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1) вносить учредителю предложения по оптимизации оказания гражданам медицинской помощи;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2) участвовать в оказании гражданам Российской Федерации медицинской помощи в соответствии с </w:t>
      </w:r>
      <w:hyperlink r:id="rId865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программой</w:t>
        </w:r>
      </w:hyperlink>
      <w:r>
        <w:t xml:space="preserve"> государственных гарантий бесплатного оказания гражданам медицинской помощи, вкл</w:t>
      </w:r>
      <w:r>
        <w:t xml:space="preserve">ючающей в себя базовую </w:t>
      </w:r>
      <w:hyperlink r:id="rId866" w:tooltip="Федеральный закон от 29.11.2010 N 326-ФЗ (ред. от 28.11.2025) &quot;Об обязательном медицинском страховании в Российской Федерации&quot; (с изм. и доп., вступ. в силу с 14.12.2025) {КонсультантПлюс}">
        <w:r>
          <w:rPr>
            <w:color w:val="0000FF"/>
          </w:rPr>
          <w:t>программу</w:t>
        </w:r>
      </w:hyperlink>
      <w:r>
        <w:t xml:space="preserve"> обязательного медицинского страхования;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3) выдавать медицинские заключения, справки, рецепты на лекарственные препараты и медицинские изделия на бумажном носителе и (или) с согласия пациента ил</w:t>
      </w:r>
      <w:r>
        <w:t>и его законного представителя в форме электронных документов с использованием усиленной квалифицированной электронной подписи медицинского работника в порядке, установленном уполномоченным федеральным органом исполнительной власти;</w:t>
      </w:r>
    </w:p>
    <w:p w:rsidR="00D54CE9" w:rsidRDefault="007C2F3F">
      <w:pPr>
        <w:pStyle w:val="ConsPlusNormal0"/>
        <w:jc w:val="both"/>
      </w:pPr>
      <w:r>
        <w:t>(п. 3 в ред. Федеральног</w:t>
      </w:r>
      <w:r>
        <w:t xml:space="preserve">о </w:t>
      </w:r>
      <w:hyperlink r:id="rId867" w:tooltip="Федеральный закон от 29.07.2017 N 242-ФЗ &quot;О внесении изменений в отдельные законодательные акты Российской Федерации по вопросам применения информационных технологий в сфере охраны здоровья&quot; {КонсультантПлюс}">
        <w:r>
          <w:rPr>
            <w:color w:val="0000FF"/>
          </w:rPr>
          <w:t>закона</w:t>
        </w:r>
      </w:hyperlink>
      <w:r>
        <w:t xml:space="preserve"> от 29.07.2017 N 242-ФЗ)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3.1) формировать в форме электронного документа или в отдельных случаях выдавать в форме документа на бумажном носителе листки нетрудоспособности в </w:t>
      </w:r>
      <w:hyperlink r:id="rId868" w:tooltip="Приказ Минздрава России от 23.11.2021 N 1089н (ред. от 10.11.2025) &quot;Об утверждении Условий и порядка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, ус">
        <w:r>
          <w:rPr>
            <w:color w:val="0000FF"/>
          </w:rPr>
          <w:t>порядке</w:t>
        </w:r>
      </w:hyperlink>
      <w:r>
        <w:t>, установленном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</w:t>
      </w:r>
      <w:r>
        <w:t>м;</w:t>
      </w:r>
    </w:p>
    <w:p w:rsidR="00D54CE9" w:rsidRDefault="007C2F3F">
      <w:pPr>
        <w:pStyle w:val="ConsPlusNormal0"/>
        <w:jc w:val="both"/>
      </w:pPr>
      <w:r>
        <w:t xml:space="preserve">(п. 3.1 введен Федеральным </w:t>
      </w:r>
      <w:hyperlink r:id="rId869" w:tooltip="Федеральный закон от 01.05.2017 N 86-ФЗ &quot;О внесении изменений в статью 13 Федерального закона &quot;Об обязательном социальном страховании на случай временной нетрудоспособности и в связи с материнством&quot; и статьи 59 и 78 Федерального закона &quot;Об основах охраны здоро">
        <w:r>
          <w:rPr>
            <w:color w:val="0000FF"/>
          </w:rPr>
          <w:t>законом</w:t>
        </w:r>
      </w:hyperlink>
      <w:r>
        <w:t xml:space="preserve"> от 01.05.2017 N 86-ФЗ; в ред. Федерального </w:t>
      </w:r>
      <w:hyperlink r:id="rId870" w:tooltip="Федеральный закон от 30.04.2021 N 126-ФЗ (ред. от 26.05.2021) &quot;О внесении изменений в отдельные законодательные акты Российской Федерации по вопросам обязательного социального страхования&quot; {КонсультантПлюс}">
        <w:r>
          <w:rPr>
            <w:color w:val="0000FF"/>
          </w:rPr>
          <w:t>закона</w:t>
        </w:r>
      </w:hyperlink>
      <w:r>
        <w:t xml:space="preserve"> от 30.04.2021 N </w:t>
      </w:r>
      <w:r>
        <w:t>126-ФЗ)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4) осуществлять научную и (или) научно-исследовательскую деятельность, в том числе проводить фундаментальные и прикладные научные исследования;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5) создавать медицинские информационные системы, содержащие данные о пациентах, об оказываемой им медици</w:t>
      </w:r>
      <w:r>
        <w:t xml:space="preserve">нской помощи, о медицинской деятельности медицинских организаций с соблюдением требований, установленных </w:t>
      </w:r>
      <w:hyperlink r:id="rId871" w:tooltip="Федеральный закон от 27.07.2006 N 152-ФЗ (ред. от 24.06.2025) &quot;О персональных данных&quot;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 в области персональных данных, и соблюдением врачебной тайны.</w:t>
      </w:r>
    </w:p>
    <w:p w:rsidR="00D54CE9" w:rsidRDefault="007C2F3F">
      <w:pPr>
        <w:pStyle w:val="ConsPlusNormal0"/>
        <w:jc w:val="both"/>
      </w:pPr>
      <w:r>
        <w:t xml:space="preserve">(п. 5 в ред. Федерального </w:t>
      </w:r>
      <w:hyperlink r:id="rId872" w:tooltip="Федеральный закон от 29.07.2017 N 242-ФЗ &quot;О внесении изменений в отдельные законодательные акты Российской Федерации по вопросам применения информационных технологий в сфере охраны здоровья&quot; {КонсультантПлюс}">
        <w:r>
          <w:rPr>
            <w:color w:val="0000FF"/>
          </w:rPr>
          <w:t>закона</w:t>
        </w:r>
      </w:hyperlink>
      <w:r>
        <w:t xml:space="preserve"> от 29.07.2017 N 242-ФЗ</w:t>
      </w:r>
      <w:r>
        <w:t>)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r>
        <w:t>Статья 79. Обязанности медицинских организаций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bookmarkStart w:id="161" w:name="P1624"/>
      <w:bookmarkEnd w:id="161"/>
      <w:r>
        <w:t>1. Медицинская организация обязана: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1) оказывать гражданам медицинскую помощь в экстренной форме;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2) организовывать и осуществлять медицинскую деятельность в соответствии с законодательными и иными нормати</w:t>
      </w:r>
      <w:r>
        <w:t xml:space="preserve">вными правовыми актами Российской Федерации, в том числе </w:t>
      </w:r>
      <w:hyperlink r:id="rId873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порядками</w:t>
        </w:r>
      </w:hyperlink>
      <w:r>
        <w:t xml:space="preserve"> оказани</w:t>
      </w:r>
      <w:r>
        <w:t xml:space="preserve">я медицинской помощи, и с учетом </w:t>
      </w:r>
      <w:hyperlink r:id="rId874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стандартов</w:t>
        </w:r>
      </w:hyperlink>
      <w:r>
        <w:t xml:space="preserve"> медицинской помощи;</w:t>
      </w:r>
    </w:p>
    <w:p w:rsidR="00D54CE9" w:rsidRDefault="007C2F3F">
      <w:pPr>
        <w:pStyle w:val="ConsPlusNormal0"/>
        <w:jc w:val="both"/>
      </w:pPr>
      <w:r>
        <w:t xml:space="preserve">(в ред. Федеральных законов от 25.11.2013 </w:t>
      </w:r>
      <w:hyperlink r:id="rId875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N 317-ФЗ</w:t>
        </w:r>
      </w:hyperlink>
      <w:r>
        <w:t xml:space="preserve">, от 25.12.2018 </w:t>
      </w:r>
      <w:hyperlink r:id="rId876" w:tooltip="Федеральный закон от 25.12.2018 N 489-ФЗ (ред. от 11.06.2021) &quot;О внесении изменений в статью 40 Федерального закона &quot;Об обязательном медицинском страховании в Российской Федерации&quot; и Федеральный закон &quot;Об основах охраны здоровья граждан в Российской Федерации&quot;">
        <w:r>
          <w:rPr>
            <w:color w:val="0000FF"/>
          </w:rPr>
          <w:t>N 489-ФЗ</w:t>
        </w:r>
      </w:hyperlink>
      <w:r>
        <w:t>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2.1) обеспечивать оказание медицинскими работниками медицинской помощи на основе клинических рекомендаций, а также создавать условия, обеспечивающие соответствие оказываемой медицин</w:t>
      </w:r>
      <w:r>
        <w:t>ской помощи критериям оценки качества медицинской помощи;</w:t>
      </w:r>
    </w:p>
    <w:p w:rsidR="00D54CE9" w:rsidRDefault="007C2F3F">
      <w:pPr>
        <w:pStyle w:val="ConsPlusNormal0"/>
        <w:jc w:val="both"/>
      </w:pPr>
      <w:r>
        <w:t xml:space="preserve">(п. 2.1 введен Федеральным </w:t>
      </w:r>
      <w:hyperlink r:id="rId877" w:tooltip="Федеральный закон от 25.12.2018 N 489-ФЗ (ред. от 11.06.2021) &quot;О внесении изменений в статью 40 Федерального закона &quot;Об обязательном медицинском страховании в Российской Федерации&quot; и Федеральный закон &quot;Об основах охраны здоровья граждан в Российской Федерации&quot;">
        <w:r>
          <w:rPr>
            <w:color w:val="0000FF"/>
          </w:rPr>
          <w:t>законом</w:t>
        </w:r>
      </w:hyperlink>
      <w:r>
        <w:t xml:space="preserve"> от 25.12.2018 N 489-ФЗ)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3) информировать граждан о возможн</w:t>
      </w:r>
      <w:r>
        <w:t xml:space="preserve">ости получения медицинской помощи в рамках </w:t>
      </w:r>
      <w:hyperlink r:id="rId878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программы</w:t>
        </w:r>
      </w:hyperlink>
      <w:r>
        <w:t xml:space="preserve">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4) соблюдать врачебную тайну, в том числ</w:t>
      </w:r>
      <w:r>
        <w:t>е конфиденциальность персональных данных, используемых в медицинских информационных системах;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5) обеспечивать применение разрешенных к применению в Российской Федерации лекарственных препаратов, специализированных продуктов лечебного питания, медицинских и</w:t>
      </w:r>
      <w:r>
        <w:t>зделий, дезинфекционных, дезинсекционных и дератизационных средств;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6) предоставлять пациентам достоверную информацию об оказываемой медицинской помощи, эффективности методов лечения, используемых лекарственных препаратах и о медицинских изделиях;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7) информировать граждан в доступной форме, в том числе с использованием сети "Интернет", об осуществляемой медицинской деятельности и о медицинских работниках медицинских организаций, об уровне их образования и об их квалификации, а также предоставлять ин</w:t>
      </w:r>
      <w:r>
        <w:t xml:space="preserve">ую определяемую уполномоченным федеральным органом исполнительной власти необходимую для проведения независимой оценки качества условий оказания услуг медицинскими организациями </w:t>
      </w:r>
      <w:hyperlink r:id="rId879" w:tooltip="Приказ Минздрава России от 13.03.2025 N 118н &quot;Об информации, необходимой для проведения независимой оценки качества условий оказания услуг медицинскими организациями, и требованиях к содержанию и форме предоставления информации о деятельности медицинских орган">
        <w:r>
          <w:rPr>
            <w:color w:val="0000FF"/>
          </w:rPr>
          <w:t>информацию</w:t>
        </w:r>
      </w:hyperlink>
      <w:r>
        <w:t>;</w:t>
      </w:r>
    </w:p>
    <w:p w:rsidR="00D54CE9" w:rsidRDefault="007C2F3F">
      <w:pPr>
        <w:pStyle w:val="ConsPlusNormal0"/>
        <w:jc w:val="both"/>
      </w:pPr>
      <w:r>
        <w:t xml:space="preserve">(в ред. Федеральных законов от 21.07.2014 </w:t>
      </w:r>
      <w:hyperlink r:id="rId880" w:tooltip="Федеральный закон от 21.07.2014 N 256-ФЗ (ред. от 21.12.2021) &quot;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, социального обслуживания">
        <w:r>
          <w:rPr>
            <w:color w:val="0000FF"/>
          </w:rPr>
          <w:t>N 256-ФЗ</w:t>
        </w:r>
      </w:hyperlink>
      <w:r>
        <w:t xml:space="preserve">, от 05.12.2017 </w:t>
      </w:r>
      <w:hyperlink r:id="rId881" w:tooltip="Федеральный закон от 05.12.2017 N 392-ФЗ (ред. от 21.12.2021) &quot;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">
        <w:r>
          <w:rPr>
            <w:color w:val="0000FF"/>
          </w:rPr>
          <w:t>N 392-ФЗ</w:t>
        </w:r>
      </w:hyperlink>
      <w:r>
        <w:t>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8) обеспечивать профессиональную подготовку, переподготовку и повышение квалификации медицинских работников в соответствии с трудовым </w:t>
      </w:r>
      <w:hyperlink r:id="rId882" w:tooltip="&quot;Трудовой кодекс Российской Федерации&quot; от 30.12.2001 N 197-ФЗ (ред. от 28.12.2025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9) информировать органы внутренних дел в </w:t>
      </w:r>
      <w:hyperlink r:id="rId883" w:tooltip="Приказ Минздрава России от 24.06.2021 N 664н (ред. от 10.12.2024) &quot;Об утверждении Порядка информирования медицинскими организациями органов внутренних дел в случаях, установленных пунктом 5 части 4 статьи 13 Федерального закона &quot;Об основах охраны здоровья граж">
        <w:r>
          <w:rPr>
            <w:color w:val="0000FF"/>
          </w:rPr>
          <w:t>порядке</w:t>
        </w:r>
      </w:hyperlink>
      <w:r>
        <w:t xml:space="preserve">, установленном уполномоченными федеральными органами исполнительной власти, в случаях, установленных </w:t>
      </w:r>
      <w:hyperlink w:anchor="P234" w:tooltip="5) в целях информирования органов внутренних дел:">
        <w:r>
          <w:rPr>
            <w:color w:val="0000FF"/>
          </w:rPr>
          <w:t>пункт</w:t>
        </w:r>
        <w:r>
          <w:rPr>
            <w:color w:val="0000FF"/>
          </w:rPr>
          <w:t>ом 5 части 4 статьи 13</w:t>
        </w:r>
      </w:hyperlink>
      <w:r>
        <w:t xml:space="preserve"> настоящего Федерального закона;</w:t>
      </w:r>
    </w:p>
    <w:p w:rsidR="00D54CE9" w:rsidRDefault="007C2F3F">
      <w:pPr>
        <w:pStyle w:val="ConsPlusNormal0"/>
        <w:jc w:val="both"/>
      </w:pPr>
      <w:r>
        <w:t xml:space="preserve">(п. 9 в ред. Федерального </w:t>
      </w:r>
      <w:hyperlink r:id="rId884" w:tooltip="Федеральный закон от 22.12.2020 N 438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22.12.2020 N 438-ФЗ)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10) осуществлять страхование на случай причинения вреда жизни и (или) здоровью пациента при оказании медицинской помощи в соответствии с феде</w:t>
      </w:r>
      <w:r>
        <w:t>ральным законом;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11) вести медицинскую документацию в установленном порядке с учетом особенностей ведения и использования медицинской документации, содержащей сведения об оказании лицу психиатрической помощи в недобровольном порядке, предусмотренные </w:t>
      </w:r>
      <w:hyperlink r:id="rId885" w:tooltip="Закон РФ от 02.07.1992 N 3185-1 (ред. от 22.07.2024) &quot;О психиатрической помощи и гарантиях прав граждан при ее оказании&quot; {КонсультантПлюс}">
        <w:r>
          <w:rPr>
            <w:color w:val="0000FF"/>
          </w:rPr>
          <w:t>законодательством</w:t>
        </w:r>
      </w:hyperlink>
      <w:r>
        <w:t xml:space="preserve"> Российс</w:t>
      </w:r>
      <w:r>
        <w:t>кой Федерации о психиатрической помощи, и представлять отчетность по видам, формам, в сроки и в объеме, которые установлены уполномоченным федеральным органом исполнительной власти;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886" w:tooltip="Федеральный закон от 04.08.2023 N 464-ФЗ &quot;О внесении изменений в Закон Российской Федерации &quot;О психиатрической помощи и гарантиях прав граждан при ее оказании&quot; и статью 79 Федерального закона &quot;Об основах охраны здоровья граждан в Российской Федерации&quot; {Консуль">
        <w:r>
          <w:rPr>
            <w:color w:val="0000FF"/>
          </w:rPr>
          <w:t>закона</w:t>
        </w:r>
      </w:hyperlink>
      <w:r>
        <w:t xml:space="preserve"> от 04.08.2023 N 464-ФЗ)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12) обеспечивать учет и хранение медицинской документации, в том числе бланков строгой отчетности, с учетом особенностей хранения медицинской документации, содержащей сведен</w:t>
      </w:r>
      <w:r>
        <w:t xml:space="preserve">ия об оказании лицу психиатрической помощи в недобровольном порядке, предусмотренные </w:t>
      </w:r>
      <w:hyperlink r:id="rId887" w:tooltip="Закон РФ от 02.07.1992 N 3185-1 (ред. от 22.07.2024) &quot;О психиатрической помощи и гарантиях прав граждан при ее оказании&quot;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 о психиатрической помощи;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888" w:tooltip="Федеральный закон от 04.08.2023 N 464-ФЗ &quot;О внесении изменений в Закон Российской Федерации &quot;О психиатрической помощи и гарантиях прав граждан при ее оказании&quot; и статью 79 Федерального закона &quot;Об основах охраны здоровья граждан в Российской Федерации&quot; {Консуль">
        <w:r>
          <w:rPr>
            <w:color w:val="0000FF"/>
          </w:rPr>
          <w:t>зак</w:t>
        </w:r>
        <w:r>
          <w:rPr>
            <w:color w:val="0000FF"/>
          </w:rPr>
          <w:t>она</w:t>
        </w:r>
      </w:hyperlink>
      <w:r>
        <w:t xml:space="preserve"> от 04.08.2023 N 464-ФЗ)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13) проводить мероприятия по снижению риска травматизма и профессиональных заболеваний, внедрять безопасные методы сбора медицинских отходов и обеспечивать защиту от травмирования элементами медицинских изделий;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14) обеспечивать</w:t>
      </w:r>
      <w:r>
        <w:t xml:space="preserve"> условия для проведения независимой оценки качества условий оказания услуг;</w:t>
      </w:r>
    </w:p>
    <w:p w:rsidR="00D54CE9" w:rsidRDefault="007C2F3F">
      <w:pPr>
        <w:pStyle w:val="ConsPlusNormal0"/>
        <w:jc w:val="both"/>
      </w:pPr>
      <w:r>
        <w:t xml:space="preserve">(п. 14 введен Федеральным </w:t>
      </w:r>
      <w:hyperlink r:id="rId889" w:tooltip="Федеральный закон от 21.07.2014 N 256-ФЗ (ред. от 21.12.2021) &quot;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, социального обслуживания">
        <w:r>
          <w:rPr>
            <w:color w:val="0000FF"/>
          </w:rPr>
          <w:t>законом</w:t>
        </w:r>
      </w:hyperlink>
      <w:r>
        <w:t xml:space="preserve"> от 21.07.2014 N 256-ФЗ; в ред. Федерального </w:t>
      </w:r>
      <w:hyperlink r:id="rId890" w:tooltip="Федеральный закон от 05.12.2017 N 392-ФЗ (ред. от 21.12.2021) &quot;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">
        <w:r>
          <w:rPr>
            <w:color w:val="0000FF"/>
          </w:rPr>
          <w:t>закона</w:t>
        </w:r>
      </w:hyperlink>
      <w:r>
        <w:t xml:space="preserve"> от 05.12.2017 N 392-ФЗ)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15) предоставлять возможность родственникам и иным членам семьи или законным представителям пациента, а также священнослужите</w:t>
      </w:r>
      <w:r>
        <w:t>лям посещать его в медицинской организации, в том числе в ее структурном подразделении, предназначенном для проведения интенсивной терапии и реанимационных мероприятий, в соответствии с общими требованиями, установленными уполномоченным федеральным органом</w:t>
      </w:r>
      <w:r>
        <w:t xml:space="preserve"> исполнительной власти в соответствии с </w:t>
      </w:r>
      <w:hyperlink w:anchor="P333" w:tooltip="19.1) утверждение общих требований к организации посещения пациента родственниками и иными членами семьи или законными представителями пациента в медицинской организации, в том числе в ее структурных подразделениях, предназначенных для проведения интенсивной т">
        <w:r>
          <w:rPr>
            <w:color w:val="0000FF"/>
          </w:rPr>
          <w:t>пунктами 19.1</w:t>
        </w:r>
      </w:hyperlink>
      <w:r>
        <w:t xml:space="preserve"> и </w:t>
      </w:r>
      <w:hyperlink w:anchor="P335" w:tooltip="19.2) утверждение общих требований к организации посещения пациента священнослужителями централизованных религиозных организаций и религиозных организаций, входящих в их структуру, в целях совершения богослужений, других религиозных обрядов и церемоний в медиц">
        <w:r>
          <w:rPr>
            <w:color w:val="0000FF"/>
          </w:rPr>
          <w:t>19.2 части 2 статьи 14</w:t>
        </w:r>
      </w:hyperlink>
      <w:r>
        <w:t xml:space="preserve"> настоящего Федерального закона;</w:t>
      </w:r>
    </w:p>
    <w:p w:rsidR="00D54CE9" w:rsidRDefault="007C2F3F">
      <w:pPr>
        <w:pStyle w:val="ConsPlusNormal0"/>
        <w:jc w:val="both"/>
      </w:pPr>
      <w:r>
        <w:t xml:space="preserve">(п. 15 введен Федеральным </w:t>
      </w:r>
      <w:hyperlink r:id="rId891" w:tooltip="Федеральный закон от 29.05.2019 N 119-ФЗ &quot;О внесении изменений в статьи 14 и 79 Федерального закона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29.05.2019 N 1</w:t>
      </w:r>
      <w:r>
        <w:t xml:space="preserve">19-ФЗ; в ред. Федерального </w:t>
      </w:r>
      <w:hyperlink r:id="rId892" w:tooltip="Федеральный закон от 08.08.2024 N 290-ФЗ &quot;О внесении изменений в статьи 44 и 46 Федерального закона &quot;О санитарно-эпидемиологическом благополучии населения&quot; и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08.08.2024 N 290-ФЗ)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16) обеспечивать предоставление информации в единую государственную информационную </w:t>
      </w:r>
      <w:hyperlink w:anchor="P2011" w:tooltip="Статья 91.1. Единая государственная информационная система в сфере здравоохранения">
        <w:r>
          <w:rPr>
            <w:color w:val="0000FF"/>
          </w:rPr>
          <w:t>систему</w:t>
        </w:r>
      </w:hyperlink>
      <w:r>
        <w:t xml:space="preserve"> в сфере здравоохранения в соответствии с законодательством Российской Федерации.</w:t>
      </w:r>
    </w:p>
    <w:p w:rsidR="00D54CE9" w:rsidRDefault="007C2F3F">
      <w:pPr>
        <w:pStyle w:val="ConsPlusNormal0"/>
        <w:jc w:val="both"/>
      </w:pPr>
      <w:r>
        <w:t xml:space="preserve">(п. 16 введен Федеральным </w:t>
      </w:r>
      <w:hyperlink r:id="rId893" w:tooltip="Федеральный закон от 02.07.2021 N 313-ФЗ &quot;О внесении изменений в Федеральный закон &quot;Об оружии&quot; и статьи 79 и 91.1 Федерального закона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02.07.2021 N 313-ФЗ)</w:t>
      </w:r>
    </w:p>
    <w:p w:rsidR="00D54CE9" w:rsidRDefault="00D54CE9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D54CE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54CE9" w:rsidRDefault="007C2F3F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D54CE9" w:rsidRDefault="007C2F3F">
            <w:pPr>
              <w:pStyle w:val="ConsPlusNormal0"/>
              <w:jc w:val="both"/>
            </w:pPr>
            <w:r>
              <w:rPr>
                <w:color w:val="392C69"/>
              </w:rPr>
              <w:t>С 01.03.2026 ч. 1 ст. 79 дополняется п. 17 (</w:t>
            </w:r>
            <w:hyperlink r:id="rId894" w:tooltip="Федеральный закон от 17.11.2025 N 424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 от 17.11.2025 N 424-ФЗ). См. будущую </w:t>
            </w:r>
            <w:hyperlink r:id="rId895" w:tooltip="Федеральный закон от 21.11.2011 N 323-ФЗ (ред. от 17.11.2025) &quot;Об основах охраны здоровья граждан в Российской Федерации&quot; ------------ Редакция с изменениями, не вступившими в силу {КонсультантПлюс}">
              <w:r>
                <w:rPr>
                  <w:color w:val="0000FF"/>
                </w:rPr>
                <w:t>редакцию</w:t>
              </w:r>
            </w:hyperlink>
            <w:r>
              <w:rPr>
                <w:color w:val="392C69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</w:tr>
    </w:tbl>
    <w:p w:rsidR="00D54CE9" w:rsidRDefault="007C2F3F">
      <w:pPr>
        <w:pStyle w:val="ConsPlusNormal0"/>
        <w:spacing w:before="260"/>
        <w:ind w:firstLine="540"/>
        <w:jc w:val="both"/>
      </w:pPr>
      <w:r>
        <w:t xml:space="preserve">2. Медицинские организации, участвующие в реализации </w:t>
      </w:r>
      <w:hyperlink r:id="rId896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программы</w:t>
        </w:r>
      </w:hyperlink>
      <w:r>
        <w:t xml:space="preserve"> государ</w:t>
      </w:r>
      <w:r>
        <w:t xml:space="preserve">ственных гарантий бесплатного оказания гражданам медицинской помощи, наряду с обязанностями, предусмотренными </w:t>
      </w:r>
      <w:hyperlink w:anchor="P1624" w:tooltip="1. Медицинская организация обязана:">
        <w:r>
          <w:rPr>
            <w:color w:val="0000FF"/>
          </w:rPr>
          <w:t>частью 1</w:t>
        </w:r>
      </w:hyperlink>
      <w:r>
        <w:t xml:space="preserve"> настоящей статьи, также обязаны: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1) предоставлять пациентам информац</w:t>
      </w:r>
      <w:r>
        <w:t>ию о порядке, об объеме и условиях оказания медицинской помощи в соответствии с программой государственных гарантий бесплатного оказания гражданам медицинской помощи;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2) обеспечивать оказание медицинской помощи гражданам в рамках программы государственных </w:t>
      </w:r>
      <w:r>
        <w:t>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3) обеспечивать проведение профилактических мероприятий, направленных на предупреждение фактор</w:t>
      </w:r>
      <w:r>
        <w:t>ов риска развития заболеваний и на раннее их выявление;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4) проводить пропаганду здорового образа жизни и санитарно-гигиеническое просвещение населения.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r>
        <w:t>Статья 79.1. Независимая оценка качества условий оказания услуг медицинскими организациями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897" w:tooltip="Федеральный закон от 05.12.2017 N 392-ФЗ (ред. от 21.12.2021) &quot;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">
        <w:r>
          <w:rPr>
            <w:color w:val="0000FF"/>
          </w:rPr>
          <w:t>закона</w:t>
        </w:r>
      </w:hyperlink>
      <w:r>
        <w:t xml:space="preserve"> от 05.12.2017 N 392-ФЗ)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 xml:space="preserve">(введена Федеральным </w:t>
      </w:r>
      <w:hyperlink r:id="rId898" w:tooltip="Федеральный закон от 21.07.2014 N 256-ФЗ (ред. от 21.12.2021) &quot;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, социального обслуживания">
        <w:r>
          <w:rPr>
            <w:color w:val="0000FF"/>
          </w:rPr>
          <w:t>законом</w:t>
        </w:r>
      </w:hyperlink>
      <w:r>
        <w:t xml:space="preserve"> от 21.07.2014 N 256-ФЗ)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 xml:space="preserve">1. Независимая оценка качества условий оказания услуг медицинскими организациями является одной из форм общественного контроля и проводится в целях предоставления гражданам информации о качестве условий </w:t>
      </w:r>
      <w:r>
        <w:t>оказания услуг медицинскими организациями, а также в целях повышения качества их деятельности. Независимая оценка качества условий оказания услуг медицинскими организациями не осуществляется в целях контроля качества и безопасности медицинской деятельности</w:t>
      </w:r>
      <w:r>
        <w:t>, а также экспертизы и контроля качества медицинской помощи.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899" w:tooltip="Федеральный закон от 05.12.2017 N 392-ФЗ (ред. от 21.12.2021) &quot;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">
        <w:r>
          <w:rPr>
            <w:color w:val="0000FF"/>
          </w:rPr>
          <w:t>закона</w:t>
        </w:r>
      </w:hyperlink>
      <w:r>
        <w:t xml:space="preserve"> от 05.12.2017 N 392-ФЗ)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2. Независимая оценка качества условий ока</w:t>
      </w:r>
      <w:r>
        <w:t>зания услуг медицинскими организациями предусматривает оценку условий оказания услуг по таким общим критериям, как открытость и доступность информации о медицинской организации; комфортность условий предоставления медицинских услуг, в том числе время ожида</w:t>
      </w:r>
      <w:r>
        <w:t>ния предоставления медицинской услуги; доброжелательность, вежливость работников медицинской организации; удовлетворенность условиями оказания услуг, а также доступность медицинских услуг для инвалидов.</w:t>
      </w:r>
    </w:p>
    <w:p w:rsidR="00D54CE9" w:rsidRDefault="007C2F3F">
      <w:pPr>
        <w:pStyle w:val="ConsPlusNormal0"/>
        <w:jc w:val="both"/>
      </w:pPr>
      <w:r>
        <w:t xml:space="preserve">(часть 2 в ред. Федерального </w:t>
      </w:r>
      <w:hyperlink r:id="rId900" w:tooltip="Федеральный закон от 05.12.2017 N 392-ФЗ (ред. от 21.12.2021) &quot;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">
        <w:r>
          <w:rPr>
            <w:color w:val="0000FF"/>
          </w:rPr>
          <w:t>закона</w:t>
        </w:r>
      </w:hyperlink>
      <w:r>
        <w:t xml:space="preserve"> от 05.12.2017 N 392-ФЗ)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3. Независимая оценка качества условий оказания услуг медицинскими организациями осуществляется в соответствии с положениями настоящей статьи. При п</w:t>
      </w:r>
      <w:r>
        <w:t>роведении независимой оценки качества условий оказания услуг медицинскими организациями используется общедоступная информация о медицинских организациях, размещаемая в том числе в форме открытых данных.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901" w:tooltip="Федеральный закон от 05.12.2017 N 392-ФЗ (ред. от 21.12.2021) &quot;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">
        <w:r>
          <w:rPr>
            <w:color w:val="0000FF"/>
          </w:rPr>
          <w:t>закона</w:t>
        </w:r>
      </w:hyperlink>
      <w:r>
        <w:t xml:space="preserve"> от 05.12.2017 N 392-ФЗ)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4. В целях создания условий для проведения независимой оценки качества условий оказания услуг медицинскими организациями: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162" w:name="P1671"/>
      <w:bookmarkEnd w:id="162"/>
      <w:r>
        <w:t xml:space="preserve">1) Общественная палата Российской </w:t>
      </w:r>
      <w:r>
        <w:t>Федерации по обращению уполномоченного федерального органа исполнительной власти не позднее чем в месячный срок со дня получения указанного обращения формирует из числа представителей общероссийских общественных организаций, созданных в целях защиты прав и</w:t>
      </w:r>
      <w:r>
        <w:t xml:space="preserve"> интересов граждан, общероссийских общественных объединений инвалидов общественный совет по проведению независимой оценки качества условий оказания услуг медицинскими организациями, участвующими в реализации </w:t>
      </w:r>
      <w:hyperlink r:id="rId902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программы</w:t>
        </w:r>
      </w:hyperlink>
      <w:r>
        <w:t xml:space="preserve"> государственных гарантий бесплатного оказания граждан</w:t>
      </w:r>
      <w:r>
        <w:t>ам медицинской помощи, учредителем которых является Российская Федерация, и утверждает его состав. Общественная палата Российской Федерации информирует уполномоченный федеральный орган исполнительной власти о составе созданного при этом органе общественног</w:t>
      </w:r>
      <w:r>
        <w:t xml:space="preserve">о совета по проведению независимой оценки качества условий оказания услуг медицинскими организациями. </w:t>
      </w:r>
      <w:hyperlink r:id="rId903" w:tooltip="Приказ Минздрава России от 28.04.2018 N 197н (ред. от 08.08.2019) &quot;Об утверждении перечня видов медицинских организаций в соответствии с номенклатурой медицинских организаций, в отношении которых не проводится независимая оценка качества условий оказания ими у">
        <w:r>
          <w:rPr>
            <w:color w:val="0000FF"/>
          </w:rPr>
          <w:t>Перечень</w:t>
        </w:r>
      </w:hyperlink>
      <w:r>
        <w:t xml:space="preserve"> видов медицинских организаций в соответствии</w:t>
      </w:r>
      <w:r>
        <w:t xml:space="preserve"> с номенклатурой медицинских организаций, в отношении которых не проводится независимая оценка качества условий оказания ими услуг, утверждается уполномоченным федеральным органом исполнительной власти с предварительным обсуждением на указанном общественно</w:t>
      </w:r>
      <w:r>
        <w:t>м совете по независимой оценке качества;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163" w:name="P1672"/>
      <w:bookmarkEnd w:id="163"/>
      <w:r>
        <w:t>2) общественные палаты субъектов Российской Федерации по обращению органов государственной власти субъектов Российской Федерации не позднее чем в месячный срок со дня получения указанного обращения формируют из числ</w:t>
      </w:r>
      <w:r>
        <w:t>а представителей общественных организаций, созданных в целях защиты прав и интересов граждан, общественных объединений инвалидов общественные советы по проведению независимой оценки качества условий оказания услуг медицинскими организациями, участвующими в</w:t>
      </w:r>
      <w:r>
        <w:t xml:space="preserve"> реализации программы государственных гарантий бесплатного оказания гражданам медицинской помощи, расположенными на территориях субъектов Российской Федерации, за исключением медицинских организаций, указанных в </w:t>
      </w:r>
      <w:hyperlink w:anchor="P1671" w:tooltip="1) Общественная палата Российской Федерации по обращению уполномоченного федерального органа исполнительной власти не позднее чем в месячный срок со дня получения указанного обращения формирует из числа представителей общероссийских общественных организаций, с">
        <w:r>
          <w:rPr>
            <w:color w:val="0000FF"/>
          </w:rPr>
          <w:t>пункте</w:t>
        </w:r>
        <w:r>
          <w:rPr>
            <w:color w:val="0000FF"/>
          </w:rPr>
          <w:t xml:space="preserve"> 1</w:t>
        </w:r>
      </w:hyperlink>
      <w:r>
        <w:t xml:space="preserve"> настоящей части, и медицинских организаций, в отношении которых независимая оценка проводится общественными советами, созданными при органах местного самоуправления, и утверждают их состав. Общественные палаты субъектов Российской Федерации информируют </w:t>
      </w:r>
      <w:r>
        <w:t>органы государственной власти субъектов Российской Федерации о составе созданных при этих органах общественных советов по проведению независимой оценки качества условий оказания услуг медицинскими организациями;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3) общественные палаты (советы) муниципальны</w:t>
      </w:r>
      <w:r>
        <w:t xml:space="preserve">х образований в случае передачи полномочий органов государственной власти субъектов Российской Федерации в сфере охраны здоровья в соответствии с </w:t>
      </w:r>
      <w:hyperlink w:anchor="P442" w:tooltip="2. 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">
        <w:r>
          <w:rPr>
            <w:color w:val="0000FF"/>
          </w:rPr>
          <w:t>частью 2 статьи 16</w:t>
        </w:r>
      </w:hyperlink>
      <w:r>
        <w:t xml:space="preserve"> настоящего Федерального закона по обращению органов местного самоуправления муниципальных районов, муниципальных округов, городских округов вправе формировать из числа представителей общественных органи</w:t>
      </w:r>
      <w:r>
        <w:t>заций, созданных в целях защиты прав и интересов граждан, общественных объединений инвалидов общественные советы по проведению независимой оценки качества условий оказания услуг медицинскими организациями, участвующими в реализации программы государственны</w:t>
      </w:r>
      <w:r>
        <w:t xml:space="preserve">х гарантий бесплатного оказания гражданам медицинской помощи, расположенными на территориях муниципальных образований, за исключением медицинских организаций, указанных в </w:t>
      </w:r>
      <w:hyperlink w:anchor="P1671" w:tooltip="1) Общественная палата Российской Федерации по обращению уполномоченного федерального органа исполнительной власти не позднее чем в месячный срок со дня получения указанного обращения формирует из числа представителей общероссийских общественных организаций, с">
        <w:r>
          <w:rPr>
            <w:color w:val="0000FF"/>
          </w:rPr>
          <w:t>пунктах 1</w:t>
        </w:r>
      </w:hyperlink>
      <w:r>
        <w:t xml:space="preserve"> и </w:t>
      </w:r>
      <w:hyperlink w:anchor="P1672" w:tooltip="2) общественные палаты субъектов Российской Федерации по обращению органов государственной власти субъектов Российской Федерации не позднее чем в месячный срок со дня получения указанного обращения формируют из числа представителей общественных организаций, со">
        <w:r>
          <w:rPr>
            <w:color w:val="0000FF"/>
          </w:rPr>
          <w:t>2</w:t>
        </w:r>
      </w:hyperlink>
      <w:r>
        <w:t xml:space="preserve"> настоящей части, и утверждать их состав. Общественные палаты (советы) муниципальных образований информируют органы местного самоуправления о составе созданных при этих органах общественных советов по проведению независимой оценки качества условий оказ</w:t>
      </w:r>
      <w:r>
        <w:t>ания услуг медицинскими организациями.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904" w:tooltip="Федеральный закон от 26.05.2021 N 152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26.05.2021 N 152-ФЗ)</w:t>
      </w:r>
    </w:p>
    <w:p w:rsidR="00D54CE9" w:rsidRDefault="007C2F3F">
      <w:pPr>
        <w:pStyle w:val="ConsPlusNormal0"/>
        <w:jc w:val="both"/>
      </w:pPr>
      <w:r>
        <w:t xml:space="preserve">(часть 4 в ред. Федерального </w:t>
      </w:r>
      <w:hyperlink r:id="rId905" w:tooltip="Федеральный закон от 05.12.2017 N 392-ФЗ (ред. от 21.12.2021) &quot;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">
        <w:r>
          <w:rPr>
            <w:color w:val="0000FF"/>
          </w:rPr>
          <w:t>закона</w:t>
        </w:r>
      </w:hyperlink>
      <w:r>
        <w:t xml:space="preserve"> от 05.12.2017 N 392-ФЗ)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5. </w:t>
      </w:r>
      <w:hyperlink r:id="rId906" w:tooltip="Приказ Минздрава России от 04.05.2018 N 201н &quot;Об утверждении показателей, характеризующих общие критерии оценки качества условий оказания услуг медицинскими организациями, в отношении которых проводится независимая оценка&quot; (Зарегистрировано в Минюсте России 23">
        <w:r>
          <w:rPr>
            <w:color w:val="0000FF"/>
          </w:rPr>
          <w:t>Показатели</w:t>
        </w:r>
      </w:hyperlink>
      <w:r>
        <w:t>, характеризующие общие критерии оценки качества условий оказания услуг медицинскими организациями, в отношении которых проводится независимая оценка, устанавливаются у</w:t>
      </w:r>
      <w:r>
        <w:t>полномоченным федеральным органом исполнительной власти с предварительным обсуждением на общественном совете.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907" w:tooltip="Федеральный закон от 05.12.2017 N 392-ФЗ (ред. от 21.12.2021) &quot;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">
        <w:r>
          <w:rPr>
            <w:color w:val="0000FF"/>
          </w:rPr>
          <w:t>закона</w:t>
        </w:r>
      </w:hyperlink>
      <w:r>
        <w:t xml:space="preserve"> от 05.12.2017 N 3</w:t>
      </w:r>
      <w:r>
        <w:t>92-ФЗ)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6. Состав общественного совета по проведению независимой оценки качества условий оказания услуг медицинскими организациями (далее - общественный совет по независимой оценке качества) утверждается сроком на три года. При формировании общественного со</w:t>
      </w:r>
      <w:r>
        <w:t>вета по независимой оценке качества на новый срок осуществляется изменение не менее трети его состава. В состав общественного совета по независимой оценке качества не могут входить представители органов государственной власти и органов местного самоуправле</w:t>
      </w:r>
      <w:r>
        <w:t>ния, представители медицинских профессиональных некоммерческих организаций, а также руководители (их заместители) и работники медицинских организаций. При этом общественный совет по независимой оценке качества привлекает к своей работе представителей медиц</w:t>
      </w:r>
      <w:r>
        <w:t>инских профессиональных некоммерческих организаций и общественной палаты для обсуждения и формирования результатов такой оценки. Число членов общественного совета по независимой оценке качества не может быть менее чем пять человек. Члены общественного сове</w:t>
      </w:r>
      <w:r>
        <w:t>та по независимой оценке качества осуществляют свою деятельность на общественных началах. Информация о деятельности соответствующего общественного совета по независимой оценке качества подлежит размещению в сети "Интернет" на официальном сайте соответствен</w:t>
      </w:r>
      <w:r>
        <w:t>но уполномоченного федерального органа исполнительной власти, исполнительного органа субъекта Российской Федерации, органа местного самоуправления.</w:t>
      </w:r>
    </w:p>
    <w:p w:rsidR="00D54CE9" w:rsidRDefault="007C2F3F">
      <w:pPr>
        <w:pStyle w:val="ConsPlusNormal0"/>
        <w:jc w:val="both"/>
      </w:pPr>
      <w:r>
        <w:t xml:space="preserve">(в ред. Федеральных законов от 05.12.2017 </w:t>
      </w:r>
      <w:hyperlink r:id="rId908" w:tooltip="Федеральный закон от 05.12.2017 N 392-ФЗ (ред. от 21.12.2021) &quot;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">
        <w:r>
          <w:rPr>
            <w:color w:val="0000FF"/>
          </w:rPr>
          <w:t>N 392-ФЗ</w:t>
        </w:r>
      </w:hyperlink>
      <w:r>
        <w:t xml:space="preserve">, от 08.08.2024 </w:t>
      </w:r>
      <w:hyperlink r:id="rId909" w:tooltip="Федеральный закон от 08.08.2024 N 232-ФЗ (ред. от 20.03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N 232-ФЗ</w:t>
        </w:r>
      </w:hyperlink>
      <w:r>
        <w:t>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7. </w:t>
      </w:r>
      <w:hyperlink r:id="rId910" w:tooltip="Приказ Минздрава России от 28.04.2018 N 196н &quot;Об утверждении положения об Общественном совете при Министерстве здравоохранения Российской Федерации по проведению независимой оценки качества условий оказания услуг медицинскими организациями&quot; (Зарегистрировано в">
        <w:r>
          <w:rPr>
            <w:color w:val="0000FF"/>
          </w:rPr>
          <w:t>Положение</w:t>
        </w:r>
      </w:hyperlink>
      <w:r>
        <w:t xml:space="preserve"> об общественном совете по проведению независимой оценки качества утверждается органом государственной власти или органом местного самоуправления, при которых создан указанный общественный совет.</w:t>
      </w:r>
    </w:p>
    <w:p w:rsidR="00D54CE9" w:rsidRDefault="007C2F3F">
      <w:pPr>
        <w:pStyle w:val="ConsPlusNormal0"/>
        <w:jc w:val="both"/>
      </w:pPr>
      <w:r>
        <w:t xml:space="preserve">(часть 7 в ред. Федерального </w:t>
      </w:r>
      <w:hyperlink r:id="rId911" w:tooltip="Федеральный закон от 05.12.2017 N 392-ФЗ (ред. от 21.12.2021) &quot;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">
        <w:r>
          <w:rPr>
            <w:color w:val="0000FF"/>
          </w:rPr>
          <w:t>закона</w:t>
        </w:r>
      </w:hyperlink>
      <w:r>
        <w:t xml:space="preserve"> от 05.12.2017 N 392-ФЗ)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8. Независимая оценка качества условий оказания услуг медицинскими организациями проводится общественными советами по независи</w:t>
      </w:r>
      <w:r>
        <w:t>мой оценке качества не чаще чем один раз в год и не реже чем один раз в три года в отношении одной и той же медицинской организации.</w:t>
      </w:r>
    </w:p>
    <w:p w:rsidR="00D54CE9" w:rsidRDefault="007C2F3F">
      <w:pPr>
        <w:pStyle w:val="ConsPlusNormal0"/>
        <w:jc w:val="both"/>
      </w:pPr>
      <w:r>
        <w:t xml:space="preserve">(часть 8 в ред. Федерального </w:t>
      </w:r>
      <w:hyperlink r:id="rId912" w:tooltip="Федеральный закон от 05.12.2017 N 392-ФЗ (ред. от 21.12.2021) &quot;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">
        <w:r>
          <w:rPr>
            <w:color w:val="0000FF"/>
          </w:rPr>
          <w:t>закона</w:t>
        </w:r>
      </w:hyperlink>
      <w:r>
        <w:t xml:space="preserve"> от 05.12.2017 N 392-ФЗ)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9. Общественные советы по независимой оценке качества: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913" w:tooltip="Федеральный закон от 05.12.2017 N 392-ФЗ (ред. от 21.12.2021) &quot;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">
        <w:r>
          <w:rPr>
            <w:color w:val="0000FF"/>
          </w:rPr>
          <w:t>закона</w:t>
        </w:r>
      </w:hyperlink>
      <w:r>
        <w:t xml:space="preserve"> от 05.12.2017 N 392-ФЗ)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1) определяют перечни медицинских организаций, которые участвуют в реализации программы государственных гарантий бесплатного оказания гражданам медицинской помощи и в отношении которых проводится независимая оценка качества условий оказания услуг данными о</w:t>
      </w:r>
      <w:r>
        <w:t>рганизациями;</w:t>
      </w:r>
    </w:p>
    <w:p w:rsidR="00D54CE9" w:rsidRDefault="007C2F3F">
      <w:pPr>
        <w:pStyle w:val="ConsPlusNormal0"/>
        <w:jc w:val="both"/>
      </w:pPr>
      <w:r>
        <w:t xml:space="preserve">(п. 1 в ред. Федерального </w:t>
      </w:r>
      <w:hyperlink r:id="rId914" w:tooltip="Федеральный закон от 05.12.2017 N 392-ФЗ (ред. от 21.12.2021) &quot;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">
        <w:r>
          <w:rPr>
            <w:color w:val="0000FF"/>
          </w:rPr>
          <w:t>закона</w:t>
        </w:r>
      </w:hyperlink>
      <w:r>
        <w:t xml:space="preserve"> от 05.12.2017 N 392-ФЗ)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2) принимают участие в рассмотрении проектов документации о закупке работ, услуг, а также проектов государственного, муниципал</w:t>
      </w:r>
      <w:r>
        <w:t>ьного контрактов, заключаемых уполномоченным федеральным органом исполнительной власти, органами государственной власти субъектов Российской Федерации или органами местного самоуправления с организацией, которая осуществляет сбор и обобщение информации о к</w:t>
      </w:r>
      <w:r>
        <w:t>ачестве условий оказания услуг медицинскими организациями (далее - оператор);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915" w:tooltip="Федеральный закон от 05.12.2017 N 392-ФЗ (ред. от 21.12.2021) &quot;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">
        <w:r>
          <w:rPr>
            <w:color w:val="0000FF"/>
          </w:rPr>
          <w:t>закона</w:t>
        </w:r>
      </w:hyperlink>
      <w:r>
        <w:t xml:space="preserve"> от 05.12.2017 N 392-ФЗ)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3) утратил силу. - Федера</w:t>
      </w:r>
      <w:r>
        <w:t xml:space="preserve">льный </w:t>
      </w:r>
      <w:hyperlink r:id="rId916" w:tooltip="Федеральный закон от 05.12.2017 N 392-ФЗ (ред. от 21.12.2021) &quot;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">
        <w:r>
          <w:rPr>
            <w:color w:val="0000FF"/>
          </w:rPr>
          <w:t>закон</w:t>
        </w:r>
      </w:hyperlink>
      <w:r>
        <w:t xml:space="preserve"> от 05.12.2017 N 392-ФЗ;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4) осуществляют независимую оценку качества условий оказания услуг медицинскими организациями с учетом информации, пред</w:t>
      </w:r>
      <w:r>
        <w:t>ставленной оператором;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917" w:tooltip="Федеральный закон от 05.12.2017 N 392-ФЗ (ред. от 21.12.2021) &quot;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">
        <w:r>
          <w:rPr>
            <w:color w:val="0000FF"/>
          </w:rPr>
          <w:t>закона</w:t>
        </w:r>
      </w:hyperlink>
      <w:r>
        <w:t xml:space="preserve"> от 05.12.2017 N 392-ФЗ)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5) представляют соответственно в уполномоченный федеральный орган исполнительной</w:t>
      </w:r>
      <w:r>
        <w:t xml:space="preserve"> власти, органы государственной власти субъектов Российской Федерации, органы местного самоуправления результаты независимой оценки качества условий оказания услуг медицинскими организациями, а также предложения об улучшении их деятельности.</w:t>
      </w:r>
    </w:p>
    <w:p w:rsidR="00D54CE9" w:rsidRDefault="007C2F3F">
      <w:pPr>
        <w:pStyle w:val="ConsPlusNormal0"/>
        <w:jc w:val="both"/>
      </w:pPr>
      <w:r>
        <w:t>(в ред. Федера</w:t>
      </w:r>
      <w:r>
        <w:t xml:space="preserve">льного </w:t>
      </w:r>
      <w:hyperlink r:id="rId918" w:tooltip="Федеральный закон от 05.12.2017 N 392-ФЗ (ред. от 21.12.2021) &quot;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">
        <w:r>
          <w:rPr>
            <w:color w:val="0000FF"/>
          </w:rPr>
          <w:t>закона</w:t>
        </w:r>
      </w:hyperlink>
      <w:r>
        <w:t xml:space="preserve"> от 05.12.2017 N 392-ФЗ)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10. Заключение государственных, муниципальных контрактов на выполнение работ, оказание услуг по сбору и обобщению инф</w:t>
      </w:r>
      <w:r>
        <w:t>ормации о качестве условий оказания услуг медицинскими организациями осуществляется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 Уп</w:t>
      </w:r>
      <w:r>
        <w:t>олномоченный федеральный орган исполнительной власти, органы государственной власти субъектов Российской Федерации, органы местного самоуправления по результатам заключения государственных, муниципальных контрактов оформляют решение об определении оператор</w:t>
      </w:r>
      <w:r>
        <w:t>а, ответственного за сбор и обобщение информации о качестве условий оказания услуг медицинскими организациями, а также при необходимости предоставляют оператору общедоступную информацию о деятельности данных организаций, формируемую в соответствии с госуда</w:t>
      </w:r>
      <w:r>
        <w:t>рственной и ведомственной статистической отчетностью (в случае, если она не размещена на официальном сайте организации).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919" w:tooltip="Федеральный закон от 05.12.2017 N 392-ФЗ (ред. от 21.12.2021) &quot;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">
        <w:r>
          <w:rPr>
            <w:color w:val="0000FF"/>
          </w:rPr>
          <w:t>закона</w:t>
        </w:r>
      </w:hyperlink>
      <w:r>
        <w:t xml:space="preserve"> от 05.</w:t>
      </w:r>
      <w:r>
        <w:t>12.2017 N 392-ФЗ)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11. Поступившая соответственно в уполномоченный федеральный орган исполнительной власти, органы государственной власти субъектов Российской Федерации, органы местного самоуправления информация о результатах независимой оценки качества усл</w:t>
      </w:r>
      <w:r>
        <w:t>овий оказания услуг медицинскими организациями подлежит обязательному рассмотрению указанными органами в течение одного месяца с даты ее поступления и учитывается ими при выработке мер по совершенствованию деятельности медицинских организаций и оценке деят</w:t>
      </w:r>
      <w:r>
        <w:t>ельности их руководителей.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920" w:tooltip="Федеральный закон от 05.12.2017 N 392-ФЗ (ред. от 21.12.2021) &quot;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">
        <w:r>
          <w:rPr>
            <w:color w:val="0000FF"/>
          </w:rPr>
          <w:t>закона</w:t>
        </w:r>
      </w:hyperlink>
      <w:r>
        <w:t xml:space="preserve"> от 05.12.2017 N 392-ФЗ)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12. Информация о результатах независимой оценки качества условий оказания ус</w:t>
      </w:r>
      <w:r>
        <w:t>луг медицинскими организациями размещается соответственно: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921" w:tooltip="Федеральный закон от 05.12.2017 N 392-ФЗ (ред. от 21.12.2021) &quot;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">
        <w:r>
          <w:rPr>
            <w:color w:val="0000FF"/>
          </w:rPr>
          <w:t>закона</w:t>
        </w:r>
      </w:hyperlink>
      <w:r>
        <w:t xml:space="preserve"> от 05.12.2017 N 392-ФЗ)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1) уполномоченным федеральным органом исполн</w:t>
      </w:r>
      <w:r>
        <w:t>ительной власти на официальном сайте для размещения информации о государственных и муниципальных учреждениях в сети "Интернет";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2) органами государственной власти субъектов Российской Федерации и органами местного самоуправления на своих официальных сайтах</w:t>
      </w:r>
      <w:r>
        <w:t xml:space="preserve"> и официальном сайте для размещения информации о государственных и муниципальных учреждениях в сети "Интернет".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13. </w:t>
      </w:r>
      <w:hyperlink r:id="rId922" w:tooltip="Приказ Минфина России от 07.05.2019 N 66н &quot;О составе информации о результатах независимой оценки качества условий осуществления образовательной деятельности организациями, осуществляющими образовательную деятельность, условий оказания услуг организациями культ">
        <w:r>
          <w:rPr>
            <w:color w:val="0000FF"/>
          </w:rPr>
          <w:t>Состав</w:t>
        </w:r>
      </w:hyperlink>
      <w:r>
        <w:t xml:space="preserve"> информации о результатах независ</w:t>
      </w:r>
      <w:r>
        <w:t xml:space="preserve">имой оценки качества условий оказания услуг медицинскими организациями, включая единые требования к такой информации, и </w:t>
      </w:r>
      <w:hyperlink r:id="rId923" w:tooltip="Приказ Минфина России от 07.05.2019 N 66н &quot;О составе информации о результатах независимой оценки качества условий осуществления образовательной деятельности организациями, осуществляющими образовательную деятельность, условий оказания услуг организациями культ">
        <w:r>
          <w:rPr>
            <w:color w:val="0000FF"/>
          </w:rPr>
          <w:t>порядок</w:t>
        </w:r>
      </w:hyperlink>
      <w:r>
        <w:t xml:space="preserve"> ее размещения на официально</w:t>
      </w:r>
      <w:r>
        <w:t xml:space="preserve">м сайте для размещения информации о государственных и муниципальных учреждениях в сети "Интернет" определяются уполномоченным Правительством Российской Федерации федеральным </w:t>
      </w:r>
      <w:hyperlink r:id="rId924" w:tooltip="Постановление Правительства РФ от 14.11.2014 N 1203 (ред. от 06.08.2020) &quot;Об уполномоченном федеральном органе исполнительной власти, определяющем состав информации о результатах независимой оценки качества условий осуществления образовательной деятельности ор">
        <w:r>
          <w:rPr>
            <w:color w:val="0000FF"/>
          </w:rPr>
          <w:t>органом</w:t>
        </w:r>
      </w:hyperlink>
      <w:r>
        <w:t xml:space="preserve"> исполнительной власти.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925" w:tooltip="Федеральный закон от 05.12.2017 N 392-ФЗ (ред. от 21.12.2021) &quot;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">
        <w:r>
          <w:rPr>
            <w:color w:val="0000FF"/>
          </w:rPr>
          <w:t>закона</w:t>
        </w:r>
      </w:hyperlink>
      <w:r>
        <w:t xml:space="preserve"> от 05.12.2017 N 392-ФЗ)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14. Уполномоченный федеральный орган исполнительной власти, органы государственной власти субъектов Российской Федерации, органы местного самоуправления и медицинские организации обеспечивают на своих официальных сайтах в сети "Интернет" техническую возмож</w:t>
      </w:r>
      <w:r>
        <w:t>ность выражения мнений пациентами о качестве условий оказания услуг медицинскими организациями.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926" w:tooltip="Федеральный закон от 05.12.2017 N 392-ФЗ (ред. от 21.12.2021) &quot;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">
        <w:r>
          <w:rPr>
            <w:color w:val="0000FF"/>
          </w:rPr>
          <w:t>закона</w:t>
        </w:r>
      </w:hyperlink>
      <w:r>
        <w:t xml:space="preserve"> от 05.12.2017 N 392-ФЗ)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15. Инф</w:t>
      </w:r>
      <w:r>
        <w:t xml:space="preserve">ормация, предоставление которой является обязательным в соответствии с законодательством Российской Федерации, размещается на официальных сайтах уполномоченного федерального органа исполнительной власти, органов государственной власти субъектов Российской </w:t>
      </w:r>
      <w:r>
        <w:t xml:space="preserve">Федерации, органов местного самоуправления и медицинских организаций в сети "Интернет" в соответствии с </w:t>
      </w:r>
      <w:hyperlink r:id="rId927" w:tooltip="Приказ Минздрава России от 13.03.2025 N 118н &quot;Об информации, необходимой для проведения независимой оценки качества условий оказания услуг медицинскими организациями, и требованиях к содержанию и форме предоставления информации о деятельности медицинских орган">
        <w:r>
          <w:rPr>
            <w:color w:val="0000FF"/>
          </w:rPr>
          <w:t>требованиями</w:t>
        </w:r>
      </w:hyperlink>
      <w:r>
        <w:t xml:space="preserve"> к ее содержанию и форме предоставления</w:t>
      </w:r>
      <w:r>
        <w:t>, установленными уполномоченным федеральным органом исполнительной власти.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16. Контроль за соблюдением процедур проведения независимой оценки качества условий оказания услуг медицинскими организациями осуществляется в соответствии с законодательством Росси</w:t>
      </w:r>
      <w:r>
        <w:t>йской Федерации.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928" w:tooltip="Федеральный закон от 05.12.2017 N 392-ФЗ (ред. от 21.12.2021) &quot;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">
        <w:r>
          <w:rPr>
            <w:color w:val="0000FF"/>
          </w:rPr>
          <w:t>закона</w:t>
        </w:r>
      </w:hyperlink>
      <w:r>
        <w:t xml:space="preserve"> от 05.12.2017 N 392-ФЗ)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17. Руководители медицинских организаций, участвующих в реализации программы государст</w:t>
      </w:r>
      <w:r>
        <w:t>венных гарантий бесплатного оказания гражданам медицинской помощи, несут ответственность за непринятие мер по устранению недостатков, выявленных в ходе независимой оценки качества условий оказания услуг медицинскими организациями, в соответствии с трудовым</w:t>
      </w:r>
      <w:r>
        <w:t xml:space="preserve"> законодательством. В трудовых договорах с руководителями указанных медицинских организаций в показатели эффективности работы руководителей включаются результаты независимой оценки качества условий оказания услуг медицинскими организациями и выполнения пла</w:t>
      </w:r>
      <w:r>
        <w:t>на по устранению недостатков, выявленных в ходе такой оценки.</w:t>
      </w:r>
    </w:p>
    <w:p w:rsidR="00D54CE9" w:rsidRDefault="007C2F3F">
      <w:pPr>
        <w:pStyle w:val="ConsPlusNormal0"/>
        <w:jc w:val="both"/>
      </w:pPr>
      <w:r>
        <w:t xml:space="preserve">(часть 17 введена Федеральным </w:t>
      </w:r>
      <w:hyperlink r:id="rId929" w:tooltip="Федеральный закон от 05.12.2017 N 392-ФЗ (ред. от 21.12.2021) &quot;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">
        <w:r>
          <w:rPr>
            <w:color w:val="0000FF"/>
          </w:rPr>
          <w:t>законом</w:t>
        </w:r>
      </w:hyperlink>
      <w:r>
        <w:t xml:space="preserve"> от 05.12.2017 N 392-ФЗ)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18. Результаты независимой оцен</w:t>
      </w:r>
      <w:r>
        <w:t>ки качества условий оказания услуг медицинскими организациями учитываются при оценке эффективности деятельности руководителя уполномоченного федерального органа исполнительной власти, высших должностных лиц субъектов Российской Федерации и руководителей ис</w:t>
      </w:r>
      <w:r>
        <w:t>полнительных органов субъектов Российской Федерации, руководителей органов местного самоуправления.</w:t>
      </w:r>
    </w:p>
    <w:p w:rsidR="00D54CE9" w:rsidRDefault="007C2F3F">
      <w:pPr>
        <w:pStyle w:val="ConsPlusNormal0"/>
        <w:jc w:val="both"/>
      </w:pPr>
      <w:r>
        <w:t xml:space="preserve">(часть 18 введена Федеральным </w:t>
      </w:r>
      <w:hyperlink r:id="rId930" w:tooltip="Федеральный закон от 05.12.2017 N 392-ФЗ (ред. от 21.12.2021) &quot;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">
        <w:r>
          <w:rPr>
            <w:color w:val="0000FF"/>
          </w:rPr>
          <w:t>законом</w:t>
        </w:r>
      </w:hyperlink>
      <w:r>
        <w:t xml:space="preserve"> от 05.12.2017 N 392-ФЗ; в ред. Федерального </w:t>
      </w:r>
      <w:hyperlink r:id="rId931" w:tooltip="Федеральный закон от 08.08.2024 N 232-ФЗ (ред. от 20.03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</w:t>
        </w:r>
        <w:r>
          <w:rPr>
            <w:color w:val="0000FF"/>
          </w:rPr>
          <w:t>она</w:t>
        </w:r>
      </w:hyperlink>
      <w:r>
        <w:t xml:space="preserve"> от 08.08.2024 N 232-ФЗ)</w:t>
      </w:r>
    </w:p>
    <w:p w:rsidR="00D54CE9" w:rsidRDefault="00D54CE9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D54CE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54CE9" w:rsidRDefault="007C2F3F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D54CE9" w:rsidRDefault="007C2F3F">
            <w:pPr>
              <w:pStyle w:val="ConsPlusNormal0"/>
              <w:jc w:val="both"/>
            </w:pPr>
            <w:r>
              <w:rPr>
                <w:color w:val="392C69"/>
              </w:rPr>
              <w:t>С 01.04.2026 гл. 9 дополняется ст. 79.2 (</w:t>
            </w:r>
            <w:hyperlink r:id="rId932" w:tooltip="Федеральный закон от 28.12.2025 N 515-ФЗ &quot;О внесении изменений в Федеральный закон &quot;Об основах охраны здоровья граждан в Российской Федерации&quot; ------------ Не вступил в силу {КонсультантПлюс}">
              <w:r>
                <w:rPr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 от 28.12.2025 N 515-ФЗ). См. будущую </w:t>
            </w:r>
            <w:hyperlink r:id="rId933" w:tooltip="Федеральный закон от 21.11.2011 N 323-ФЗ (ред. от 29.12.2025) &quot;Об основах охраны здоровья граждан в Российской Федерации&quot; (с изм. и доп., вступ. в силу с 01.04.2026) ------------ Редакция с изменениями, не вступившими в силу {КонсультантПлюс}">
              <w:r>
                <w:rPr>
                  <w:color w:val="0000FF"/>
                </w:rPr>
                <w:t>редакцию</w:t>
              </w:r>
            </w:hyperlink>
            <w:r>
              <w:rPr>
                <w:color w:val="392C69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</w:tr>
    </w:tbl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jc w:val="center"/>
        <w:outlineLvl w:val="0"/>
      </w:pPr>
      <w:r>
        <w:t>Глава 10. ПРОГРАММА ГОСУДАРСТВЕННЫХ ГАРАНТИЙ БЕСПЛАТНОГО</w:t>
      </w:r>
    </w:p>
    <w:p w:rsidR="00D54CE9" w:rsidRDefault="007C2F3F">
      <w:pPr>
        <w:pStyle w:val="ConsPlusTitle0"/>
        <w:jc w:val="center"/>
      </w:pPr>
      <w:r>
        <w:t>ОКАЗАНИЯ ГРАЖДАНАМ МЕДИЦИНСКОЙ ПОМОЩИ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r>
        <w:t>Статья 80. Программа государственных гарантий бесплатного оказания гражданам медицинской помощи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 xml:space="preserve">1. В рамках </w:t>
      </w:r>
      <w:hyperlink r:id="rId934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программы</w:t>
        </w:r>
      </w:hyperlink>
      <w:r>
        <w:t xml:space="preserve"> государ</w:t>
      </w:r>
      <w:r>
        <w:t>ственных гарантий бесплатного оказания гражданам медицинской помощи (за исключением медицинской помощи, оказываемой в рамках клинической апробации) предоставляются: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935" w:tooltip="Федеральный закон от 08.03.2015 N 55-ФЗ &quot;О внесении изменений в Федеральный закон &quot;Об основах охраны здоровья граждан в Российской Федерации&quot; по вопросам организации медицинской помощи, оказываемой в рамках клинической апробации методов профилактики, диагности">
        <w:r>
          <w:rPr>
            <w:color w:val="0000FF"/>
          </w:rPr>
          <w:t>закона</w:t>
        </w:r>
      </w:hyperlink>
      <w:r>
        <w:t xml:space="preserve"> от 08.03.2015 N 55-ФЗ)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1) первичная медико-санитарная помощь, в том числе доврачебная, врачебная и специализированная;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2) специализированная медицинская помощь, высокотехнологичная медицинская помощь, являющаяся част</w:t>
      </w:r>
      <w:r>
        <w:t>ью специализированной медицинской помощи;</w:t>
      </w:r>
    </w:p>
    <w:p w:rsidR="00D54CE9" w:rsidRDefault="007C2F3F">
      <w:pPr>
        <w:pStyle w:val="ConsPlusNormal0"/>
        <w:jc w:val="both"/>
      </w:pPr>
      <w:r>
        <w:t xml:space="preserve">(п. 2 в ред. Федерального </w:t>
      </w:r>
      <w:hyperlink r:id="rId936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закона</w:t>
        </w:r>
      </w:hyperlink>
      <w:r>
        <w:t xml:space="preserve"> от 25.11.2013 N 317-ФЗ)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3) скорая медицинская помощь, в том числе скорая специализированная;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4) паллиативная медицинская помощь в медицинских организациях.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2. При оказании в рамках программы государственных гарантий бесплатного оказания гражданам медицинской помощи первичной меди</w:t>
      </w:r>
      <w:r>
        <w:t>ко-санитарной помощи в условиях дневного стационара и в неотложной форме, специализированной медицинской помощи, в том числе высокотехнологичной, скорой медицинской помощи, в том числе скорой специализированной, паллиативной медицинской помощи в стационарн</w:t>
      </w:r>
      <w:r>
        <w:t xml:space="preserve">ых условиях, условиях дневного стационара и при посещениях на дому осуществляется обеспечение граждан лекарственными препаратами для медицинского применения, включенными в перечень жизненно необходимых и важнейших лекарственных препаратов в соответствии с </w:t>
      </w:r>
      <w:r>
        <w:t xml:space="preserve">Федеральным </w:t>
      </w:r>
      <w:hyperlink r:id="rId937" w:tooltip="Федеральный закон от 12.04.2010 N 61-ФЗ (ред. от 29.12.2025) &quot;Об обращении лекарственных средств&quot; (с изм. и доп., вступ. в силу с 01.01.2026) {КонсультантПлюс}">
        <w:r>
          <w:rPr>
            <w:color w:val="0000FF"/>
          </w:rPr>
          <w:t>законом</w:t>
        </w:r>
      </w:hyperlink>
      <w:r>
        <w:t xml:space="preserve"> от 12 апреля 2010 года N 61-ФЗ "Об обращении лекарственных средств", и медицинскими изделиями, включенными в утвержденный Правительством Российской Федерации </w:t>
      </w:r>
      <w:hyperlink r:id="rId938" w:tooltip="Распоряжение Правительства РФ от 31.12.2018 N 3053-р (ред. от 20.02.2024) &lt;Об утверждении перечня медицинских изделий, имплантируемых в организм человека при оказании медицинской помощи в рамках программы государственных гарантий бесплатного оказания гражданам">
        <w:r>
          <w:rPr>
            <w:color w:val="0000FF"/>
          </w:rPr>
          <w:t>перечень</w:t>
        </w:r>
      </w:hyperlink>
      <w:r>
        <w:t xml:space="preserve"> медицинских изделий, имплантируемых в организм человека. </w:t>
      </w:r>
      <w:hyperlink r:id="rId939" w:tooltip="Постановление Правительства РФ от 22.09.2014 N 968 (ред. от 10.10.2019) &quot;О порядке формирования перечней медицинских изделий&quot; (вместе с &quot;Правилами формирования перечней медицинских изделий&quot;) {КонсультантПлюс}">
        <w:r>
          <w:rPr>
            <w:color w:val="0000FF"/>
          </w:rPr>
          <w:t>Порядок</w:t>
        </w:r>
      </w:hyperlink>
      <w:r>
        <w:t xml:space="preserve"> формирования перечня медицинских изделий, имплантируемых в организм человека, устанавливается Правительством Российско</w:t>
      </w:r>
      <w:r>
        <w:t>й Федерации.</w:t>
      </w:r>
    </w:p>
    <w:p w:rsidR="00D54CE9" w:rsidRDefault="007C2F3F">
      <w:pPr>
        <w:pStyle w:val="ConsPlusNormal0"/>
        <w:jc w:val="both"/>
      </w:pPr>
      <w:r>
        <w:t xml:space="preserve">(в ред. Федеральных законов от 25.11.2013 </w:t>
      </w:r>
      <w:hyperlink r:id="rId940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N 317-ФЗ</w:t>
        </w:r>
      </w:hyperlink>
      <w:r>
        <w:t xml:space="preserve">, от 06.03.2019 </w:t>
      </w:r>
      <w:hyperlink r:id="rId941" w:tooltip="Федеральный закон от 06.03.2019 N 18-ФЗ &quot;О внесении изменений в Федеральный закон &quot;Об основах охраны здоровья граждан в Российской Федерации&quot; по вопросам оказания паллиативной медицинской помощи&quot; {КонсультантПлюс}">
        <w:r>
          <w:rPr>
            <w:color w:val="0000FF"/>
          </w:rPr>
          <w:t>N 18-ФЗ</w:t>
        </w:r>
      </w:hyperlink>
      <w:r>
        <w:t>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2.1. Преде</w:t>
      </w:r>
      <w:r>
        <w:t xml:space="preserve">льные отпускные цены производителей и предельные размеры оптовых надбавок к фактическим отпускным ценам на медицинские изделия, включенные в утвержденный Правительством Российской Федерации </w:t>
      </w:r>
      <w:hyperlink r:id="rId942" w:tooltip="Распоряжение Правительства РФ от 31.12.2018 N 3053-р (ред. от 20.02.2024) &lt;Об утверждении перечня медицинских изделий, имплантируемых в организм человека при оказании медицинской помощи в рамках программы государственных гарантий бесплатного оказания гражданам">
        <w:r>
          <w:rPr>
            <w:color w:val="0000FF"/>
          </w:rPr>
          <w:t>перечень</w:t>
        </w:r>
      </w:hyperlink>
      <w:r>
        <w:t xml:space="preserve"> медицинских изделий,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помощи, подлежат государственному регу</w:t>
      </w:r>
      <w:r>
        <w:t xml:space="preserve">лированию и определяются в </w:t>
      </w:r>
      <w:hyperlink r:id="rId943" w:tooltip="Постановление Правительства РФ от 30.12.2015 N 1517 (ред. от 01.08.2016) &quot;О государственном регулировании цен на медицинские изделия, включенные в перечень медицинских изделий, имплантируемых в организм человека при оказании медицинской помощи в рамках програм">
        <w:r>
          <w:rPr>
            <w:color w:val="0000FF"/>
          </w:rPr>
          <w:t>порядке</w:t>
        </w:r>
      </w:hyperlink>
      <w:r>
        <w:t>, установленном Правительством Российской Федерации. Государственному регулированию не подлежат предельные отпускные цены</w:t>
      </w:r>
      <w:r>
        <w:t xml:space="preserve"> производителей и предельные размеры оптовых надбавок к фактическим отпускным ценам на медицинские изделия, используемые для подготовки к имплантации, предотвращения осложнений при хирургических вмешательствах, доставки, фиксации и извлечения медицинских и</w:t>
      </w:r>
      <w:r>
        <w:t>зделий, имплантируемых в организм человека, и включенные в указанный перечень.</w:t>
      </w:r>
    </w:p>
    <w:p w:rsidR="00D54CE9" w:rsidRDefault="007C2F3F">
      <w:pPr>
        <w:pStyle w:val="ConsPlusNormal0"/>
        <w:jc w:val="both"/>
      </w:pPr>
      <w:r>
        <w:t xml:space="preserve">(часть 2.1 в ред. Федерального </w:t>
      </w:r>
      <w:hyperlink r:id="rId944" w:tooltip="Федеральный закон от 03.07.2016 N 286-ФЗ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03.07.2016 N 286-ФЗ)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2.2. Уполномоченный федеральный орган исполнительно</w:t>
      </w:r>
      <w:r>
        <w:t>й власти, осуществляющий функции по контролю и надзору в сфере охраны здоровья, в порядке, установленном Правительством Российской Федерации: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1) осуществляет государственную регистрацию или перерегистрацию предельных отпускных цен производителей на медицин</w:t>
      </w:r>
      <w:r>
        <w:t>ские изделия, включенные в утвержденный Правительством Российской Федерации перечень медицинских изделий, имплантируемых в организм человека, при оказании медицинской помощи в рамках программы государственных гарантий бесплатного оказания гражданам медицин</w:t>
      </w:r>
      <w:r>
        <w:t>ской помощи;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2) ведет государственный реестр предельных отпускных цен производителей на медицинские изделия, включенные в утвержденный Правительством Российской Федерации перечень медицинских изделий, имплантируемых в организм человека, при оказании медици</w:t>
      </w:r>
      <w:r>
        <w:t>нской помощи в рамках программы государственных гарантий бесплатного оказания гражданам медицинской помощи. Указанный реестр содержит следующие сведения: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а) наименование производителя медицинского изделия;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б) наименование медицинского изделия;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в) вид медиц</w:t>
      </w:r>
      <w:r>
        <w:t>инского изделия в номенклатурной классификации медицинских изделий;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г) регистрационный номер медицинского изделия;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д) зарегистрированная предельная отпускная цена производителя на медицинское изделие в рублях;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е) дата государственной регистрации предельной отпускной цены производителя на медицинское изделие.</w:t>
      </w:r>
    </w:p>
    <w:p w:rsidR="00D54CE9" w:rsidRDefault="007C2F3F">
      <w:pPr>
        <w:pStyle w:val="ConsPlusNormal0"/>
        <w:jc w:val="both"/>
      </w:pPr>
      <w:r>
        <w:t xml:space="preserve">(часть 2.2 введена Федеральным </w:t>
      </w:r>
      <w:hyperlink r:id="rId945" w:tooltip="Федеральный закон от 08.03.2015 N 33-ФЗ &quot;О внесении изменений в статью 80 Федерального закона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08.03.2015 N 33-ФЗ)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3. При оказании медицинской помощи в рамках программы государственных гарантий б</w:t>
      </w:r>
      <w:r>
        <w:t>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не подлежат оплате за счет личных средств граждан: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1) оказание медицинских услуг, назначение и применение</w:t>
      </w:r>
      <w:r>
        <w:t xml:space="preserve"> лекарственных препаратов, включенных в перечень жизненно необходимых и важнейших лекарственных препаратов, медицинских изделий, включенных в перечень медицинских изделий, имплантируемых в организм человека, компонентов крови, лечебного питания, в том числ</w:t>
      </w:r>
      <w:r>
        <w:t xml:space="preserve">е специализированных продуктов лечебного питания, по медицинским показаниям на основе клинических рекомендаций и с учетом </w:t>
      </w:r>
      <w:hyperlink r:id="rId946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стандартов</w:t>
        </w:r>
      </w:hyperlink>
      <w:r>
        <w:t xml:space="preserve"> медицинской помощи;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947" w:tooltip="Федеральный закон от 25.12.2018 N 489-ФЗ (ред. от 11.06.2021) &quot;О внесении изменений в статью 40 Федерального закона &quot;Об обязательном медицинском страховании в Российской Федерации&quot; и Федеральный закон &quot;Об основах охраны здоровья граждан в Российской Федерации&quot;">
        <w:r>
          <w:rPr>
            <w:color w:val="0000FF"/>
          </w:rPr>
          <w:t>закона</w:t>
        </w:r>
      </w:hyperlink>
      <w:r>
        <w:t xml:space="preserve"> от 25.12.2018 N 489-ФЗ)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2) назначение и применение по медицинским показаниям лекарственных препаратов, не входящих в перечень жизненно необходимых и важнейших лекарственных препаратов, медицинских изделий, не входящих в перечень медицинских изделий, имплантируемых в организм чело</w:t>
      </w:r>
      <w:r>
        <w:t>века, - в случаях их замены из-за индивидуальной непереносимости, по жизненным показаниям по решению врачебной комиссии;</w:t>
      </w:r>
    </w:p>
    <w:p w:rsidR="00D54CE9" w:rsidRDefault="007C2F3F">
      <w:pPr>
        <w:pStyle w:val="ConsPlusNormal0"/>
        <w:jc w:val="both"/>
      </w:pPr>
      <w:r>
        <w:t xml:space="preserve">(п. 2 в ред. Федерального </w:t>
      </w:r>
      <w:hyperlink r:id="rId948" w:tooltip="Федеральный закон от 25.12.2018 N 489-ФЗ (ред. от 11.06.2021) &quot;О внесении изменений в статью 40 Федерального закона &quot;Об обязательном медицинском страховании в Российской Федерации&quot; и Федеральный закон &quot;Об основах охраны здоровья граждан в Российской Федерации&quot;">
        <w:r>
          <w:rPr>
            <w:color w:val="0000FF"/>
          </w:rPr>
          <w:t>зако</w:t>
        </w:r>
        <w:r>
          <w:rPr>
            <w:color w:val="0000FF"/>
          </w:rPr>
          <w:t>на</w:t>
        </w:r>
      </w:hyperlink>
      <w:r>
        <w:t xml:space="preserve"> от 25.12.2018 N 489-ФЗ)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3) размещение в маломестных палатах (боксах) пациентов - по медицинским и (или) эпидемиологическим </w:t>
      </w:r>
      <w:hyperlink r:id="rId949" w:tooltip="Приказ Минздравсоцразвития России от 15.05.2012 N 535н &quot;Об утверждении перечня медицинских и эпидемиологических показаний к размещению пациентов в маломестных палатах (боксах)&quot; (Зарегистрировано в Минюсте России 07.06.2012 N 24475) {КонсультантПлюс}">
        <w:r>
          <w:rPr>
            <w:color w:val="0000FF"/>
          </w:rPr>
          <w:t>показаниям</w:t>
        </w:r>
      </w:hyperlink>
      <w:r>
        <w:t>, установленным уполномоченны</w:t>
      </w:r>
      <w:r>
        <w:t>м федеральным органом исполнительной власти;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4) создание условий пребывания в стационарных условиях, включая предоставление спального места и питания, при совместном нахождении одного из родителей, иного члена семьи или иного законного представителя в меди</w:t>
      </w:r>
      <w:r>
        <w:t>цинской организации в стационарных условиях с ребенком до достижения им возраста четырех лет, с ребенком старше указанного возраста - при наличии медицинских показаний, а с ребенком-инвалидом, который в соответствии с индивидуальной программой реабилитации</w:t>
      </w:r>
      <w:r>
        <w:t xml:space="preserve"> или абилитации ребенка-инвалида, выданной по результатам проведения медико-социальной экспертизы, имеет ограничения основных категорий жизнедеятельности человека второй и (или) третьей степеней выраженности (ограничения способности к самообслуживанию, и (</w:t>
      </w:r>
      <w:r>
        <w:t>или) самостоятельному передвижению, и (или) ориентации, и (или) общению, и (или) обучению, и (или) контролю своего поведения), - независимо от возраста ребенка-инвалида;</w:t>
      </w:r>
    </w:p>
    <w:p w:rsidR="00D54CE9" w:rsidRDefault="007C2F3F">
      <w:pPr>
        <w:pStyle w:val="ConsPlusNormal0"/>
        <w:jc w:val="both"/>
      </w:pPr>
      <w:r>
        <w:t xml:space="preserve">(п. 4 в ред. Федерального </w:t>
      </w:r>
      <w:hyperlink r:id="rId950" w:tooltip="Федеральный закон от 14.07.2022 N 317-ФЗ &quot;О внесении изменений в статьи 51 и 80 Федерального закона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14.07.2022 N 317-ФЗ)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5) трансп</w:t>
      </w:r>
      <w:r>
        <w:t xml:space="preserve">ортные услуги при сопровождении медицинским работником пациента, находящегося на лечении в стационарных условиях, в целях выполнения </w:t>
      </w:r>
      <w:hyperlink r:id="rId951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порядков</w:t>
        </w:r>
      </w:hyperlink>
      <w:r>
        <w:t xml:space="preserve"> оказания медицинской помощи, клинических рекомендаций и с учетом </w:t>
      </w:r>
      <w:hyperlink r:id="rId952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стандартов</w:t>
        </w:r>
      </w:hyperlink>
      <w:r>
        <w:t xml:space="preserve"> медицинской помощи в случае необходимости проведения такому пациенту</w:t>
      </w:r>
      <w:r>
        <w:t xml:space="preserve"> диагностических исследований - при отсутствии возможности их проведения медицинской организацией, оказывающей медицинскую помощь пациенту;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953" w:tooltip="Федеральный закон от 25.12.2018 N 489-ФЗ (ред. от 11.06.2021) &quot;О внесении изменений в статью 40 Федерального закона &quot;Об обязательном медицинском страховании в Российской Федерации&quot; и Федеральный закон &quot;Об основах охраны здоровья граждан в Российской Федерации&quot;">
        <w:r>
          <w:rPr>
            <w:color w:val="0000FF"/>
          </w:rPr>
          <w:t>закона</w:t>
        </w:r>
      </w:hyperlink>
      <w:r>
        <w:t xml:space="preserve"> от 25.12.2018 N 489-ФЗ)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6) транспортировка и хранение в морге поступившего для исследования биологического материала, трупов пациентов, умерших в медицинских и иных организациях, и утилизация биологического материала;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7) медицинская деятел</w:t>
      </w:r>
      <w:r>
        <w:t>ьность, связанная с донорством органов и тканей человека, в том числе костного мозга и гемопоэтических стволовых клеток, в целях трансплантации (пересадки), включающая проведение мероприятий по медицинскому обследованию донора, обеспечение сохранности доно</w:t>
      </w:r>
      <w:r>
        <w:t>рских органов и тканей до их изъятия у донора, изъятие донорских органов и тканей, хранение и транспортировку донорских органов и тканей.</w:t>
      </w:r>
    </w:p>
    <w:p w:rsidR="00D54CE9" w:rsidRDefault="007C2F3F">
      <w:pPr>
        <w:pStyle w:val="ConsPlusNormal0"/>
        <w:jc w:val="both"/>
      </w:pPr>
      <w:r>
        <w:t xml:space="preserve">(п. 7 введен Федеральным </w:t>
      </w:r>
      <w:hyperlink r:id="rId954" w:tooltip="Федеральный закон от 13.07.2015 N 271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13.07.2015 N 271-ФЗ; в ред. Федерального </w:t>
      </w:r>
      <w:hyperlink r:id="rId955" w:tooltip="Федеральный закон от 01.05.2022 N 129-ФЗ &quot;О внесении изменений в Закон Российской Федерации &quot;О трансплантации органов и (или) тканей человека&quot; и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01.05.2022 N 129-ФЗ)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4. </w:t>
      </w:r>
      <w:hyperlink r:id="rId956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Программа</w:t>
        </w:r>
      </w:hyperlink>
      <w:r>
        <w:t xml:space="preserve"> государственных гарантий бесплатного оказания гражданам медицинской помощи утверждается сроком на три года (на очередной финансовый год и на плановый период) Правительством Российс</w:t>
      </w:r>
      <w:r>
        <w:t>кой Федерации, которое ежегодно рассматривает представляемый уполномоченным федеральным органом исполнительной власти доклад о ее реализации.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5. В рамках программы государственных гарантий бесплатного оказания гражданам медицинской помощи устанавливаются: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1) перечень видов (включая </w:t>
      </w:r>
      <w:hyperlink r:id="rId957" w:tooltip="Постановление Правительства РФ от 29.12.2025 N 2188 &quot;О Программе государственных гарантий бесплатного оказания гражданам медицинской помощи на 2026 год и на плановый период 2027 и 2028 годов&quot; {КонсультантПлюс}">
        <w:r>
          <w:rPr>
            <w:color w:val="0000FF"/>
          </w:rPr>
          <w:t>перечень</w:t>
        </w:r>
      </w:hyperlink>
      <w:r>
        <w:t xml:space="preserve"> видов высокотехнологичной медицинской помощи, который содержит в том числе методы лечения и источники финансового обеспечения высокотехнологичной медицинской помощи), фо</w:t>
      </w:r>
      <w:r>
        <w:t>рм и условий медицинской помощи, оказание которой осуществляется бесплатно;</w:t>
      </w:r>
    </w:p>
    <w:p w:rsidR="00D54CE9" w:rsidRDefault="007C2F3F">
      <w:pPr>
        <w:pStyle w:val="ConsPlusNormal0"/>
        <w:jc w:val="both"/>
      </w:pPr>
      <w:r>
        <w:t xml:space="preserve">(п. 1 в ред. Федерального </w:t>
      </w:r>
      <w:hyperlink r:id="rId958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закона</w:t>
        </w:r>
      </w:hyperlink>
      <w:r>
        <w:t xml:space="preserve"> от 25.11.2013 N 317-ФЗ)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2) перечень заболевани</w:t>
      </w:r>
      <w:r>
        <w:t>й и состояний, оказание медицинской помощи при которых осуществляется бесплатно;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3) категории граждан, оказание медицинской помощи которым осуществляется бесплатно;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4) базовая программа обязательного медицинского страхования в соответствии с </w:t>
      </w:r>
      <w:hyperlink r:id="rId959" w:tooltip="Федеральный закон от 29.11.2010 N 326-ФЗ (ред. от 28.11.2025) &quot;Об обязательном медицинском страховании в Российской Федерации&quot; (с изм. и доп., вступ. в силу с 14.12.2025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 об обязательном медицинском страховании;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5) средние нормативы объема медицинской помощи, средние нормативы финансовых затрат на единицу объема медицинской помощи, средние подушевые нормативы финансирования, а также порядок и структура формирования тарифов на медицинскую помощь и способы ее оплаты</w:t>
      </w:r>
      <w:r>
        <w:t>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6) требования к территориальным программам государственных гарантий бесплатного оказания гражданам медицинской помощи в части определения порядка, условий предоставления медицинской помощи, критериев доступности медицинской помощи.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6. В части медицинской</w:t>
      </w:r>
      <w:r>
        <w:t xml:space="preserve"> помощи, оказание которой осуществляется за счет бюджетных ассигнований федерального бюджета в программе государственных гарантий, устанавливаются: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1) перечень видов, форм и условий медицинской помощи, оказание которой осуществляется за счет бюджетных асси</w:t>
      </w:r>
      <w:r>
        <w:t>гнований федерального бюджета;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2) перечень заболеваний, состояний, оказание медицинской помощи при которых осуществляется за счет бюджетных ассигнований федерального бюджета;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3) категории граждан, оказание медицинской помощи которым осуществляется за счет бюджетных ассигнований федерального бюджета;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4) порядок и условия оказания медицинской помощи за счет бюджетных ассигнований федерального бюджета, целевые значения критериев д</w:t>
      </w:r>
      <w:r>
        <w:t>оступности медицинской помощи.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7. Программа государственных гарантий бесплатного оказания гражданам медицинской помощи формируется с учетом порядков оказания медицинской помощи, стандартов медицинской помощи, клинических рекомендаций, а также с учетом особ</w:t>
      </w:r>
      <w:r>
        <w:t>енностей половозрастного состава населения, уровня и структуры заболеваемости населения Российской Федерации, основанных на данных медицинской статистики.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960" w:tooltip="Федеральный закон от 25.12.2018 N 489-ФЗ (ред. от 11.06.2021) &quot;О внесении изменений в статью 40 Федерального закона &quot;Об обязательном медицинском страховании в Российской Федерации&quot; и Федеральный закон &quot;Об основах охраны здоровья граждан в Российской Федерации&quot;">
        <w:r>
          <w:rPr>
            <w:color w:val="0000FF"/>
          </w:rPr>
          <w:t>закона</w:t>
        </w:r>
      </w:hyperlink>
      <w:r>
        <w:t xml:space="preserve"> от 25.12.2018 N 489-ФЗ)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r>
        <w:t>Статья 81. Территориальная программа государственных гарантий бесплатного оказания гражданам медицинской помощи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>1. В соответствии с программой государственных гарантий бесплатного оказания гражданам</w:t>
      </w:r>
      <w:r>
        <w:t xml:space="preserve"> медицинской помощи органы государственной власти субъектов Российской Федерации утверждают территориальные программы государственных гарантий бесплатного оказания гражданам медицинской помощи, включающие в себя территориальные программы обязательного меди</w:t>
      </w:r>
      <w:r>
        <w:t xml:space="preserve">цинского страхования, установленные в соответствии с </w:t>
      </w:r>
      <w:hyperlink r:id="rId961" w:tooltip="Федеральный закон от 29.11.2010 N 326-ФЗ (ред. от 28.11.2025) &quot;Об обязательном медицинском страховании в Российской Федерации&quot; (с изм. и доп., вступ. в силу с 14.12.2025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 об обязательном медицинском страховании.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2. В рамках территориальной программы государственных гарантий бесплатного оказания гражданам</w:t>
      </w:r>
      <w:r>
        <w:t xml:space="preserve"> медицинской помощи органы государственной власти субъектов Российской Федерации устанавливают: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1) целевые значения критериев доступности медицинской помощи в соответствии с критериями, установленными программой государственных гарантий бесплатного оказани</w:t>
      </w:r>
      <w:r>
        <w:t>я гражданам медицинской помощи;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2) перечень заболеваний (состояний) и перечень видов медицинской помощи, оказываемой гражданам без взимания с них платы за счет бюджетных ассигнований бюджета субъекта Российской Федерации и средств бюджета территориального </w:t>
      </w:r>
      <w:r>
        <w:t>фонда обязательного медицинского страхования;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3) порядок и условия предоставления медицинской помощи, в том числе сроки ожидания медицинской помощи, оказываемой в плановом порядке;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4) порядок реализации установленного законодательством Российской Федерации</w:t>
      </w:r>
      <w:r>
        <w:t xml:space="preserve"> права внеочередного оказания медицинской помощи отдельным категориям граждан в медицинских организациях, находящихся на территории субъекта Российской Федерации;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164" w:name="P1781"/>
      <w:bookmarkEnd w:id="164"/>
      <w:r>
        <w:t xml:space="preserve">5) перечень лекарственных препаратов, отпускаемых населению в соответствии с </w:t>
      </w:r>
      <w:hyperlink r:id="rId962" w:tooltip="Постановление Правительства РФ от 30.07.1994 N 890 (ред. от 14.02.2002) &quot;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">
        <w:r>
          <w:rPr>
            <w:color w:val="0000FF"/>
          </w:rPr>
          <w:t>Перечнем</w:t>
        </w:r>
      </w:hyperlink>
      <w:r>
        <w:t xml:space="preserve"> групп населения и категорий заболеваний, при амбулаторном лечении которых лекарственные средства и изделия медицинского назначения отпускаются по рецептам врачей б</w:t>
      </w:r>
      <w:r>
        <w:t xml:space="preserve">есплатно, а также в соответствии с </w:t>
      </w:r>
      <w:hyperlink r:id="rId963" w:tooltip="Постановление Правительства РФ от 30.07.1994 N 890 (ред. от 14.02.2002) &quot;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">
        <w:r>
          <w:rPr>
            <w:color w:val="0000FF"/>
          </w:rPr>
          <w:t>Перечнем</w:t>
        </w:r>
      </w:hyperlink>
      <w:r>
        <w:t xml:space="preserve"> групп населения, при амбулаторном лечении которых лекарственные средства отпускаются по рецептам врачей с пятиде</w:t>
      </w:r>
      <w:r>
        <w:t xml:space="preserve">сятипроцентной скидкой, сформированный в объеме не менее, чем это предусмотрено перечнем жизненно необходимых и важнейших лекарственных препаратов, утверждаемым Правительством Российской Федерации в соответствии с Федеральным </w:t>
      </w:r>
      <w:hyperlink r:id="rId964" w:tooltip="Федеральный закон от 12.04.2010 N 61-ФЗ (ред. от 29.12.2025) &quot;Об обращении лекарственных средств&quot; (с изм. и доп., вступ. в силу с 01.01.2026) {КонсультантПлюс}">
        <w:r>
          <w:rPr>
            <w:color w:val="0000FF"/>
          </w:rPr>
          <w:t>законом</w:t>
        </w:r>
      </w:hyperlink>
      <w:r>
        <w:t xml:space="preserve"> от 12 апреля 2010 года N</w:t>
      </w:r>
      <w:r>
        <w:t xml:space="preserve"> 61-ФЗ "Об обращении лекарственных средств";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965" w:tooltip="Федеральный закон от 13.07.2020 N 206-ФЗ (ред. от 10.07.2023) &quot;О внесении изменений в отдельные законодательные акты Российской Федерации по вопросам обеспечения граждан лекарственными препаратами, медицинскими изделиями и специализированными продуктами лечебн">
        <w:r>
          <w:rPr>
            <w:color w:val="0000FF"/>
          </w:rPr>
          <w:t>закона</w:t>
        </w:r>
      </w:hyperlink>
      <w:r>
        <w:t xml:space="preserve"> от 13.07.2020 N 206-ФЗ)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6) перечень медицинских организаций, участвующих в реализа</w:t>
      </w:r>
      <w:r>
        <w:t>ции территориальной программы государственных гарантий бесплатного оказания гражданам медицинской помощи;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7) объем медицинской помощи, оказываемой в рамках территориальной программы государственных гарантий бесплатного оказания гражданам медицинской помощи</w:t>
      </w:r>
      <w:r>
        <w:t xml:space="preserve"> в соответствии с законодательством Российской Федерации об обязательном медицинском страховании;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8) объем медицинской помощи в расчете на одного жителя, стоимость объема медицинской помощи с учетом условий ее оказания, подушевой норматив финансирования;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9</w:t>
      </w:r>
      <w:r>
        <w:t>) перечень мероприятий по профилактике заболеваний и формированию здорового образа жизни, осуществляемых в рамках территориальной программы государственных гарантий бесплатного оказания гражданам медицинской помощи;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10) порядок и размеры возмещения расходо</w:t>
      </w:r>
      <w:r>
        <w:t>в, связанных с оказанием гражданам медицинской помощи в экстренной форме.</w:t>
      </w:r>
    </w:p>
    <w:p w:rsidR="00D54CE9" w:rsidRDefault="007C2F3F">
      <w:pPr>
        <w:pStyle w:val="ConsPlusNormal0"/>
        <w:jc w:val="both"/>
      </w:pPr>
      <w:r>
        <w:t xml:space="preserve">(п. 10 введен Федеральным </w:t>
      </w:r>
      <w:hyperlink r:id="rId966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законом</w:t>
        </w:r>
      </w:hyperlink>
      <w:r>
        <w:t xml:space="preserve"> от 25.11.2013 N 317-ФЗ)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3. Территориальные прог</w:t>
      </w:r>
      <w:r>
        <w:t>раммы государственных гарантий бесплатного оказания гражданам медицинской помощи при условии выполнения финансовых нормативов, установленных программой государственных гарантий бесплатного оказания гражданам медицинской помощи могут содержать дополнительны</w:t>
      </w:r>
      <w:r>
        <w:t>е виды и условия оказания медицинской помощи, а также дополнительные объемы медицинской помощи, в том числе предусматривающие возможность превышения усредненных показателей, установленных стандартами медицинской помощи.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4. При формировании территориальной </w:t>
      </w:r>
      <w:r>
        <w:t>программы государственных гарантий бесплатного оказания гражданам медицинской помощи учитываются: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1) </w:t>
      </w:r>
      <w:hyperlink r:id="rId967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порядки</w:t>
        </w:r>
      </w:hyperlink>
      <w:r>
        <w:t xml:space="preserve"> оказания </w:t>
      </w:r>
      <w:r>
        <w:t xml:space="preserve">медицинской помощи и </w:t>
      </w:r>
      <w:hyperlink r:id="rId968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стандарты</w:t>
        </w:r>
      </w:hyperlink>
      <w:r>
        <w:t xml:space="preserve"> медицинской помощи;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2) особенности половозрастного состава населения;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3) уровень и структура заболеваемости населения субъекта Российской Федерации, основанные на данных медицинской статистики;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4) климатические и географические особенности региона и транспортная доступность медицинских организаций;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5) сбалансированность объема медицинской помощи и ее финансового обеспечения, в том числе уплата страховых взносов на обязательное медицинское страхов</w:t>
      </w:r>
      <w:r>
        <w:t xml:space="preserve">ание неработающего населения в </w:t>
      </w:r>
      <w:hyperlink r:id="rId969" w:tooltip="Федеральный закон от 29.11.2010 N 326-ФЗ (ред. от 28.11.2025) &quot;Об обязательном медицинском страховании в Российской Федерации&quot; (с изм. и доп., вступ. в силу с 14.12.2025) {КонсультантПлюс}">
        <w:r>
          <w:rPr>
            <w:color w:val="0000FF"/>
          </w:rPr>
          <w:t>порядке</w:t>
        </w:r>
      </w:hyperlink>
      <w:r>
        <w:t>, установленном законодательством Российской Федерации об обязательном медицинском страховании.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5. Уполномоченный федеральный орган исполнительной власти ежегодно осуществляет </w:t>
      </w:r>
      <w:hyperlink r:id="rId970" w:tooltip="Приказ Минздрава России от 26.06.2015 N 370н (ред. от 15.12.2024) &quot;Об утверждении Положения об осуществлении мониторинга формирования, экономического обоснования территориальных программ государственных гарантий бесплатного оказания гражданам медицинской помощ">
        <w:r>
          <w:rPr>
            <w:color w:val="0000FF"/>
          </w:rPr>
          <w:t>мониторинг</w:t>
        </w:r>
      </w:hyperlink>
      <w:r>
        <w:t xml:space="preserve"> формирования, экономического обоснования территориальных программ государственных гарантий бесплатного оказания гражданам медицинской помощи и производит оц</w:t>
      </w:r>
      <w:r>
        <w:t>енку реализации таких программ, а совместно с Федеральным фондом обязательного медицинского страхования - территориальных программ обязательного медицинского страхования.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6. Уполномоченный федеральный орган исполнительной власти, Федеральный фонд обязатель</w:t>
      </w:r>
      <w:r>
        <w:t>ного медицинского страхования и высшие исполнительные органы субъектов Российской Федерации заключают соглашения о реализации территориальных программ государственных гарантий бесплатного оказания гражданам медицинской помощи, в том числе территориальных п</w:t>
      </w:r>
      <w:r>
        <w:t xml:space="preserve">рограмм обязательного медицинского страхования, в </w:t>
      </w:r>
      <w:hyperlink r:id="rId971" w:tooltip="Постановление Правительства РФ от 11.02.2015 N 113 &quot;Об утверждении Правил заключения соглашений о реализации территориальных программ государственных гарантий бесплатного оказания гражданам медицинской помощи, в том числе территориальных программ обязательного">
        <w:r>
          <w:rPr>
            <w:color w:val="0000FF"/>
          </w:rPr>
          <w:t>порядке</w:t>
        </w:r>
      </w:hyperlink>
      <w:r>
        <w:t>, установленном Правительством Российской Федерации. Указанные в настоящей части соглашения заключ</w:t>
      </w:r>
      <w:r>
        <w:t xml:space="preserve">аются по </w:t>
      </w:r>
      <w:hyperlink r:id="rId972" w:tooltip="Приказ Минздрава России от 12.02.2015 N 51н (ред. от 17.03.2016) &quot;Об утверждении формы соглашения Министерства здравоохранения Российской Федерации, Федерального фонда обязательного медицинского страхования и высшего исполнительного органа государственной влас">
        <w:r>
          <w:rPr>
            <w:color w:val="0000FF"/>
          </w:rPr>
          <w:t>форме</w:t>
        </w:r>
      </w:hyperlink>
      <w:r>
        <w:t>, утвержденной уполномоченным федеральным органом исполнительной власти.</w:t>
      </w:r>
    </w:p>
    <w:p w:rsidR="00D54CE9" w:rsidRDefault="007C2F3F">
      <w:pPr>
        <w:pStyle w:val="ConsPlusNormal0"/>
        <w:jc w:val="both"/>
      </w:pPr>
      <w:r>
        <w:t xml:space="preserve">(часть 6 введена Федеральным </w:t>
      </w:r>
      <w:hyperlink r:id="rId973" w:tooltip="Федеральный закон от 01.12.2014 N 418-ФЗ (ред. от 28.12.2016)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01.12.2014 N 418-ФЗ; в ред. Федерального </w:t>
      </w:r>
      <w:hyperlink r:id="rId974" w:tooltip="Федеральный закон от 08.08.2024 N 232-ФЗ (ред. от 20.03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jc w:val="center"/>
        <w:outlineLvl w:val="0"/>
      </w:pPr>
      <w:r>
        <w:t>Глава 11. ФИНАНСОВОЕ ОБЕ</w:t>
      </w:r>
      <w:r>
        <w:t>СПЕЧЕНИЕ В СФЕРЕ ОХРАНЫ ЗДОРОВЬЯ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r>
        <w:t>Статья 82. Источники финансового обеспечения в сфере охраны здоровья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>Источниками финансового обеспечения в сфере охраны здоровья являются средства федерального бюджета, бюджетов субъектов Российской Федерации, местных бюд</w:t>
      </w:r>
      <w:r>
        <w:t>жетов, средства обязательного медицинского страхования, средства организаций и граждан, средства, поступившие от физических и юридических лиц, в том числе добровольные пожертвования, и иные не запрещенные законодательством Российской Федерации источники.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bookmarkStart w:id="165" w:name="P1806"/>
      <w:bookmarkEnd w:id="165"/>
      <w:r>
        <w:t>Статья 83. Финансовое обеспечение оказания гражданам медицинской помощи и санаторно-курортного лечения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>1. Финансовое обеспечение оказания гражданам первичной медико-санитарной помощи осуществляется за счет: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1) средств обязательного медицинского страховани</w:t>
      </w:r>
      <w:r>
        <w:t>я;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2) бюджетных ассигнований федерального бюджета, бюджетов субъектов Российской Федерации, выделяемых на финансовое обеспечение реализации территориальных программ государственных гарантий бесплатного оказания гражданам медицинской помощи (в части медицин</w:t>
      </w:r>
      <w:r>
        <w:t>ской помощи, не включенной в программы обязательного медицинского страхования, а также расходов, не включенных в структуру тарифов на оплату медицинской помощи, предусмотренную в программах обязательного медицинского страхования);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3) иных источников в соот</w:t>
      </w:r>
      <w:r>
        <w:t>ветствии с настоящим Федеральным законом.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2. Финансовое обеспечение оказания гражданам специализированной, в том числе высокотехнологичной, медицинской помощи осуществляется за счет: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1) средств обязательного медицинского страхования;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2) бюджетных ассигнова</w:t>
      </w:r>
      <w:r>
        <w:t>ний бюджетов субъектов Российской Федерации, выделяемых в рамках территориальных программ государственных гарантий бесплатного оказания гражданам медицинской помощи (в части медицинской помощи, не включенной в территориальные программы обязательного медици</w:t>
      </w:r>
      <w:r>
        <w:t>нского страхования, а также расходов, не включенных в структуру тарифов на оплату медицинской помощи, предусмотренную в территориальных программах обязательного медицинского страхования);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3) бюджетных ассигнований федерального бюджета, выделяемых медицинск</w:t>
      </w:r>
      <w:r>
        <w:t xml:space="preserve">им организациям, подведомственным федеральным органам исполнительной власти (в части медицинской помощи, не включенной в базовую </w:t>
      </w:r>
      <w:hyperlink r:id="rId975" w:tooltip="Федеральный закон от 29.11.2010 N 326-ФЗ (ред. от 28.11.2025) &quot;Об обязательном медицинском страховании в Российской Федерации&quot; (с изм. и доп., вступ. в силу с 14.12.2025) {КонсультантПлюс}">
        <w:r>
          <w:rPr>
            <w:color w:val="0000FF"/>
          </w:rPr>
          <w:t>программу</w:t>
        </w:r>
      </w:hyperlink>
      <w:r>
        <w:t xml:space="preserve"> обязательного медицинского страхования, а также расходов, не включенных в структуру тар</w:t>
      </w:r>
      <w:r>
        <w:t>ифов на оплату медицинской помощи, предусмотренную в базовой программе обязательного медицинского страхования);</w:t>
      </w:r>
    </w:p>
    <w:p w:rsidR="00D54CE9" w:rsidRDefault="007C2F3F">
      <w:pPr>
        <w:pStyle w:val="ConsPlusNormal0"/>
        <w:jc w:val="both"/>
      </w:pPr>
      <w:r>
        <w:t xml:space="preserve">(в ред. Федеральных законов от 25.11.2013 </w:t>
      </w:r>
      <w:hyperlink r:id="rId976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N</w:t>
        </w:r>
        <w:r>
          <w:rPr>
            <w:color w:val="0000FF"/>
          </w:rPr>
          <w:t xml:space="preserve"> 317-ФЗ</w:t>
        </w:r>
      </w:hyperlink>
      <w:r>
        <w:t xml:space="preserve">, от 01.12.2014 </w:t>
      </w:r>
      <w:hyperlink r:id="rId977" w:tooltip="Федеральный закон от 01.12.2014 N 418-ФЗ (ред. от 28.12.2016)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N 418-ФЗ</w:t>
        </w:r>
      </w:hyperlink>
      <w:r>
        <w:t xml:space="preserve">, от 03.07.2016 </w:t>
      </w:r>
      <w:hyperlink r:id="rId978" w:tooltip="Федеральный закон от 03.07.2016 N 286-ФЗ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N 286-ФЗ</w:t>
        </w:r>
      </w:hyperlink>
      <w:r>
        <w:t>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3.1) бюджетных ассигнований бюджета Федерального фонда обязательного медицинского страхования на финансовое обеспечение высокотехнологичной медицинской помощи, не включенной в базовую программу обязательного медицинского страхования, оказываемой гражданам </w:t>
      </w:r>
      <w:r>
        <w:t>Российской Федерации федеральными государственными учреждениями, функции и полномочия учредителя которых осуществляют федеральные органы исполнительной власти;</w:t>
      </w:r>
    </w:p>
    <w:p w:rsidR="00D54CE9" w:rsidRDefault="007C2F3F">
      <w:pPr>
        <w:pStyle w:val="ConsPlusNormal0"/>
        <w:jc w:val="both"/>
      </w:pPr>
      <w:r>
        <w:t xml:space="preserve">(п. 3.1 введен Федеральным </w:t>
      </w:r>
      <w:hyperlink r:id="rId979" w:tooltip="Федеральный закон от 03.07.2016 N 286-ФЗ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</w:t>
        </w:r>
        <w:r>
          <w:rPr>
            <w:color w:val="0000FF"/>
          </w:rPr>
          <w:t>ом</w:t>
        </w:r>
      </w:hyperlink>
      <w:r>
        <w:t xml:space="preserve"> от 03.07.2016 N 286-ФЗ)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3.2) бюджетных ассигнований федерального бюджета на софинансирование расходов субъектов Российской Федерации, возникающих при оказании гражданам Российской Федерации высокотехнологичной медицинской помощи, не включенной в базовую</w:t>
      </w:r>
      <w:r>
        <w:t xml:space="preserve"> </w:t>
      </w:r>
      <w:hyperlink r:id="rId980" w:tooltip="Федеральный закон от 29.11.2010 N 326-ФЗ (ред. от 28.11.2025) &quot;Об обязательном медицинском страховании в Российской Федерации&quot; (с изм. и доп., вступ. в силу с 14.12.2025) {КонсультантПлюс}">
        <w:r>
          <w:rPr>
            <w:color w:val="0000FF"/>
          </w:rPr>
          <w:t>программу</w:t>
        </w:r>
      </w:hyperlink>
      <w:r>
        <w:t xml:space="preserve"> обязательного медицинского страхования. </w:t>
      </w:r>
      <w:hyperlink r:id="rId981" w:tooltip="Постановление Правительства РФ от 26.12.2017 N 1640 (ред. от 18.10.2019) &quot;Об утверждении государственной программы Российской Федерации &quot;Развитие здравоохранения&quot; ------------ Недействующая редакция {КонсультантПлюс}">
        <w:r>
          <w:rPr>
            <w:color w:val="0000FF"/>
          </w:rPr>
          <w:t>Порядок</w:t>
        </w:r>
      </w:hyperlink>
      <w:r>
        <w:t xml:space="preserve"> софинансирования указанных в настоящем пункте расходов субъектов Российской Федерации устанавливается Правит</w:t>
      </w:r>
      <w:r>
        <w:t>ельством Российской Федерации;</w:t>
      </w:r>
    </w:p>
    <w:p w:rsidR="00D54CE9" w:rsidRDefault="007C2F3F">
      <w:pPr>
        <w:pStyle w:val="ConsPlusNormal0"/>
        <w:jc w:val="both"/>
      </w:pPr>
      <w:r>
        <w:t xml:space="preserve">(п. 3.2 введен Федеральным </w:t>
      </w:r>
      <w:hyperlink r:id="rId982" w:tooltip="Федеральный закон от 03.07.2016 N 286-ФЗ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03.07.2016 N 286-ФЗ; в ред. Федерального </w:t>
      </w:r>
      <w:hyperlink r:id="rId983" w:tooltip="Федеральный закон от 02.12.2019 N 399-ФЗ &quot;О внесении изменений в Федеральный закон &quot;Об обязательном медицинском страховании в Российской Федерации&quot; и статьи 34 и 83 Федерального закона &quot;Об основах охраны здоровья граждан в Российской Федерации&quot; {КонсультантПлю">
        <w:r>
          <w:rPr>
            <w:color w:val="0000FF"/>
          </w:rPr>
          <w:t>закона</w:t>
        </w:r>
      </w:hyperlink>
      <w:r>
        <w:t xml:space="preserve"> от 02.12.2019 N 399-ФЗ)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4) иных источников в соответствии с настоящим Федеральным законом.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3. Финансовое обеспечение оказания гражданам скорой, в том числе скорой специализированной, медицинской помощи осуществляется за счет: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1) средств обязательного медицинского страхования;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2) бюджетных ассигнований бюджетов субъектов Российской Федерации, выделяемых на финансовое обеспечение реализации территориальных программ государственных гарантий бесплатного оказания гражданам медицинск</w:t>
      </w:r>
      <w:r>
        <w:t>ой помощи (в части медицинской помощи, не включенной в территориальные программы обязательного медицинского страхования, а также расходов, не включенных в структуру тарифов на оплату медицинской помощи, предусмотренную в территориальных программах обязател</w:t>
      </w:r>
      <w:r>
        <w:t>ьного медицинского страхования);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3) бюджетных ассигнований федерального бюджета, выделяемых медицинским организациям, подведомственным федеральным органам исполнительной власти, и включенным в перечень, утвержденный уполномоченным федеральным органом испол</w:t>
      </w:r>
      <w:r>
        <w:t>нительной власти (в части медицинской помощи, не включенной в базовую программу обязательного медицинского страхования, а также расходов, не включенных в структуру тарифов на оплату медицинской помощи, предусмотренную в базовую программу обязательного меди</w:t>
      </w:r>
      <w:r>
        <w:t>цинского страхования).</w:t>
      </w:r>
    </w:p>
    <w:p w:rsidR="00D54CE9" w:rsidRDefault="007C2F3F">
      <w:pPr>
        <w:pStyle w:val="ConsPlusNormal0"/>
        <w:jc w:val="both"/>
      </w:pPr>
      <w:r>
        <w:t xml:space="preserve">(в ред. Федеральных законов от 25.11.2013 </w:t>
      </w:r>
      <w:hyperlink r:id="rId984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N 317-ФЗ</w:t>
        </w:r>
      </w:hyperlink>
      <w:r>
        <w:t xml:space="preserve">, от 01.12.2014 </w:t>
      </w:r>
      <w:hyperlink r:id="rId985" w:tooltip="Федеральный закон от 01.12.2014 N 418-ФЗ (ред. от 28.12.2016)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N 418-ФЗ</w:t>
        </w:r>
      </w:hyperlink>
      <w:r>
        <w:t>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4. Финансовое обеспечение оказания гражданам паллиативной медицинской помощи осуществляется за счет: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1) бюджетных ассигнований бюджетов субъектов Российской Федерации, выделяемых в рамках территориальных программ государственны</w:t>
      </w:r>
      <w:r>
        <w:t>х гарантий бесплатного оказания гражданам медицинской помощи;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2) иных источников в соответствии с настоящим Федеральным законом.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5. Финансовое обеспечение санаторно-курортного лечения граждан, за исключением медицинской реабилитации, осуществляется за счет</w:t>
      </w:r>
      <w:r>
        <w:t>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1) бюджетных ассигнований соответствующих бюджетов, выделяемых для отдельных категорий граждан, установленных законодательством Российской Федерации, и бюджетных ассигнований федерального бюджета, выделяемых федеральным органам исполнительной власти на о</w:t>
      </w:r>
      <w:r>
        <w:t>казание государственных услуг по санаторно-курортному лечению;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2) иных источников в соответствии с настоящим Федеральным законом.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5.1. Финансовое обеспечение оказания медицинской помощи в рамках клинической апробации осуществляется за счет бюджетных ассигн</w:t>
      </w:r>
      <w:r>
        <w:t>ований федерального бюджета, предусмотренных на указанные цели.</w:t>
      </w:r>
    </w:p>
    <w:p w:rsidR="00D54CE9" w:rsidRDefault="007C2F3F">
      <w:pPr>
        <w:pStyle w:val="ConsPlusNormal0"/>
        <w:jc w:val="both"/>
      </w:pPr>
      <w:r>
        <w:t xml:space="preserve">(часть 5.1 введена Федеральным </w:t>
      </w:r>
      <w:hyperlink r:id="rId986" w:tooltip="Федеральный закон от 08.03.2015 N 55-ФЗ &quot;О внесении изменений в Федеральный закон &quot;Об основах охраны здоровья граждан в Российской Федерации&quot; по вопросам организации медицинской помощи, оказываемой в рамках клинической апробации методов профилактики, диагности">
        <w:r>
          <w:rPr>
            <w:color w:val="0000FF"/>
          </w:rPr>
          <w:t>законом</w:t>
        </w:r>
      </w:hyperlink>
      <w:r>
        <w:t xml:space="preserve"> от 08.03.2015 N 55-ФЗ)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6. Финансовое обеспечение о</w:t>
      </w:r>
      <w:r>
        <w:t xml:space="preserve">казания медицинской помощи населению отдельных территорий и работникам отдельных организаций, указанных в </w:t>
      </w:r>
      <w:hyperlink w:anchor="P962" w:tooltip="1. Особенности организации оказания медицинской помощи, в том числе предоставления дополнительных видов и объемов медицинской помощи, предусмотренных законодательством Российской Федерации, населению закрытых административно-территориальных образований, террит">
        <w:r>
          <w:rPr>
            <w:color w:val="0000FF"/>
          </w:rPr>
          <w:t>части 1 статьи 42</w:t>
        </w:r>
      </w:hyperlink>
      <w:r>
        <w:t xml:space="preserve"> настоящего Федерального закона, осуществляется за счет: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987" w:tooltip="Федеральный закон от 22.10.2014 N 314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22.10.2014 N 314-ФЗ)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1) средств обязательного медицинского страхования, выделяемых в рамках территориальных программ обязательного медицинского страхования;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2) бюджетных ассигнований федерального бюджета (в части медицинской помощи, не включенной в баз</w:t>
      </w:r>
      <w:r>
        <w:t>овую программу обязательного медицинского страхования, а также расходов, не включенных в структуру тарифов на оплату медицинской помощи, предусмотренную в базовой программе обязательного медицинского страхования).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6.1. Финансовое обеспечение оказания медиц</w:t>
      </w:r>
      <w:r>
        <w:t xml:space="preserve">инской помощи лицам, указанным в </w:t>
      </w:r>
      <w:hyperlink w:anchor="P965" w:tooltip="3. Особенности организации оказания медицинской помощи лицам, занимающим государственные должности Российской Федерации, лицам, замещающим отдельные должности федеральной государственной гражданской службы, и иным лицам устанавливаются актами Президента Россий">
        <w:r>
          <w:rPr>
            <w:color w:val="0000FF"/>
          </w:rPr>
          <w:t>части 3 статьи 42</w:t>
        </w:r>
      </w:hyperlink>
      <w:r>
        <w:t xml:space="preserve"> настоящего Федерального закона, осуществляется за счет: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1) бюджетных ассигнований федерального бюджета;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2) средств обязательного медицинского страхования.</w:t>
      </w:r>
    </w:p>
    <w:p w:rsidR="00D54CE9" w:rsidRDefault="007C2F3F">
      <w:pPr>
        <w:pStyle w:val="ConsPlusNormal0"/>
        <w:jc w:val="both"/>
      </w:pPr>
      <w:r>
        <w:t>(часть 6.1 вв</w:t>
      </w:r>
      <w:r>
        <w:t xml:space="preserve">едена Федеральным </w:t>
      </w:r>
      <w:hyperlink r:id="rId988" w:tooltip="Федеральный закон от 22.10.2014 N 314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22.10.2014 N 314-ФЗ)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6.2. Финансовое обеспечение медико-биологического обеспечения лиц, указанных в </w:t>
      </w:r>
      <w:hyperlink w:anchor="P973" w:tooltip="1. Медико-биологическое обеспечение спортсменов спортивных сборных команд Российской Федерации, спортивных сборных команд субъектов Российской Федерации и спортивных сборных команд федеральной территории &quot;Сириус&quot; - комплекс мероприятий, направленный на восстан">
        <w:r>
          <w:rPr>
            <w:color w:val="0000FF"/>
          </w:rPr>
          <w:t>части 1 статьи 42.1</w:t>
        </w:r>
      </w:hyperlink>
      <w:r>
        <w:t xml:space="preserve"> настоящего Федерального закона, осуществляется: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1) в отношении спортсменов спортивных сборных команд Российской Федерации - за счет бюджетных ассигнований, предусмотренных в федеральном бюджете федеральному органу исполнительной власти, осуществляющему полномочия по организации медико-биологического обе</w:t>
      </w:r>
      <w:r>
        <w:t>спечения спортсменов спортивных сборных команд Российской Федерации;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2) в отношении спортсменов спортивных сборных команд субъектов Российской Федерации - за счет бюджетных ассигнований бюджетов субъектов Российской Федерации.</w:t>
      </w:r>
    </w:p>
    <w:p w:rsidR="00D54CE9" w:rsidRDefault="007C2F3F">
      <w:pPr>
        <w:pStyle w:val="ConsPlusNormal0"/>
        <w:jc w:val="both"/>
      </w:pPr>
      <w:r>
        <w:t>(часть 6.2 введена Федеральны</w:t>
      </w:r>
      <w:r>
        <w:t xml:space="preserve">м </w:t>
      </w:r>
      <w:hyperlink r:id="rId989" w:tooltip="Федеральный закон от 05.12.2017 N 373-ФЗ &quot;О внесении изменений в Федеральный закон &quot;О физической культуре и спорте в Российской Федерации&quot; и Федеральный закон &quot;Об основах охраны здоровья граждан в Российской Федерации&quot; по вопросам медико-биологического обеспеч">
        <w:r>
          <w:rPr>
            <w:color w:val="0000FF"/>
          </w:rPr>
          <w:t>законом</w:t>
        </w:r>
      </w:hyperlink>
      <w:r>
        <w:t xml:space="preserve"> от 05.12.2017 N 373-ФЗ)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7. Финансовое обеспечение оказания медицинской помощи военнослужащим и приравненным к ним лицам осуществляется в соот</w:t>
      </w:r>
      <w:r>
        <w:t>ветствии с законодательством Российской Федерации.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8. Финансовое обеспечение оказания медицинской помощи лицам, задержанным, заключенным под стражу, отбывающим наказание в виде ограничения свободы, ареста, лишения свободы или административного ареста, осущ</w:t>
      </w:r>
      <w:r>
        <w:t>ествляется в соответствии с законодательством Российской Федерации.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9. 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заболеваний, включенных в </w:t>
      </w:r>
      <w:hyperlink r:id="rId990" w:tooltip="&quot;Перечень редких (орфанных) заболеваний&quot; (разработан Минздравом России) {КонсультантПлюс}">
        <w:r>
          <w:rPr>
            <w:color w:val="0000FF"/>
          </w:rPr>
          <w:t>перечень</w:t>
        </w:r>
      </w:hyperlink>
      <w:r>
        <w:t xml:space="preserve"> жизнеугрожающих и хронических прогрессирующих редких (орфанных) заболеваний, прив</w:t>
      </w:r>
      <w:r>
        <w:t xml:space="preserve">одящих к сокращению продолжительности жизни граждан или их инвалидности (за исключением заболеваний, указанных в </w:t>
      </w:r>
      <w:hyperlink w:anchor="P339" w:tooltip="21) организация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">
        <w:r>
          <w:rPr>
            <w:color w:val="0000FF"/>
          </w:rPr>
          <w:t>пункте 21 части 2 статьи 14</w:t>
        </w:r>
      </w:hyperlink>
      <w:r>
        <w:t xml:space="preserve"> настоящего Федерального закона), осуществляется за счет средств бюджетов субъе</w:t>
      </w:r>
      <w:r>
        <w:t xml:space="preserve">ктов Российской Федерации. В случае невозможности исполнения субъектом Российской Федерации указанных полномочий при подтверждении данного факта в </w:t>
      </w:r>
      <w:hyperlink r:id="rId991" w:tooltip="Постановление Правительства РФ от 15.11.2025 N 1807 &quot;Об утверждении Правил подтверждения невозможности исполнения субъектом Российской Федерации полномочий по обеспечению граждан зарегистрированными в установленном порядке на территории Российской Федерации ле">
        <w:r>
          <w:rPr>
            <w:color w:val="0000FF"/>
          </w:rPr>
          <w:t>порядке</w:t>
        </w:r>
      </w:hyperlink>
      <w:r>
        <w:t xml:space="preserve"> </w:t>
      </w:r>
      <w:r>
        <w:t xml:space="preserve">и на основании </w:t>
      </w:r>
      <w:hyperlink r:id="rId992" w:tooltip="Постановление Правительства РФ от 15.11.2025 N 1807 &quot;Об утверждении Правил подтверждения невозможности исполнения субъектом Российской Федерации полномочий по обеспечению граждан зарегистрированными в установленном порядке на территории Российской Федерации ле">
        <w:r>
          <w:rPr>
            <w:color w:val="0000FF"/>
          </w:rPr>
          <w:t>критериев</w:t>
        </w:r>
      </w:hyperlink>
      <w:r>
        <w:t>, которые устанавливаются Правительством Российской Федерации, в качестве дополнительного механизма обеспечения граждан зарегистрир</w:t>
      </w:r>
      <w:r>
        <w:t>ованными в установленном порядке на территории Российской Федерации лекарственными препаратами для лечения заболеваний, включенных в перечень жизнеугрожающих и хронических прогрессирующих редких (орфанных) заболеваний, приводящих к сокращению продолжительн</w:t>
      </w:r>
      <w:r>
        <w:t>ости жизни граждан или их инвалидности, бюджету субъекта Российской Федерации предоставляются межбюджетные трансферты из федерального бюджета на софинансирование расходных обязательств субъекта Российской Федерации по обеспечению граждан указанными лекарст</w:t>
      </w:r>
      <w:r>
        <w:t xml:space="preserve">венными препаратами. Размер таких межбюджетных трансфертов и </w:t>
      </w:r>
      <w:hyperlink r:id="rId993" w:tooltip="Постановление Правительства РФ от 26.12.2025 N 2157 &quot;Об утверждении Правил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, в">
        <w:r>
          <w:rPr>
            <w:color w:val="0000FF"/>
          </w:rPr>
          <w:t>порядок</w:t>
        </w:r>
      </w:hyperlink>
      <w:r>
        <w:t xml:space="preserve"> их предоставления устанавливаются Правительством Российской Федерации.</w:t>
      </w:r>
    </w:p>
    <w:p w:rsidR="00D54CE9" w:rsidRDefault="007C2F3F">
      <w:pPr>
        <w:pStyle w:val="ConsPlusNormal0"/>
        <w:jc w:val="both"/>
      </w:pPr>
      <w:r>
        <w:t>(в ред. Федерал</w:t>
      </w:r>
      <w:r>
        <w:t xml:space="preserve">ьных законов от 26.04.2016 </w:t>
      </w:r>
      <w:hyperlink r:id="rId994" w:tooltip="Федеральный закон от 26.04.2016 N 112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N 112-ФЗ</w:t>
        </w:r>
      </w:hyperlink>
      <w:r>
        <w:t xml:space="preserve">, от 23.07.2025 </w:t>
      </w:r>
      <w:hyperlink r:id="rId995" w:tooltip="Федеральный закон от 23.07.2025 N 252-ФЗ &quot;О внесении изменений в статью 83 Федерального закона &quot;Об основах охраны здоровья граждан в Российской Федерации&quot; {КонсультантПлюс}">
        <w:r>
          <w:rPr>
            <w:color w:val="0000FF"/>
          </w:rPr>
          <w:t>N 252-ФЗ</w:t>
        </w:r>
      </w:hyperlink>
      <w:r>
        <w:t>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9.1. Финансовое обеспечение медицинской деятельности, связанной с донорством органов человека, костного мозга и гемопоэтических стволовых клеток в целях трансплантации (пересадк</w:t>
      </w:r>
      <w:r>
        <w:t>и), осуществляется за счет: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996" w:tooltip="Федеральный закон от 01.05.2022 N 129-ФЗ &quot;О внесении изменений в Закон Российской Федерации &quot;О трансплантации органов и (или) тканей человека&quot; и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01.05.2022 N 129-ФЗ)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1) бюджетных ассигнований, предусмотренных в федеральном бюджете уполномоченному федеральному органу исполнительной власти;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2) бюджетных ассигнований бюджетов субъектов Российской Федерации, предусмотренных для выделения медицинским организациям, подведомс</w:t>
      </w:r>
      <w:r>
        <w:t>твенным исполнительным органам субъектов Российской Федерации.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997" w:tooltip="Федеральный закон от 08.08.2024 N 232-ФЗ (ред. от 20.03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D54CE9" w:rsidRDefault="007C2F3F">
      <w:pPr>
        <w:pStyle w:val="ConsPlusNormal0"/>
        <w:jc w:val="both"/>
      </w:pPr>
      <w:r>
        <w:t xml:space="preserve">(часть 9.1 введена Федеральным </w:t>
      </w:r>
      <w:hyperlink r:id="rId998" w:tooltip="Федеральный закон от 13.07.2015 N 271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</w:t>
        </w:r>
        <w:r>
          <w:rPr>
            <w:color w:val="0000FF"/>
          </w:rPr>
          <w:t>ом</w:t>
        </w:r>
      </w:hyperlink>
      <w:r>
        <w:t xml:space="preserve"> от 13.07.2015 N 271-ФЗ)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9.2. Обеспечение лекарственными препаратами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</w:t>
      </w:r>
      <w:r>
        <w:t xml:space="preserve">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(Стюарта-Прауэра), лиц после трансп</w:t>
      </w:r>
      <w:r>
        <w:t>лантации органов и (или) тканей осуществляется: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1) в отношении взрослых в возрасте 18 лет и старше - за счет бюджетных ассигнований, предусмотренных в федеральном бюджете уполномоченному федеральному органу исполнительной власти;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2) в отношении детей в воз</w:t>
      </w:r>
      <w:r>
        <w:t>расте от 0 до 18 лет - за счет бюджетных ассигнований, предусмотренных в федеральном бюджете уполномоченному федеральному органу исполнительной власти для нужд Фонда поддержки детей с тяжелыми жизнеугрожающими и хроническими заболеваниями, в том числе редк</w:t>
      </w:r>
      <w:r>
        <w:t xml:space="preserve">ими (орфанными) заболеваниями, "Круг добра", в соответствии с </w:t>
      </w:r>
      <w:hyperlink r:id="rId999" w:tooltip="Постановление Правительства РФ от 06.04.2021 N 545 (ред. от 17.04.2024) &quot;О порядке приобретения лекарственных препаратов, медицинских изделий и технических средств реабилитации для конкретного ребенка с тяжелым жизнеугрожающим и хроническим заболеванием, в том">
        <w:r>
          <w:rPr>
            <w:color w:val="0000FF"/>
          </w:rPr>
          <w:t>порядком</w:t>
        </w:r>
      </w:hyperlink>
      <w:r>
        <w:t xml:space="preserve"> приобретения лекарственных препаратов и медицинских изделий для конкретного ребенка </w:t>
      </w:r>
      <w:r>
        <w:t>с тяжелым жизнеугрожающим или хроническим заболеванием, в том числе редким (орфанным) заболеванием, либо для групп таких детей, установленным Правительством Российской Федерации.</w:t>
      </w:r>
    </w:p>
    <w:p w:rsidR="00D54CE9" w:rsidRDefault="007C2F3F">
      <w:pPr>
        <w:pStyle w:val="ConsPlusNormal0"/>
        <w:jc w:val="both"/>
      </w:pPr>
      <w:r>
        <w:t xml:space="preserve">(часть 9.2 в ред. Федерального </w:t>
      </w:r>
      <w:hyperlink r:id="rId1000" w:tooltip="Федеральный закон от 05.12.2022 N 469-ФЗ &quot;О внесении изменения в статью 83 Федерального закона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05.12.2022 N 469-ФЗ)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9.3. Обеспечение лиц, инфицированных вирусом иммунодефицита человека, в том числе в сочетании с вирусами гепатитов B и C, антивирусными лекарственными препаратами для медицинского применения, включенными в перечень жизненно необходимых и важнейших лекарств</w:t>
      </w:r>
      <w:r>
        <w:t>енных препаратов, осуществляется за счет бюджетных ассигнований, предусмотренных в федеральном бюджете на указанные цели.</w:t>
      </w:r>
    </w:p>
    <w:p w:rsidR="00D54CE9" w:rsidRDefault="007C2F3F">
      <w:pPr>
        <w:pStyle w:val="ConsPlusNormal0"/>
        <w:jc w:val="both"/>
      </w:pPr>
      <w:r>
        <w:t xml:space="preserve">(часть 9.3 введена Федеральным </w:t>
      </w:r>
      <w:hyperlink r:id="rId1001" w:tooltip="Федеральный закон от 03.07.2016 N 286-ФЗ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03.07.2016 N 286-ФЗ)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9.4. Об</w:t>
      </w:r>
      <w:r>
        <w:t>еспечение лиц, больных туберкулезом с множественной лекарственной устойчивостью возбудителя, антибактериальными и противотуберкулезными лекарственными препаратами для медицинского применения, включенными в перечень жизненно необходимых и важнейших лекарств</w:t>
      </w:r>
      <w:r>
        <w:t>енных препаратов, осуществляется за счет бюджетных ассигнований, предусмотренных в федеральном бюджете на указанные цели.</w:t>
      </w:r>
    </w:p>
    <w:p w:rsidR="00D54CE9" w:rsidRDefault="007C2F3F">
      <w:pPr>
        <w:pStyle w:val="ConsPlusNormal0"/>
        <w:jc w:val="both"/>
      </w:pPr>
      <w:r>
        <w:t xml:space="preserve">(часть 9.4 введена Федеральным </w:t>
      </w:r>
      <w:hyperlink r:id="rId1002" w:tooltip="Федеральный закон от 03.07.2016 N 286-ФЗ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03.07.2016 N 286-ФЗ)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10. Рас</w:t>
      </w:r>
      <w:r>
        <w:t xml:space="preserve">ходы, связанные с оказанием гражданам бесплатной медицинской помощи в экстренной форме медицинской организацией, в том числе медицинской организацией частной системы здравоохранения, подлежат возмещению в порядке и в размерах, установленных </w:t>
      </w:r>
      <w:hyperlink r:id="rId1003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программой</w:t>
        </w:r>
      </w:hyperlink>
      <w:r>
        <w:t xml:space="preserve"> государственных гар</w:t>
      </w:r>
      <w:r>
        <w:t>антий бесплатного оказания гражданам медицинской помощи.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11. Источники финансового обеспечения оказания медицинской помощи в случаях, прямо не урегулированных настоящим Федеральным законом либо другими федеральными законами, определяются с учетом положений</w:t>
      </w:r>
      <w:r>
        <w:t xml:space="preserve"> программы государственных гарантий бесплатного оказания гражданам медицинской помощи.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r>
        <w:t>Статья 84. Оплата медицинских услуг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bookmarkStart w:id="166" w:name="P1870"/>
      <w:bookmarkEnd w:id="166"/>
      <w:r>
        <w:t>1. Граждане имеют право на получение платных медицинских услуг, предоставляемых по их желанию при оказании медицинской помощи, и платных немедицинских услуг (бытовых, сервисных, транспортных и иных услуг), предоставляемых дополнительно при оказании медицин</w:t>
      </w:r>
      <w:r>
        <w:t>ской помощи.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167" w:name="P1871"/>
      <w:bookmarkEnd w:id="167"/>
      <w:r>
        <w:t>2. Платные медицинские услуги оказываются пациентам за счет личных средств граждан, средств работодателей и иных средств на основании договоров, в том числе договоров добровольного медицинского страхования.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168" w:name="P1872"/>
      <w:bookmarkEnd w:id="168"/>
      <w:r>
        <w:t xml:space="preserve">3. При оказании платных медицинских </w:t>
      </w:r>
      <w:r>
        <w:t xml:space="preserve">услуг должны соблюдаться </w:t>
      </w:r>
      <w:hyperlink r:id="rId1004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порядки</w:t>
        </w:r>
      </w:hyperlink>
      <w:r>
        <w:t xml:space="preserve"> оказания медицинской помощи.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169" w:name="P1873"/>
      <w:bookmarkEnd w:id="169"/>
      <w:r>
        <w:t xml:space="preserve">4. Платные медицинские услуги могут оказываться в полном объеме </w:t>
      </w:r>
      <w:hyperlink r:id="rId1005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стандарта</w:t>
        </w:r>
      </w:hyperlink>
      <w:r>
        <w:t xml:space="preserve"> медицинской помощи либо по просьбе пациента в виде осуществления отдельных консультаций или медицинских вмешательств, в том числе в объеме, превышающе</w:t>
      </w:r>
      <w:r>
        <w:t>м объем выполняемого стандарта медицинской помощи.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5. Медицинские организации, участвующие в реализации </w:t>
      </w:r>
      <w:hyperlink r:id="rId1006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программы</w:t>
        </w:r>
      </w:hyperlink>
      <w:r>
        <w:t xml:space="preserve">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</w:t>
      </w:r>
      <w:r>
        <w:t>м медицинской помощи, имеют право оказывать пациентам платные медицинские услуги: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1) на иных условиях, чем предусмотрено программой государственных гарантий бесплатного оказания гражданам медицинской помощи, территориальными программами государственных гарантий бесплатного оказания гражданам медицинской помощи и (или) целевыми программа</w:t>
      </w:r>
      <w:r>
        <w:t>ми;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2) при оказании медицинских услуг анонимно, за исключением случаев, предусмотренных законодательством Российской Федерации;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3) гражданам иностранных государств, лицам без гражданства, за исключением лиц, застрахованных по обязательному медицинскому стр</w:t>
      </w:r>
      <w:r>
        <w:t>ахованию, и гражданам Российской Федерации, не проживающим постоянно на ее территории и не являющимся застрахованными по обязательному медицинскому страхованию, если иное не предусмотрено международными договорами Российской Федерации;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4) при самостоятельн</w:t>
      </w:r>
      <w:r>
        <w:t xml:space="preserve">ом обращении за получением медицинских услуг, за исключением случаев и порядка, предусмотренных </w:t>
      </w:r>
      <w:hyperlink w:anchor="P529" w:tooltip="Статья 21. Выбор врача и медицинской организации">
        <w:r>
          <w:rPr>
            <w:color w:val="0000FF"/>
          </w:rPr>
          <w:t>статьей 21</w:t>
        </w:r>
      </w:hyperlink>
      <w:r>
        <w:t xml:space="preserve"> настоящего Федерального закона.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6. Отказ пациента от предлагаемых пл</w:t>
      </w:r>
      <w:r>
        <w:t>атных медицинских услуг не может быть причиной уменьшения видов и объема оказываемой медицинской помощи, предоставляемых такому пациенту без взимания платы в рамках программы государственных гарантий бесплатного оказания гражданам медицинской помощи и терр</w:t>
      </w:r>
      <w:r>
        <w:t>иториальной программы государственных гарантий бесплатного оказания гражданам медицинской помощи.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7. </w:t>
      </w:r>
      <w:hyperlink r:id="rId1007" w:tooltip="Постановление Правительства РФ от 11.05.2023 N 736 &quot;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">
        <w:r>
          <w:rPr>
            <w:color w:val="0000FF"/>
          </w:rPr>
          <w:t>Порядок</w:t>
        </w:r>
      </w:hyperlink>
      <w:r>
        <w:t xml:space="preserve"> и условия предоставления медицинскими организа</w:t>
      </w:r>
      <w:r>
        <w:t>циями платных медицинских услуг пациентам устанавливаются Правительством Российской Федерации.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170" w:name="P1881"/>
      <w:bookmarkEnd w:id="170"/>
      <w:r>
        <w:t xml:space="preserve">8. К отношениям, связанным с оказанием платных медицинских услуг, применяются положения </w:t>
      </w:r>
      <w:hyperlink r:id="rId1008" w:tooltip="Закон РФ от 07.02.1992 N 2300-1 (ред. от 07.07.2025) &quot;О защите прав потребителей&quot; {КонсультантПлюс}">
        <w:r>
          <w:rPr>
            <w:color w:val="0000FF"/>
          </w:rPr>
          <w:t>Закона</w:t>
        </w:r>
      </w:hyperlink>
      <w:r>
        <w:t xml:space="preserve"> Российской Федерации от 7 февраля 1992 года N 2300-1 "О защите прав потребителей".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jc w:val="center"/>
        <w:outlineLvl w:val="0"/>
      </w:pPr>
      <w:r>
        <w:t>Глава 12. ОРГАНИЗАЦИЯ КОНТРОЛЯ В СФЕРЕ ОХРАНЫ ЗДОРОВ</w:t>
      </w:r>
      <w:r>
        <w:t>ЬЯ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bookmarkStart w:id="171" w:name="P1885"/>
      <w:bookmarkEnd w:id="171"/>
      <w:r>
        <w:t>Статья 85. Контроль (надзор) в сфере охраны здоровья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 xml:space="preserve">(в ред. Федерального </w:t>
      </w:r>
      <w:hyperlink r:id="rId1009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>Контроль (надзор) в сфере охраны здоровья о</w:t>
      </w:r>
      <w:r>
        <w:t>существляется посредством: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1) федерального государственного </w:t>
      </w:r>
      <w:hyperlink w:anchor="P1933" w:tooltip="Статья 87. Федеральный государственный контроль (надзор) качества и безопасности медицинской деятельности">
        <w:r>
          <w:rPr>
            <w:color w:val="0000FF"/>
          </w:rPr>
          <w:t>контроля</w:t>
        </w:r>
      </w:hyperlink>
      <w:r>
        <w:t xml:space="preserve"> (надзора) качества и безопасности медицинской де</w:t>
      </w:r>
      <w:r>
        <w:t>ятельности;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2) государственного </w:t>
      </w:r>
      <w:hyperlink w:anchor="P1960" w:tooltip="Статья 88. Государственный контроль (надзор) за реализацией исполнительными органами субъектов Российской Федерации полномочий в сфере охраны здоровья и государственный контроль (надзор) за реализацией органами местного самоуправления полномочий в сфере охраны">
        <w:r>
          <w:rPr>
            <w:color w:val="0000FF"/>
          </w:rPr>
          <w:t>контроля</w:t>
        </w:r>
      </w:hyperlink>
      <w:r>
        <w:t xml:space="preserve"> (надзора) за реализацией исполнительными органами субъектов Российской Федерации полномочий в сфере охраны здоровья;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1010" w:tooltip="Федеральный закон от 08.08.2024 N 232-ФЗ (ред. от 20.03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3) государственного </w:t>
      </w:r>
      <w:hyperlink w:anchor="P1960" w:tooltip="Статья 88. Государственный контроль (надзор) за реализацией исполнительными органами субъектов Российской Федерации полномочий в сфере охраны здоровья и государственный контроль (надзор) за реализацией органами местного самоуправления полномочий в сфере охраны">
        <w:r>
          <w:rPr>
            <w:color w:val="0000FF"/>
          </w:rPr>
          <w:t>контроля</w:t>
        </w:r>
      </w:hyperlink>
      <w:r>
        <w:t xml:space="preserve"> (надзора) за реализацией органами местного самоуправления полномочий в сфере охраны здоровья;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4) федерального государственного </w:t>
      </w:r>
      <w:hyperlink w:anchor="P2171" w:tooltip="Статья 95. Федеральный государственный контроль (надзор) за обращением медицинских изделий">
        <w:r>
          <w:rPr>
            <w:color w:val="0000FF"/>
          </w:rPr>
          <w:t>контроля</w:t>
        </w:r>
      </w:hyperlink>
      <w:r>
        <w:t xml:space="preserve"> (надзора) за обращением медицинских изделий;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5) федерального государственного контроля (надзора) в сфере обращения лекарственных средств, установленного Федеральным </w:t>
      </w:r>
      <w:hyperlink r:id="rId1011" w:tooltip="Федеральный закон от 12.04.2010 N 61-ФЗ (ред. от 29.12.2025) &quot;Об обращении лекарственных средств&quot; (с изм. и доп., вступ. в силу с 01.01.2026) {КонсультантПлюс}">
        <w:r>
          <w:rPr>
            <w:color w:val="0000FF"/>
          </w:rPr>
          <w:t>законом</w:t>
        </w:r>
      </w:hyperlink>
      <w:r>
        <w:t xml:space="preserve"> от 12 апреля 2010 года N 61-ФЗ "О</w:t>
      </w:r>
      <w:r>
        <w:t>б обращении лекарственных средств";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6) государственного контроля (надзора) за реализацией исполнительными органами субъектов Российской Федерации полномочий в сфере обращения лекарственных средств;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1012" w:tooltip="Федеральный закон от 08.08.2024 N 232-ФЗ (ред. от 20.03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7) федерального государственного контроля (надзора) в сфере обращения биомедицинских клеточных продуктов, установленного Федеральным </w:t>
      </w:r>
      <w:hyperlink r:id="rId1013" w:tooltip="Федеральный закон от 23.06.2016 N 180-ФЗ (ред. от 04.08.2023) &quot;О биомедицинских клеточных продуктах&quot; {КонсультантПлюс}">
        <w:r>
          <w:rPr>
            <w:color w:val="0000FF"/>
          </w:rPr>
          <w:t>законом</w:t>
        </w:r>
      </w:hyperlink>
      <w:r>
        <w:t xml:space="preserve"> от 23 июня 2016 года N 180-ФЗ "О б</w:t>
      </w:r>
      <w:r>
        <w:t>иомедицинских клеточных продуктах";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8) федерального государственного санитарно-эпидемиологического контроля (надзора), установленного Федеральным </w:t>
      </w:r>
      <w:hyperlink r:id="rId1014" w:tooltip="Федеральный закон от 30.03.1999 N 52-ФЗ (ред. от 26.12.2024) &quot;О санитарно-эпидемиологическом благополучии населения&quot; (с изм. и доп., вступ. в силу с 01.09.2025) {КонсультантПлюс}">
        <w:r>
          <w:rPr>
            <w:color w:val="0000FF"/>
          </w:rPr>
          <w:t>законом</w:t>
        </w:r>
      </w:hyperlink>
      <w:r>
        <w:t xml:space="preserve"> от 30 марта 1999 года N 52-ФЗ "О санитарно-эпидемиологическом благополучии населения"</w:t>
      </w:r>
      <w:r>
        <w:t>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9) ведомственного контроля качества и безопасности медицинской деятельности в соответствии с настоящим Федеральным </w:t>
      </w:r>
      <w:hyperlink w:anchor="P1987" w:tooltip="Статья 89. Ведомственный контроль качества и безопасности медицинской деятельности">
        <w:r>
          <w:rPr>
            <w:color w:val="0000FF"/>
          </w:rPr>
          <w:t>законом</w:t>
        </w:r>
      </w:hyperlink>
      <w:r>
        <w:t>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10) внутреннег</w:t>
      </w:r>
      <w:r>
        <w:t xml:space="preserve">о контроля качества и безопасности медицинской деятельности в соответствии с настоящим Федеральным </w:t>
      </w:r>
      <w:hyperlink w:anchor="P1993" w:tooltip="Статья 90. Внутренний контроль качества и безопасности медицинской деятельности">
        <w:r>
          <w:rPr>
            <w:color w:val="0000FF"/>
          </w:rPr>
          <w:t>законом</w:t>
        </w:r>
      </w:hyperlink>
      <w:r>
        <w:t>.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r>
        <w:t>Статья 86. Полномочия органов, осу</w:t>
      </w:r>
      <w:r>
        <w:t>ществляющих государственный контроль (надзор) в сфере охраны здоровья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1015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>1. Уполномоченные федеральные о</w:t>
      </w:r>
      <w:r>
        <w:t>рганы исполнительной власти, исполнительные органы субъектов Российской Федерации, осуществляющие государственный контроль (надзор) в сфере охраны здоровья (далее - органы государственного контроля (надзора)):</w:t>
      </w:r>
    </w:p>
    <w:p w:rsidR="00D54CE9" w:rsidRDefault="007C2F3F">
      <w:pPr>
        <w:pStyle w:val="ConsPlusNormal0"/>
        <w:jc w:val="both"/>
      </w:pPr>
      <w:r>
        <w:t xml:space="preserve">(в ред. Федеральных законов от 11.06.2021 </w:t>
      </w:r>
      <w:hyperlink r:id="rId1016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N 170-ФЗ</w:t>
        </w:r>
      </w:hyperlink>
      <w:r>
        <w:t xml:space="preserve">, от 08.08.2024 </w:t>
      </w:r>
      <w:hyperlink r:id="rId1017" w:tooltip="Федеральный закон от 08.08.2024 N 232-ФЗ (ред. от 20.03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N 232-ФЗ</w:t>
        </w:r>
      </w:hyperlink>
      <w:r>
        <w:t>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1) выдают обязательные</w:t>
      </w:r>
      <w:r>
        <w:t xml:space="preserve"> для исполнения предписания в случае выявления нарушений законодательства Российской Федерации в сфере охраны здоровья, законодательства Российской Федерации об обращении лекарственных средств;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2) привлекают к ответственности за нарушение законодательства </w:t>
      </w:r>
      <w:r>
        <w:t>Российской Федерации в сфере охраны здоровья, законодательства Российской Федерации об обращении лекарственных средств медицинские организации и фармацевтические организации и их должностных лиц, должностных лиц федеральных органов исполнительной власти, и</w:t>
      </w:r>
      <w:r>
        <w:t>сполнительных органов субъектов Российской Федерации, органов местного самоуправления, государственных внебюджетных фондов в случаях и в порядке, которые установлены законодательством Российской Федерации;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1018" w:tooltip="Федеральный закон от 08.08.2024 N 232-ФЗ (ред. от 20.03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3) составляют протоколы об административных правонарушениях в сфере охраны здоровья, обращения лекарственных средств, рассматривают дела об указанных ад</w:t>
      </w:r>
      <w:r>
        <w:t>министративных правонарушениях и принимают меры по предотвращению таких нарушений;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4) направляют в уполномоченные органы материалы, связанные с нарушениями обязательных требований, для решения вопросов о возбуждении уголовных дел по признакам преступлений;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5) обращаются в суд с исками, заявлениями о нарушениях законодательства Российской Федерации в сфере охраны здоровья, </w:t>
      </w:r>
      <w:hyperlink r:id="rId1019" w:tooltip="Федеральный закон от 12.04.2010 N 61-ФЗ (ред. от 29.12.2025) &quot;Об обращении лекарственных средств&quot; (с изм. и доп., вступ. в силу с 01.01.2026) {КонсультантПлюс}">
        <w:r>
          <w:rPr>
            <w:color w:val="0000FF"/>
          </w:rPr>
          <w:t>законодательства</w:t>
        </w:r>
      </w:hyperlink>
      <w:r>
        <w:t xml:space="preserve"> Российской Федерации об обращении лекарственных средств;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6) участвуют в рассмотрении судом дел, связанных с применением</w:t>
      </w:r>
      <w:r>
        <w:t xml:space="preserve"> и (или) нарушением законодательства Российской Федерации в сфере охраны здоровья, законодательства Российской Федерации об обращении лекарственных средств;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7) размещают на официальном сайте в сети "Интернет" решения и предписания, принятые в процессе осущ</w:t>
      </w:r>
      <w:r>
        <w:t>ествления государственного контроля (надзора) в сфере охраны здоровья и затрагивающие интересы неопределенного круга лиц.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1020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</w:t>
      </w:r>
      <w:r>
        <w:t>1.06.2021 N 170-ФЗ)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2. При рассмотрении заявлений о нарушении законодательства Российской Федерации в сфере охраны здоровья, законодательства Российской Федерации об обращении лекарственных средств и проведении проверки работники органа государственного ко</w:t>
      </w:r>
      <w:r>
        <w:t>нтроля (надзора) при предъявлении ими служебных удостоверений и решения руководителя органа государственного контроля (надзора), его заместителя о проведении проверки соблюдения законодательства Российской Федерации в сфере охраны здоровья, законодательств</w:t>
      </w:r>
      <w:r>
        <w:t>а Российской Федерации об обращении лекарственных средств имеют право: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1021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1) организовывать проведение необходимых исследований, испытаний, экспертиз, анализов и оценок, в том числе научных исследова</w:t>
      </w:r>
      <w:r>
        <w:t>ний по вопросам осуществления контроля (надзора) в установленной сфере деятельности;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1022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2) запрашивать и получать сведения, необходимые для принятия решений по вопросам, отнесенным к компетенции органа государстве</w:t>
      </w:r>
      <w:r>
        <w:t>нного контроля (надзора);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1023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3) давать юридическим лицам и физическим лицам разъяснения по вопросам, отне</w:t>
      </w:r>
      <w:r>
        <w:t>сенным к компетенции органа государственного контроля (надзора);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1024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4) привлекать в установленном порядке</w:t>
      </w:r>
      <w:r>
        <w:t xml:space="preserve"> для проработки вопросов в сфере охраны здоровья научные и иные организации, ученых и специалистов;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5) беспрепятственно получать доступ на территорию проверяемых органов или организаций либо в используемые указанными органами или организациями при осуществ</w:t>
      </w:r>
      <w:r>
        <w:t>лении своей деятельности здания, строения, сооружения, помещения, к используемым ими оборудованию, подобным объектам, транспортным средствам и перевозимым грузам;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6) изымать образцы производимых товаров в установленном законодательством Российской Федераци</w:t>
      </w:r>
      <w:r>
        <w:t>и порядке;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7) снимать копии с документов, необходимых для проведения государственного контроля (надзора) в сфере охраны здоровья, в установленном законодательством Российской Федерации порядке;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1025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8) применять предусмотренные законодательством Российской Федерации меры ограничительного, предупредительного и профилактического характера, направленные на недопущ</w:t>
      </w:r>
      <w:r>
        <w:t>ение и (или) ликвидацию последствий нарушения законодательства Российской Федерации в сфере охраны здоровья, законодательства Российской Федерации об обращении лекарственных средств.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3. Утратил силу с 1 июля 2021 года. - Федеральный </w:t>
      </w:r>
      <w:hyperlink r:id="rId1026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</w:t>
        </w:r>
      </w:hyperlink>
      <w:r>
        <w:t xml:space="preserve"> от 11.06.2021 N 170-ФЗ.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bookmarkStart w:id="172" w:name="P1933"/>
      <w:bookmarkEnd w:id="172"/>
      <w:r>
        <w:t>Статья 87. Федеральный государственный контроль (надзор) качества и безопасности медицинской деятельности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 xml:space="preserve">(в ред. Федерального </w:t>
      </w:r>
      <w:hyperlink r:id="rId1027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 xml:space="preserve">1. Федеральный государственный </w:t>
      </w:r>
      <w:hyperlink r:id="rId1028" w:tooltip="Приказ Росздравнадзора от 10.07.2020 N 5974 &quot;Об утверждении Административного регламента Федеральной службы по надзору в сфере здравоохранения по осуществлению государственного контроля качества и безопасности медицинской деятельности&quot; (Зарегистрировано в Миню">
        <w:r>
          <w:rPr>
            <w:color w:val="0000FF"/>
          </w:rPr>
          <w:t>контрол</w:t>
        </w:r>
        <w:r>
          <w:rPr>
            <w:color w:val="0000FF"/>
          </w:rPr>
          <w:t>ь</w:t>
        </w:r>
      </w:hyperlink>
      <w:r>
        <w:t xml:space="preserve"> (надзор) качества и безопасности медицинской деятельности осуществляется федеральным органом исполнительной власти, осуществляющим функции по контролю и надзору в сфере охраны здоровья.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2. Предметом федерального государственного контроля (надзора) качест</w:t>
      </w:r>
      <w:r>
        <w:t>ва и безопасности медицинской деятельности являются: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1) соблюдение медицинскими организациями (в том числе медицинскими работниками), фармацевтическими организациями (в том числе фармацевтическими работниками), государственными внебюджетными фондами, индив</w:t>
      </w:r>
      <w:r>
        <w:t>идуальными предпринимателями, осуществляющими медицинскую деятельность, и индивидуальными предпринимателями, осуществляющими фармацевтическую деятельность, обязательных требований в сфере охраны здоровья, требований к объектам, используемым при осуществлен</w:t>
      </w:r>
      <w:r>
        <w:t>ии деятельности в сфере охраны здоровья, в том числе: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173" w:name="P1940"/>
      <w:bookmarkEnd w:id="173"/>
      <w:r>
        <w:t>а) прав граждан в сфере охраны здоровья;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б) порядков оказания медицинской помощи, положений об организации оказания медицинской помощи по видам медицинской помощи, правил проведения лабораторных, инстру</w:t>
      </w:r>
      <w:r>
        <w:t>ментальных, патологоанатомических и иных видов диагностических исследований, порядков проведения медицинских экспертиз, диспансеризации, диспансерного наблюдения, медицинских осмотров и медицинских освидетельствований;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174" w:name="P1942"/>
      <w:bookmarkEnd w:id="174"/>
      <w:r>
        <w:t>в) утратил силу с 1 января 2022 года.</w:t>
      </w:r>
      <w:r>
        <w:t xml:space="preserve"> - Федеральный </w:t>
      </w:r>
      <w:hyperlink r:id="rId1029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</w:t>
        </w:r>
      </w:hyperlink>
      <w:r>
        <w:t xml:space="preserve"> от 11.06.2021 N 170-ФЗ;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г) </w:t>
      </w:r>
      <w:hyperlink r:id="rId1030" w:tooltip="Постановление Правительства РФ от 11.05.2023 N 736 &quot;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">
        <w:r>
          <w:rPr>
            <w:color w:val="0000FF"/>
          </w:rPr>
          <w:t>порядка</w:t>
        </w:r>
      </w:hyperlink>
      <w:r>
        <w:t xml:space="preserve"> и условий предоставления платных медицинских услуг, за исключением обязательных требований, отнесенных к предмету федерального государственного надзо</w:t>
      </w:r>
      <w:r>
        <w:t>ра в области защиты прав потребителей;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175" w:name="P1944"/>
      <w:bookmarkEnd w:id="175"/>
      <w:r>
        <w:t>д) ограничений, налагаемых на медицинских работников, руководителей медицинских организаций, фармацевтических работников и руководителей аптечных организаций при осуществлении ими профессиональной деятельности в соотв</w:t>
      </w:r>
      <w:r>
        <w:t xml:space="preserve">етствии с настоящим Федеральным </w:t>
      </w:r>
      <w:hyperlink w:anchor="P1544" w:tooltip="Статья 74. Ограничения, налагаемые на медицинских работников и фармацевтических работников при осуществлении ими профессиональной деятельности">
        <w:r>
          <w:rPr>
            <w:color w:val="0000FF"/>
          </w:rPr>
          <w:t>законом</w:t>
        </w:r>
      </w:hyperlink>
      <w:r>
        <w:t>;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176" w:name="P1945"/>
      <w:bookmarkEnd w:id="176"/>
      <w:r>
        <w:t>е) требований к организации и проведению внутреннего контроля качества и безопасности медицинской деятельности;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ж) требований к предоставлению социальной услуги, предусмотренной </w:t>
      </w:r>
      <w:hyperlink r:id="rId1031" w:tooltip="Федеральный закон от 17.07.1999 N 178-ФЗ (ред. от 28.11.2025) &quot;О государственной социальной помощи&quot; (с изм. и доп., вступ. в силу с 01.01.2026) {КонсультантПлюс}">
        <w:r>
          <w:rPr>
            <w:color w:val="0000FF"/>
          </w:rPr>
          <w:t>пунктом 1 части 1 статьи 6.2</w:t>
        </w:r>
      </w:hyperlink>
      <w:r>
        <w:t xml:space="preserve"> Федерального закона от 17 июля 1999 года N 178-ФЗ</w:t>
      </w:r>
      <w:r>
        <w:t xml:space="preserve"> "О государственной социальной помощи";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177" w:name="P1947"/>
      <w:bookmarkEnd w:id="177"/>
      <w:r>
        <w:t xml:space="preserve">з) требований к обеспечению </w:t>
      </w:r>
      <w:hyperlink r:id="rId1032" w:tooltip="Приказ Минздрава России от 14.04.2025 N 210н &quot;Об утверждении Порядка обеспечения условий доступности для инвалидов объектов инфраструктуры государственной, муниципальной и частной систем здравоохранения и предоставляемых услуг в сфере охраны здоровья, а также ">
        <w:r>
          <w:rPr>
            <w:color w:val="0000FF"/>
          </w:rPr>
          <w:t>доступности</w:t>
        </w:r>
      </w:hyperlink>
      <w:r>
        <w:t xml:space="preserve"> для инвалидов объектов инфраструктуры и предоставляемых услуг в сфере охран</w:t>
      </w:r>
      <w:r>
        <w:t>ы здоровья;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и) соответствия оказываемой медицинскими работниками медицинской помощи критериям оценки качества медицинской помощи;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к) требований, связанных с назначением биологически активных добавок;</w:t>
      </w:r>
    </w:p>
    <w:p w:rsidR="00D54CE9" w:rsidRDefault="007C2F3F">
      <w:pPr>
        <w:pStyle w:val="ConsPlusNormal0"/>
        <w:jc w:val="both"/>
      </w:pPr>
      <w:r>
        <w:t xml:space="preserve">(пп. "к" введен Федеральным </w:t>
      </w:r>
      <w:hyperlink r:id="rId1033" w:tooltip="Федеральный закон от 07.06.2025 N 150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07.06.2025 N 150-ФЗ)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2) соблюдение лицен</w:t>
      </w:r>
      <w:r>
        <w:t>зионных требований к осуществлению медицинской деятельности.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3. При осуществлении федерального государственного контроля (надзора) качества и безопасности медицинской деятельности проводятся следующие виды контрольных (надзорных) мероприятий: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178" w:name="P1953"/>
      <w:bookmarkEnd w:id="178"/>
      <w:r>
        <w:t>1) документар</w:t>
      </w:r>
      <w:r>
        <w:t>ная проверка;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179" w:name="P1954"/>
      <w:bookmarkEnd w:id="179"/>
      <w:r>
        <w:t>2) выездная проверка;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3) контрольная закупка, проводимая в целях проверки соблюдения медицинской организацией порядка и условий предоставления платных медицинских услуг;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4) инспекционный визит.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4. Организация и осуществление федерального госу</w:t>
      </w:r>
      <w:r>
        <w:t xml:space="preserve">дарственного контроля (надзора) качества и безопасности медицинской деятельности регулируются Федеральным </w:t>
      </w:r>
      <w:hyperlink r:id="rId1034" w:tooltip="Федеральный закон от 31.07.2020 N 248-ФЗ (ред. от 29.12.2025) &quot;О государственном контроле (надзоре) и муниципальном контроле в Российской Федерации&quot; (с изм. и доп., вступ. в силу с 01.01.2026) {КонсультантПлюс}">
        <w:r>
          <w:rPr>
            <w:color w:val="0000FF"/>
          </w:rPr>
          <w:t>законом</w:t>
        </w:r>
      </w:hyperlink>
      <w:r>
        <w:t xml:space="preserve"> от 31 июля 2020 года N 248-ФЗ "О государственном контроле (надзоре) и муниципальном контроле в Россий</w:t>
      </w:r>
      <w:r>
        <w:t>ской Федерации".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5. </w:t>
      </w:r>
      <w:hyperlink r:id="rId1035" w:tooltip="Постановление Правительства РФ от 29.06.2021 N 1048 (ред. от 15.10.2025) &quot;Об утверждении Положения о федеральном государственном контроле (надзоре) качества и безопасности медицинской деятельности&quot; {КонсультантПлюс}">
        <w:r>
          <w:rPr>
            <w:color w:val="0000FF"/>
          </w:rPr>
          <w:t>Положение</w:t>
        </w:r>
      </w:hyperlink>
      <w:r>
        <w:t xml:space="preserve"> о федеральном государственном контроле (надзоре) качества и безопасности медицинской деятельности утверждается Правительством Российской Федерации.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bookmarkStart w:id="180" w:name="P1960"/>
      <w:bookmarkEnd w:id="180"/>
      <w:r>
        <w:t>Статья 88. Государст</w:t>
      </w:r>
      <w:r>
        <w:t>венный контроль (надзор) за реализацией исполнительными органами субъектов Российской Федерации полномочий в сфере охраны здоровья и государственный контроль (надзор) за реализацией органами местного самоуправления полномочий в сфере охраны здоровья</w:t>
      </w:r>
    </w:p>
    <w:p w:rsidR="00D54CE9" w:rsidRDefault="007C2F3F">
      <w:pPr>
        <w:pStyle w:val="ConsPlusNormal0"/>
        <w:jc w:val="both"/>
      </w:pPr>
      <w:r>
        <w:t>(в ред</w:t>
      </w:r>
      <w:r>
        <w:t xml:space="preserve">. Федерального </w:t>
      </w:r>
      <w:hyperlink r:id="rId1036" w:tooltip="Федеральный закон от 08.08.2024 N 232-ФЗ (ред. от 20.03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 xml:space="preserve">(в ред. Федерального </w:t>
      </w:r>
      <w:hyperlink r:id="rId1037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>1. Государственный контроль (надзор) за реализацией исполнительными органами субъектов Российской Федерации полномочий в сфере охраны здоровья и государственный контроль (надзор) за реализацией органами местн</w:t>
      </w:r>
      <w:r>
        <w:t>ого самоуправления полномочий в сфере охраны здоровья осуществляются федеральным органом исполнительной власти, осуществляющим функции по контролю и надзору в сфере охраны здоровья.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1038" w:tooltip="Федеральный закон от 08.08.2024 N 232-ФЗ (ред. от 20.03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2. Предметом государственного контроля (надзора) за реализацией исполнительными органами субъектов Российской Федерации полномочий в сфере охраны здоровья являются соблюдение: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1039" w:tooltip="Федеральный закон от 08.08.2024 N 232-ФЗ (ред. от 20.03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1) прав граждан в сфере охраны здоровья;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2) порядка организации и проведения ведомственного контроля к</w:t>
      </w:r>
      <w:r>
        <w:t>ачества и безопасности медицинской деятельности подведомственных им органов и организаций;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3) порядка и сроков представления информации, предусмотренной </w:t>
      </w:r>
      <w:hyperlink w:anchor="P2020" w:tooltip="2) сведения о медицинских организациях и фармацевтических организациях (за исключением медицинских организаций и фармацевтических организаций, подведомственных федеральным органам исполнительной власти, в которых федеральными законами предусмотрена военная слу">
        <w:r>
          <w:rPr>
            <w:color w:val="0000FF"/>
          </w:rPr>
          <w:t>пунктами 2</w:t>
        </w:r>
      </w:hyperlink>
      <w:r>
        <w:t xml:space="preserve"> и </w:t>
      </w:r>
      <w:hyperlink w:anchor="P2024" w:tooltip="3) указанные в статьях 93 и 93.1 настоящего Федерального закона сведения о лицах, которые участвуют в осуществлении медицинской деятельности и фармацевтической деятельности, а также о лицах, обучающихся по образовательным программам среднего профессионального ">
        <w:r>
          <w:rPr>
            <w:color w:val="0000FF"/>
          </w:rPr>
          <w:t>3 части 3 статьи 91.1</w:t>
        </w:r>
      </w:hyperlink>
      <w:r>
        <w:t xml:space="preserve"> настоящего Федерального закона (в том числе в части полноты, достоверности, актуальности внесенных сведений), в единую государственную информационную систему в сфере здравоохранения поставщиками инф</w:t>
      </w:r>
      <w:r>
        <w:t xml:space="preserve">ормации, указанными в </w:t>
      </w:r>
      <w:hyperlink w:anchor="P2051" w:tooltip="4) уполномоченные исполнительные органы субъекта Российской Федерации;">
        <w:r>
          <w:rPr>
            <w:color w:val="0000FF"/>
          </w:rPr>
          <w:t>пункте 4 части 6 статьи 91.1</w:t>
        </w:r>
      </w:hyperlink>
      <w:r>
        <w:t xml:space="preserve"> настоящего Федерального закона.</w:t>
      </w:r>
    </w:p>
    <w:p w:rsidR="00D54CE9" w:rsidRDefault="007C2F3F">
      <w:pPr>
        <w:pStyle w:val="ConsPlusNormal0"/>
        <w:jc w:val="both"/>
      </w:pPr>
      <w:r>
        <w:t xml:space="preserve">(п. 3 введен Федеральным </w:t>
      </w:r>
      <w:hyperlink r:id="rId1040" w:tooltip="Федеральный закон от 04.08.2023 N 462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04.08.2023 N 462-ФЗ)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3. Предме</w:t>
      </w:r>
      <w:r>
        <w:t>том государственного контроля (надзора) за реализацией органами местного самоуправления полномочий в сфере охраны здоровья являются соблюдение: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1) прав граждан в сфере охраны здоровья;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2) порядка организации и проведения ведомственного контроля качества и </w:t>
      </w:r>
      <w:r>
        <w:t>безопасности медицинской деятельности подведомственных им органов и организаций в случае передачи органами государственной власти субъектов Российской Федерации в сфере охраны здоровья полномочий для осуществления органам местного самоуправления в соответс</w:t>
      </w:r>
      <w:r>
        <w:t xml:space="preserve">твии с </w:t>
      </w:r>
      <w:hyperlink w:anchor="P442" w:tooltip="2. 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">
        <w:r>
          <w:rPr>
            <w:color w:val="0000FF"/>
          </w:rPr>
          <w:t>частью 2 статьи 16</w:t>
        </w:r>
      </w:hyperlink>
      <w:r>
        <w:t xml:space="preserve"> настоящего Федерального закона и Федеральным </w:t>
      </w:r>
      <w:hyperlink r:id="rId1041" w:tooltip="Федеральный закон от 21.12.2021 N 414-ФЗ (ред. от 28.12.2025) &quot;Об общих принципах организации публичной власти в субъектах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21 декабря 2021 года N 414-ФЗ "Об общих принципах организации публичной власти в субъектах Российской Федерации".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1042" w:tooltip="Федеральный закон от 08.08.2024 N 232-ФЗ (ред. от 20.03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4. При осуществлении государственного контроля (надзора) за реализацией исполнительными органами субъектов Российской Федерации полн</w:t>
      </w:r>
      <w:r>
        <w:t>омочий в сфере охраны здоровья и государственного контроля (надзора) за реализацией органами местного самоуправления полномочий в сфере охраны здоровья проводятся следующие виды мероприятий: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1043" w:tooltip="Федеральный закон от 08.08.2024 N 232-ФЗ (ред. от 20.03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1) документарные проверки;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2) выездные проверки.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5. Организация и осуществление государственного контроля (надзора) за реализацией исполнительными органами субъектов Р</w:t>
      </w:r>
      <w:r>
        <w:t xml:space="preserve">оссийской Федерации полномочий в сфере охраны здоровья регулируются Федеральным </w:t>
      </w:r>
      <w:hyperlink r:id="rId1044" w:tooltip="Федеральный закон от 21.12.2021 N 414-ФЗ (ред. от 28.12.2025) &quot;Об общих принципах организации публичной власти в субъектах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21 декабря 2021 года N 414-ФЗ "Об общих принципах организации публичной власти в субъектах Российской Федерации".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1045" w:tooltip="Федеральный закон от 08.08.2024 N 232-ФЗ (ред. от 20.03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6. Организация и осуществление государственного контроля (надзора) за реализацией органами местного самоуправления полномочий в сфере охраны здоровья регулируют</w:t>
      </w:r>
      <w:r>
        <w:t xml:space="preserve">ся Федеральным </w:t>
      </w:r>
      <w:hyperlink r:id="rId1046" w:tooltip="Федеральный закон от 06.10.2003 N 131-ФЗ (ред. от 20.03.2025)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6 октября 2003 года N 131-ФЗ "Об общих принципах организации местного самоуправления в Российской Федерации".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7. </w:t>
      </w:r>
      <w:hyperlink r:id="rId1047" w:tooltip="Постановление Правительства РФ от 03.08.2021 N 1297 (ред. от 14.02.2024) &quot;Об утверждении Положения о государственном контроле (надзоре) за реализацией исполнительными органами субъектов Российской Федерации полномочий в сфере охраны здоровья и государственном ">
        <w:r>
          <w:rPr>
            <w:color w:val="0000FF"/>
          </w:rPr>
          <w:t>Положение</w:t>
        </w:r>
      </w:hyperlink>
      <w:r>
        <w:t xml:space="preserve"> о государственно</w:t>
      </w:r>
      <w:r>
        <w:t>м контроле (надзоре) за реализацией исполнительными органами субъектов Российской Федерации полномочий в сфере охраны здоровья и государственном контроле (надзоре) за реализацией органами местного самоуправления полномочий в сфере охраны здоровья утверждае</w:t>
      </w:r>
      <w:r>
        <w:t>тся Правительством Российской Федерации.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1048" w:tooltip="Федеральный закон от 08.08.2024 N 232-ФЗ (ред. от 20.03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bookmarkStart w:id="181" w:name="P1987"/>
      <w:bookmarkEnd w:id="181"/>
      <w:r>
        <w:t>Статья 89. Ведомственный контроль качества и безопасности ме</w:t>
      </w:r>
      <w:r>
        <w:t>дицинской деятельности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>1. Федеральными органами исполнительной власти, исполнительными органами субъектов Российской Федерации и государственными внебюджетными фондами осуществляется ведомственный контроль качества и безопасности медицинской деятельности подведомственных им орга</w:t>
      </w:r>
      <w:r>
        <w:t xml:space="preserve">нов и организаций, предметом которого является соблюдение обязательных требований, указанных в </w:t>
      </w:r>
      <w:hyperlink w:anchor="P1940" w:tooltip="а) прав граждан в сфере охраны здоровья;">
        <w:r>
          <w:rPr>
            <w:color w:val="0000FF"/>
          </w:rPr>
          <w:t>подпунктах "а"</w:t>
        </w:r>
      </w:hyperlink>
      <w:r>
        <w:t xml:space="preserve"> - </w:t>
      </w:r>
      <w:hyperlink w:anchor="P1942" w:tooltip="в) утратил силу с 1 января 2022 года. - Федеральный закон от 11.06.2021 N 170-ФЗ;">
        <w:r>
          <w:rPr>
            <w:color w:val="0000FF"/>
          </w:rPr>
          <w:t>"в"</w:t>
        </w:r>
      </w:hyperlink>
      <w:r>
        <w:t xml:space="preserve">, </w:t>
      </w:r>
      <w:hyperlink w:anchor="P1944" w:tooltip="д) ограничений, налагаемых на медицинских работников, руководителей медицинских организаций, фармацевтических работников и руководителей аптечных организаций при осуществлении ими профессиональной деятельности в соответствии с настоящим Федеральным законом;">
        <w:r>
          <w:rPr>
            <w:color w:val="0000FF"/>
          </w:rPr>
          <w:t>"д"</w:t>
        </w:r>
      </w:hyperlink>
      <w:r>
        <w:t xml:space="preserve">, </w:t>
      </w:r>
      <w:hyperlink w:anchor="P1945" w:tooltip="е) требований к организации и проведению внутреннего контроля качества и безопасности медицинской деятельности;">
        <w:r>
          <w:rPr>
            <w:color w:val="0000FF"/>
          </w:rPr>
          <w:t>"е"</w:t>
        </w:r>
      </w:hyperlink>
      <w:r>
        <w:t xml:space="preserve"> и </w:t>
      </w:r>
      <w:hyperlink w:anchor="P1947" w:tooltip="з) требований к обеспечению доступности для инвалидов объектов инфраструктуры и предоставляемых услуг в сфере охраны здоровья;">
        <w:r>
          <w:rPr>
            <w:color w:val="0000FF"/>
          </w:rPr>
          <w:t>"з" пункта 1 части 2 статьи 87</w:t>
        </w:r>
      </w:hyperlink>
      <w:r>
        <w:t xml:space="preserve"> настоящего Федерального закона и </w:t>
      </w:r>
      <w:hyperlink w:anchor="P2177" w:tooltip="1) соблюдение обязательных требований к обращению медицинских изделий, в том числе:">
        <w:r>
          <w:rPr>
            <w:color w:val="0000FF"/>
          </w:rPr>
          <w:t>пункте 1 части 2 статьи 95</w:t>
        </w:r>
      </w:hyperlink>
      <w:r>
        <w:t xml:space="preserve"> настоящего Федерального закона (в части соблюдения медицинскими организациями требований к безопасному применению и эксплуатации медицинских изделий и их утили</w:t>
      </w:r>
      <w:r>
        <w:t xml:space="preserve">зации (уничтожению), посредством осуществления полномочий, предусмотренных </w:t>
      </w:r>
      <w:hyperlink w:anchor="P1953" w:tooltip="1) документарная проверка;">
        <w:r>
          <w:rPr>
            <w:color w:val="0000FF"/>
          </w:rPr>
          <w:t>пунктами 1</w:t>
        </w:r>
      </w:hyperlink>
      <w:r>
        <w:t xml:space="preserve"> и </w:t>
      </w:r>
      <w:hyperlink w:anchor="P1954" w:tooltip="2) выездная проверка;">
        <w:r>
          <w:rPr>
            <w:color w:val="0000FF"/>
          </w:rPr>
          <w:t>2 части 3 статьи 87</w:t>
        </w:r>
      </w:hyperlink>
      <w:r>
        <w:t xml:space="preserve"> настоящего Федерального закона.</w:t>
      </w:r>
    </w:p>
    <w:p w:rsidR="00D54CE9" w:rsidRDefault="007C2F3F">
      <w:pPr>
        <w:pStyle w:val="ConsPlusNormal0"/>
        <w:jc w:val="both"/>
      </w:pPr>
      <w:r>
        <w:t>(</w:t>
      </w:r>
      <w:r>
        <w:t xml:space="preserve">в ред. Федеральных законов от 11.06.2021 </w:t>
      </w:r>
      <w:hyperlink r:id="rId1049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N 170-ФЗ</w:t>
        </w:r>
      </w:hyperlink>
      <w:r>
        <w:t xml:space="preserve">, от 08.08.2024 </w:t>
      </w:r>
      <w:hyperlink r:id="rId1050" w:tooltip="Федеральный закон от 08.08.2024 N 232-ФЗ (ред. от 20.03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N 232-ФЗ</w:t>
        </w:r>
      </w:hyperlink>
      <w:r>
        <w:t>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2. </w:t>
      </w:r>
      <w:hyperlink r:id="rId1051" w:tooltip="Приказ Минздрава России от 31.07.2020 N 787н &quot;Об утверждении Порядка организации и проведения ведомственного контроля качества и безопасности медицинской деятельности&quot; (Зарегистрировано в Минюсте России 02.10.2020 N 60190) {КонсультантПлюс}">
        <w:r>
          <w:rPr>
            <w:color w:val="0000FF"/>
          </w:rPr>
          <w:t>Порядок</w:t>
        </w:r>
      </w:hyperlink>
      <w:r>
        <w:t xml:space="preserve"> организации и проведения ведомственного контроля качества и безопасности медицинской деятельности устанавливается уполномоченным федеральным</w:t>
      </w:r>
      <w:r>
        <w:t xml:space="preserve"> органом исполнительной власти.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bookmarkStart w:id="182" w:name="P1993"/>
      <w:bookmarkEnd w:id="182"/>
      <w:r>
        <w:t>Статья 90. Внутренний контроль качества и безопасности медицинской деятельности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 xml:space="preserve">Органами, организациями государственной, муниципальной и частной систем здравоохранения осуществляется внутренний контроль качества и безопасности медицинской деятельности в соответствии с </w:t>
      </w:r>
      <w:hyperlink r:id="rId1052" w:tooltip="Приказ Минздрава России от 31.07.2020 N 785н &quot;Об утверждении Требований к организации и проведению внутреннего контроля качества и безопасности медицинской деятельности&quot; (Зарегистрировано в Минюсте России 02.10.2020 N 60192) {КонсультантПлюс}">
        <w:r>
          <w:rPr>
            <w:color w:val="0000FF"/>
          </w:rPr>
          <w:t>требованиями</w:t>
        </w:r>
      </w:hyperlink>
      <w:r>
        <w:t xml:space="preserve"> к его организации и проведению, утвержденными уполномоченным федеральным органом исполнительной власти.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1053" w:tooltip="Федеральный закон от 25.12.2018 N 489-ФЗ (ред. от 11.06.2021) &quot;О внесении изменений в статью 40 Федерального закона &quot;Об обязательном медицинском страховании в Российской Федерации&quot; и Федеральный закон &quot;Об основах охраны здоровья граждан в Российской Федерации&quot;">
        <w:r>
          <w:rPr>
            <w:color w:val="0000FF"/>
          </w:rPr>
          <w:t>закона</w:t>
        </w:r>
      </w:hyperlink>
      <w:r>
        <w:t xml:space="preserve"> от 25.12.2018 N 489-ФЗ)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r>
        <w:t>Статья 91. Информационное обеспечение в сфере здравоохранения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 xml:space="preserve">(в ред. Федерального </w:t>
      </w:r>
      <w:hyperlink r:id="rId1054" w:tooltip="Федеральный закон от 29.07.2017 N 242-ФЗ &quot;О внесении изменений в отдельные законодательные акты Российской Федерации по вопросам применения информационных технологий в сфере охраны здоровья&quot; {КонсультантПлюс}">
        <w:r>
          <w:rPr>
            <w:color w:val="0000FF"/>
          </w:rPr>
          <w:t>закона</w:t>
        </w:r>
      </w:hyperlink>
      <w:r>
        <w:t xml:space="preserve"> от 29.07.2017 N 242-ФЗ)</w:t>
      </w:r>
    </w:p>
    <w:p w:rsidR="00D54CE9" w:rsidRDefault="00D54CE9">
      <w:pPr>
        <w:pStyle w:val="ConsPlusNormal0"/>
        <w:jc w:val="both"/>
      </w:pPr>
    </w:p>
    <w:p w:rsidR="00D54CE9" w:rsidRDefault="007C2F3F">
      <w:pPr>
        <w:pStyle w:val="ConsPlusNormal0"/>
        <w:ind w:firstLine="540"/>
        <w:jc w:val="both"/>
      </w:pPr>
      <w:r>
        <w:t xml:space="preserve">1. Информационное обеспечение в сфере здравоохранения </w:t>
      </w:r>
      <w:r>
        <w:t>осуществляется посредством создания, развития и эксплуатации федеральных государственных информационных систем в сфере здравоохранения, информационных систем в сфере здравоохранения Федерального фонда обязательного медицинского страхования, в том числе раз</w:t>
      </w:r>
      <w:r>
        <w:t>вития и эксплуатации государственной информационной системы обязательного медицинского страхования, и территориальных фондов обязательного медицинского страхования, государственных информационных систем в сфере здравоохранения субъектов Российской Федераци</w:t>
      </w:r>
      <w:r>
        <w:t>и, медицинских информационных систем медицинских организаций, информационных систем фармацевтических организаций (далее - информационные системы в сфере здравоохранения).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1055" w:tooltip="Федеральный закон от 22.12.2020 N 438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22.12.2020 N 438-ФЗ)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2. В информационных системах в сфере здравоохранения осуществляются сбор, хранение, обработка и предоставление информации об органах, организациях государственной, муниципальной и частной систем здравоохранения и об осуществлении медицинской и иной деятель</w:t>
      </w:r>
      <w:r>
        <w:t>ности в сфере охраны здоровья. Обработка персональных данных в информационных системах в сфере здравоохранения осуществляется с соблюдением требований, установленных законодательством Российской Федерации в области персональных данных, и соблюдением врачеб</w:t>
      </w:r>
      <w:r>
        <w:t>ной тайны.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183" w:name="P2005"/>
      <w:bookmarkEnd w:id="183"/>
      <w:r>
        <w:t>3. Операторами информационных систем в сфере здравоохранения являются уполномоченный федеральный орган исполнительной власти, иные федеральные органы исполнительной власти в сфере охраны здоровья и их территориальные органы, исполнительные орган</w:t>
      </w:r>
      <w:r>
        <w:t>ы субъекта Российской Федерации, уполномоченные высшим исполнительным органом субъекта Российской Федерации на создание, развитие и эксплуатацию государственной информационной системы в сфере здравоохранения субъекта Российской Федерации (далее - уполномоч</w:t>
      </w:r>
      <w:r>
        <w:t>енные исполнительные органы субъекта Российской Федерации), организации, назначенные указанными органами, органы управления Федерального фонда обязательного медицинского страхования и территориальных фондов обязательного медицинского страхования в части, к</w:t>
      </w:r>
      <w:r>
        <w:t>асающейся персонифицированного учета в системе обязательного медицинского страхования, медицинские организации и фармацевтические организации.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1056" w:tooltip="Федеральный закон от 08.08.2024 N 232-ФЗ (ред. от 20.03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4. </w:t>
      </w:r>
      <w:hyperlink r:id="rId1057" w:tooltip="Приказ Минздрава России от 24.12.2018 N 911н &quot;Об утверждении Требований к государственным информационным системам в сфере здравоохранения субъектов Российской Федерации, медицинским информационным системам медицинских организаций и информационным системам фарм">
        <w:r>
          <w:rPr>
            <w:color w:val="0000FF"/>
          </w:rPr>
          <w:t>Требования</w:t>
        </w:r>
      </w:hyperlink>
      <w:r>
        <w:t xml:space="preserve"> к государственным информационным системам в сфере здравоохранения субъектов Российской Федерации, ме</w:t>
      </w:r>
      <w:r>
        <w:t>дицинским информационным системам медицинских организаций и информационным системам фармацевтических организаций устанавливаются уполномоченным федеральным органом исполнительной власти.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184" w:name="P2008"/>
      <w:bookmarkEnd w:id="184"/>
      <w:r>
        <w:t xml:space="preserve">5. Иные информационные системы, предназначенные для сбора, хранения, </w:t>
      </w:r>
      <w:r>
        <w:t>обработки и предоставления информации, касающейся деятельности медицинских организаций и предоставляемых ими услуг (далее - иные информационные системы), могут взаимодействовать с информационными системами в сфере здравоохранения и медицинскими организация</w:t>
      </w:r>
      <w:r>
        <w:t xml:space="preserve">ми в </w:t>
      </w:r>
      <w:hyperlink r:id="rId1058" w:tooltip="Постановление Правительства РФ от 12.04.2018 N 447 (ред. от 21.08.2020) &quot;Об утверждении Правил взаимодействия иных информационных систем, предназначенных для сбора, хранения, обработки и предоставления информации, касающейся деятельности медицинских организаци">
        <w:r>
          <w:rPr>
            <w:color w:val="0000FF"/>
          </w:rPr>
          <w:t>порядке</w:t>
        </w:r>
      </w:hyperlink>
      <w:r>
        <w:t>, на условиях и в соответствии с требованиями, установленными Правительством Российской Федерации.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6. Иные информационные системы подключаются </w:t>
      </w:r>
      <w:r>
        <w:t xml:space="preserve">к единой государственной системе в сфере здравоохранения уполномоченным федеральным органом исполнительной власти и к единой </w:t>
      </w:r>
      <w:hyperlink r:id="rId1059" w:tooltip="Приказ Минкомсвязи России от 13.04.2012 N 107 (ред. от 19.08.2022) &quot;Об утверждении Положения о федеральной государственной информационной системе &quot;Единая система идентификации и аутентификации в инфраструктуре, обеспечивающей информационно-технологическое взаи">
        <w:r>
          <w:rPr>
            <w:color w:val="0000FF"/>
          </w:rPr>
          <w:t>системе</w:t>
        </w:r>
      </w:hyperlink>
      <w:r>
        <w:t xml:space="preserve"> идентификации и аутен</w:t>
      </w:r>
      <w:r>
        <w:t>тификации федеральным исполнительным органом государственной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технологий.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bookmarkStart w:id="185" w:name="P2011"/>
      <w:bookmarkEnd w:id="185"/>
      <w:r>
        <w:t>Статья 91.1. Единая государственная инфо</w:t>
      </w:r>
      <w:r>
        <w:t>рмационная система в сфере здравоохранения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 xml:space="preserve">(введена Федеральным </w:t>
      </w:r>
      <w:hyperlink r:id="rId1060" w:tooltip="Федеральный закон от 29.07.2017 N 242-ФЗ &quot;О внесении изменений в отдельные законодательные акты Российской Федерации по вопросам применения информационных технологий в сфере охраны здоровья&quot; {КонсультантПлюс}">
        <w:r>
          <w:rPr>
            <w:color w:val="0000FF"/>
          </w:rPr>
          <w:t>законом</w:t>
        </w:r>
      </w:hyperlink>
      <w:r>
        <w:t xml:space="preserve"> от 29.07.2017 N 242-ФЗ)</w:t>
      </w:r>
    </w:p>
    <w:p w:rsidR="00D54CE9" w:rsidRDefault="00D54CE9">
      <w:pPr>
        <w:pStyle w:val="ConsPlusNormal0"/>
        <w:jc w:val="both"/>
      </w:pPr>
    </w:p>
    <w:p w:rsidR="00D54CE9" w:rsidRDefault="007C2F3F">
      <w:pPr>
        <w:pStyle w:val="ConsPlusNormal0"/>
        <w:ind w:firstLine="540"/>
        <w:jc w:val="both"/>
      </w:pPr>
      <w:r>
        <w:t>1. В целях обеспечения доступа граждан к услугам в сфере здравоохранения в электронной форме, а также взаимо</w:t>
      </w:r>
      <w:r>
        <w:t>действия информационных систем в сфере здравоохранения уполномоченным федеральным органом исполнительной власти создается, развивается и эксплуатируется единая государственная информационная система в сфере здравоохранения (далее - единая система).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186" w:name="P2016"/>
      <w:bookmarkEnd w:id="186"/>
      <w:r>
        <w:t xml:space="preserve">2. </w:t>
      </w:r>
      <w:hyperlink r:id="rId1061" w:tooltip="Постановление Правительства РФ от 09.02.2022 N 140 (ред. от 26.12.2025) &quot;О единой государственной информационной системе в сфере здравоохранения&quot; (вместе с &quot;Положением о единой государственной информационной системе в сфере здравоохранения&quot;) {КонсультантПлюс}">
        <w:r>
          <w:rPr>
            <w:color w:val="0000FF"/>
          </w:rPr>
          <w:t>Положение</w:t>
        </w:r>
      </w:hyperlink>
      <w:r>
        <w:t xml:space="preserve"> о единой системе, в том числе порядок доступа к информации, содержащейся в ней, порядок и сроки представления информации в единую систему, порядок </w:t>
      </w:r>
      <w:r>
        <w:t>обмена информацией с использованием единой системы, утверждается Правительством Российской Федерации.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3. Единая система включает в себя: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1) сведения, содержащиеся в федеральных информационных системах в сфере здравоохранения, федеральных базах данных, федеральных регистрах и федеральных реестрах в сфере здравоохранения, ведение которых осуществляется уполномоченным федеральным органом испол</w:t>
      </w:r>
      <w:r>
        <w:t>нительной власти с использованием единой системы;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1062" w:tooltip="Федеральный закон от 02.07.2021 N 313-ФЗ &quot;О внесении изменений в Федеральный закон &quot;Об оружии&quot; и статьи 79 и 91.1 Федерального закона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02.07.2021 N 313-ФЗ)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187" w:name="P2020"/>
      <w:bookmarkEnd w:id="187"/>
      <w:r>
        <w:t>2) сведения о медицинских организациях и фармацевтических организациях (за исключением медицинских</w:t>
      </w:r>
      <w:r>
        <w:t xml:space="preserve"> организаций и фармацевтических организаций, подведомственных федеральным органам исполнительной власти, в которых федеральными законами предусмотрена военная служба или приравненная к ней служба, медицинских и фармацевтических организаций, подведомственны</w:t>
      </w:r>
      <w:r>
        <w:t>х федеральным органам исполнительной власти, руководство деятельностью которых осуществляет Президент Российской Федерации, если указанными федеральными органами исполнительной власти не принято иное решение);</w:t>
      </w:r>
    </w:p>
    <w:p w:rsidR="00D54CE9" w:rsidRDefault="007C2F3F">
      <w:pPr>
        <w:pStyle w:val="ConsPlusNormal0"/>
        <w:jc w:val="both"/>
      </w:pPr>
      <w:r>
        <w:t xml:space="preserve">(п. 2 в ред. Федерального </w:t>
      </w:r>
      <w:hyperlink r:id="rId1063" w:tooltip="Федеральный закон от 28.12.2024 N 554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554-ФЗ)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2.1) сведени</w:t>
      </w:r>
      <w:r>
        <w:t>я о лечебно-оздоровительных местностях федерального значения, курортах федерального значения, курортных регионах, лечебно-оздоровительных местностях регионального значения, курортах регионального значения, природных лечебных ресурсах, санаторно-курортных о</w:t>
      </w:r>
      <w:r>
        <w:t>рганизациях (за исключением санаторно-курортных организаций, подведомственных федеральным органам исполнительной власти, в которых федеральными законами предусмотрена военная служба или приравненная к ней служба, санаторно-курортных организаций, подведомст</w:t>
      </w:r>
      <w:r>
        <w:t>венных федеральным органам исполнительной власти, руководство деятельностью которых осуществляет Президент Российской Федерации, если указанными федеральными органами исполнительной власти не принято иное решение);</w:t>
      </w:r>
    </w:p>
    <w:p w:rsidR="00D54CE9" w:rsidRDefault="007C2F3F">
      <w:pPr>
        <w:pStyle w:val="ConsPlusNormal0"/>
        <w:jc w:val="both"/>
      </w:pPr>
      <w:r>
        <w:t xml:space="preserve">(п. 2.1 введен Федеральным </w:t>
      </w:r>
      <w:hyperlink r:id="rId1064" w:tooltip="Федеральный закон от 04.08.2023 N 469-ФЗ (ред. от 08.08.2024) &quot;О внесении изменений в Федеральный закон &quot;О природных лечебных ресурсах, лечебно-оздоровительных местностях и курортах&quot;, отдельные законодательные акты Российской Федерации и признании утратившими ">
        <w:r>
          <w:rPr>
            <w:color w:val="0000FF"/>
          </w:rPr>
          <w:t>законом</w:t>
        </w:r>
      </w:hyperlink>
      <w:r>
        <w:t xml:space="preserve"> от 04.08.2023 N 469-ФЗ; в ред. Федерального </w:t>
      </w:r>
      <w:hyperlink r:id="rId1065" w:tooltip="Федеральный закон от 28.12.2024 N 554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554-ФЗ)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188" w:name="P2024"/>
      <w:bookmarkEnd w:id="188"/>
      <w:r>
        <w:t xml:space="preserve">3) указанные в </w:t>
      </w:r>
      <w:hyperlink w:anchor="P2086" w:tooltip="Статья 93. Сведения о лицах, которые участвуют в осуществлении медицинской деятельности и фармацевтической деятельности">
        <w:r>
          <w:rPr>
            <w:color w:val="0000FF"/>
          </w:rPr>
          <w:t>статьях 93</w:t>
        </w:r>
      </w:hyperlink>
      <w:r>
        <w:t xml:space="preserve"> и </w:t>
      </w:r>
      <w:hyperlink w:anchor="P2110" w:tooltip="Статья 93.1. Сведения о лицах, обучающихся по образовательным программам среднего профессионального и высшего медицинского образования, образовательным программам среднего профессионального и высшего фармацевтического образования">
        <w:r>
          <w:rPr>
            <w:color w:val="0000FF"/>
          </w:rPr>
          <w:t>93.1</w:t>
        </w:r>
      </w:hyperlink>
      <w:r>
        <w:t xml:space="preserve"> настоящего Федерального закона сведения о лицах, которые участвуют в осуществлении медицинской деятельности и фармацевтической деятельности, а также о лицах, обучающихся по образовательным программам среднего профессионального и высшего медицинск</w:t>
      </w:r>
      <w:r>
        <w:t>ого образования, образовательным программам среднего профессионального и высшего фармацевтического образования, за исключением сведений о лицах, которые участвуют в осуществлении медицинской деятельности и фармацевтической деятельности в медицинских и фарм</w:t>
      </w:r>
      <w:r>
        <w:t>ацевтических организациях, подведомственных федеральным органам исполнительной власти, в которых федеральными законами предусмотрена военная служба или приравненная к ней служба, если указанными федеральными органами исполнительной власти не принято иное р</w:t>
      </w:r>
      <w:r>
        <w:t>ешение, о лицах, обучающихся в образовательных организациях, подведомственных федеральным органам исполнительной власти, в которых федеральными законами предусмотрена военная служба или приравненная к ней служба, если указанными федеральными органами испол</w:t>
      </w:r>
      <w:r>
        <w:t>нительной власти не принято иное решение, а также о лицах, обучающихся в образовательных организациях и заключивших с федеральными органами исполнительной власти, в которых федеральными законами предусмотрена военная служба или приравненная к ней служба, д</w:t>
      </w:r>
      <w:r>
        <w:t>оговор о целевом обучении, если указанными федеральными органами исполнительной власти не принято иное решение;</w:t>
      </w:r>
    </w:p>
    <w:p w:rsidR="00D54CE9" w:rsidRDefault="007C2F3F">
      <w:pPr>
        <w:pStyle w:val="ConsPlusNormal0"/>
        <w:jc w:val="both"/>
      </w:pPr>
      <w:r>
        <w:t xml:space="preserve">(п. 3 в ред. Федерального </w:t>
      </w:r>
      <w:hyperlink r:id="rId1066" w:tooltip="Федеральный закон от 14.07.2022 N 275-ФЗ &quot;О внесении изменений в статьи 4 и 18 Федерального закона &quot;О защите населения и территорий от чрезвычайных ситуаций природного и техногенного характера&quot; и Федеральный закон &quot;Об основах охраны здоровья граждан в Российск">
        <w:r>
          <w:rPr>
            <w:color w:val="0000FF"/>
          </w:rPr>
          <w:t>закона</w:t>
        </w:r>
      </w:hyperlink>
      <w:r>
        <w:t xml:space="preserve"> от 14.0</w:t>
      </w:r>
      <w:r>
        <w:t>7.2022 N 275-ФЗ)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4) указанные в </w:t>
      </w:r>
      <w:hyperlink w:anchor="P2137" w:tooltip="Статья 94. Сведения о лицах, которым оказывается медицинская помощь, а также о лицах, в отношении которых проводятся медицинские экспертизы, медицинские осмотры и медицинские освидетельствования">
        <w:r>
          <w:rPr>
            <w:color w:val="0000FF"/>
          </w:rPr>
          <w:t>статье 94</w:t>
        </w:r>
      </w:hyperlink>
      <w:r>
        <w:t xml:space="preserve"> настоящего Федерального закона и обезличенные в </w:t>
      </w:r>
      <w:hyperlink r:id="rId1067" w:tooltip="Приказ Минздрава России от 20.03.2025 N 139н &quot;Об утверждении Порядка обезличивания сведений о лицах, которым оказывается медицинская помощь, а также о лицах, в отношении которых проводятся медицинские экспертизы, медицинские осмотры и медицинские освидетельств">
        <w:r>
          <w:rPr>
            <w:color w:val="0000FF"/>
          </w:rPr>
          <w:t>порядке</w:t>
        </w:r>
      </w:hyperlink>
      <w:r>
        <w:t>, установленном уполномоченным федеральным органом исполнительной власти по согласован</w:t>
      </w:r>
      <w:r>
        <w:t>ию с федеральным органом исполнительной власти, осуществляющим функции по контролю и надзору в сфере средств массовой информации, сведения о лицах, которым оказывается медицинская помощь, а также о лицах, в отношении которых проводятся медицинские эксперти</w:t>
      </w:r>
      <w:r>
        <w:t>зы, медицинские осмотры и медицинские освидетельствования;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5) сведения о медицинской документации, по составу которых невозможно определить состояние здоровья гражданина, и сведения о медицинской организации, в которой медицинская документация создана и хр</w:t>
      </w:r>
      <w:r>
        <w:t>анится;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5.1) медицинскую документацию и (или) сведения о состоянии здоровья гражданина, предоставленные с согласия гражданина (его законного представителя) или размещенные гражданином (его законным представителем), в том числе посредством единого портала г</w:t>
      </w:r>
      <w:r>
        <w:t>осударственных и муниципальных услуг;</w:t>
      </w:r>
    </w:p>
    <w:p w:rsidR="00D54CE9" w:rsidRDefault="007C2F3F">
      <w:pPr>
        <w:pStyle w:val="ConsPlusNormal0"/>
        <w:jc w:val="both"/>
      </w:pPr>
      <w:r>
        <w:t xml:space="preserve">(п. 5.1 введен Федеральным </w:t>
      </w:r>
      <w:hyperlink r:id="rId1068" w:tooltip="Федеральный закон от 02.07.2021 N 3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02.07.2021 N 358-ФЗ)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6) сведения статистического наблюдения в сфере здравоохранения, сводную аналитическую информацию по вопросам осуществления медицинской деятельности и оказания медицинской помощи, а т</w:t>
      </w:r>
      <w:r>
        <w:t>акже осуществления фармацевтической деятельности;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1069" w:tooltip="Федеральный закон от 14.07.2022 N 275-ФЗ &quot;О внесении изменений в статьи 4 и 18 Федерального закона &quot;О защите населения и территорий от чрезвычайных ситуаций природного и техногенного характера&quot; и Федеральный закон &quot;Об основах охраны здоровья граждан в Российск">
        <w:r>
          <w:rPr>
            <w:color w:val="0000FF"/>
          </w:rPr>
          <w:t>закона</w:t>
        </w:r>
      </w:hyperlink>
      <w:r>
        <w:t xml:space="preserve"> от 14.07.2022 N 275-ФЗ)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6.1) сведения о государственной регистрации рожден</w:t>
      </w:r>
      <w:r>
        <w:t>ия и о государственной регистрации смерти, содержащиеся в Едином государственном реестре записей актов гражданского состояния, и сведения о внесении исправлений или изменений в записи актов о рождении и о смерти, содержащиеся в указанном реестре, используе</w:t>
      </w:r>
      <w:r>
        <w:t xml:space="preserve">мые для целей статистического наблюдения в сфере здравоохранения, а также для актуализации сведений, содержащихся в федеральных регистрах и федеральных реестрах, указанных в </w:t>
      </w:r>
      <w:hyperlink w:anchor="P2040" w:tooltip="4. Единая система обеспечивает ведение федеральных регистров, предусмотренных частью 2.1 статьи 43, частями 4 и 8 статьи 44, частью 1 статьи 44.1 настоящего Федерального закона и статьей 24.1 Закона Российской Федерации от 15 мая 1991 года N 1244-1 &quot;О социальн">
        <w:r>
          <w:rPr>
            <w:color w:val="0000FF"/>
          </w:rPr>
          <w:t>части 4</w:t>
        </w:r>
      </w:hyperlink>
      <w:r>
        <w:t xml:space="preserve"> настоящей статьи;</w:t>
      </w:r>
    </w:p>
    <w:p w:rsidR="00D54CE9" w:rsidRDefault="007C2F3F">
      <w:pPr>
        <w:pStyle w:val="ConsPlusNormal0"/>
        <w:jc w:val="both"/>
      </w:pPr>
      <w:r>
        <w:t>(п. 6.1 введен Фе</w:t>
      </w:r>
      <w:r>
        <w:t xml:space="preserve">деральным </w:t>
      </w:r>
      <w:hyperlink r:id="rId1070" w:tooltip="Федеральный закон от 02.07.2021 N 3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02</w:t>
      </w:r>
      <w:r>
        <w:t>.07.2021 N 358-ФЗ)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7) сведения об организации оказания высокотехнологичной медицинской помощи;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7.1) сведения об организации оказания специализированной, в том числе высокотехнологичной, медицинской помощи, оказываемой медицинскими организациями, функции и </w:t>
      </w:r>
      <w:r>
        <w:t>полномочия учредителей в отношении которых осуществляют Правительство Российской Федерации или федеральные органы исполнительной власти, в соответствии с едиными требованиями базовой программы обязательного медицинского страхования;</w:t>
      </w:r>
    </w:p>
    <w:p w:rsidR="00D54CE9" w:rsidRDefault="007C2F3F">
      <w:pPr>
        <w:pStyle w:val="ConsPlusNormal0"/>
        <w:jc w:val="both"/>
      </w:pPr>
      <w:r>
        <w:t>(п. 7.1 введен Федераль</w:t>
      </w:r>
      <w:r>
        <w:t xml:space="preserve">ным </w:t>
      </w:r>
      <w:hyperlink r:id="rId1071" w:tooltip="Федеральный закон от 22.12.2020 N 438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22.12.2020 N 438-ФЗ)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8) сведения, необходимые для осуществления мониторинга и контроля в сфере закупок лекарственных препаратов для обеспечения государственных и муниципальных нужд;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9) сведения об организации обеспечения граждан лекарстве</w:t>
      </w:r>
      <w:r>
        <w:t xml:space="preserve">нными препаратами для медицинского применения, медицинскими изделиями (изделиями медицинского назначения) и специализированными продуктами лечебного питания в соответствии со </w:t>
      </w:r>
      <w:hyperlink r:id="rId1072" w:tooltip="Федеральный закон от 17.07.1999 N 178-ФЗ (ред. от 28.11.2025) &quot;О государственной социальной помощи&quot; (с изм. и доп., вступ. в силу с 01.01.2026) {КонсультантПлюс}">
        <w:r>
          <w:rPr>
            <w:color w:val="0000FF"/>
          </w:rPr>
          <w:t>статьей 6.2</w:t>
        </w:r>
      </w:hyperlink>
      <w:r>
        <w:t xml:space="preserve"> Федерального закона от 17 июля 1999 года N 178-ФЗ "О государственной с</w:t>
      </w:r>
      <w:r>
        <w:t xml:space="preserve">оциальной помощи", </w:t>
      </w:r>
      <w:hyperlink w:anchor="P292" w:tooltip="19) организация обеспечения лиц, инфицированных вирусом иммунодефицита человека, в том числе в сочетании с вирусами гепатитов B и C, антивирусными лекарственными препаратами для медицинского применения, включенными в перечень жизненно необходимых и важнейших л">
        <w:r>
          <w:rPr>
            <w:color w:val="0000FF"/>
          </w:rPr>
          <w:t>пунктами 19</w:t>
        </w:r>
      </w:hyperlink>
      <w:r>
        <w:t xml:space="preserve"> и </w:t>
      </w:r>
      <w:hyperlink w:anchor="P294" w:tooltip="20) организация обеспечения лиц, больных туберкулезом с множественной лекарственной устойчивостью возбудителя, антибактериальными и противотуберкулезными лекарственными препаратами для медицинского применения, включенными в перечень жизненно необходимых и важн">
        <w:r>
          <w:rPr>
            <w:color w:val="0000FF"/>
          </w:rPr>
          <w:t>20 части 1 статьи 14</w:t>
        </w:r>
      </w:hyperlink>
      <w:r>
        <w:t xml:space="preserve">, </w:t>
      </w:r>
      <w:hyperlink w:anchor="P1004" w:tooltip="Статья 44. Медицинская помощь гражданам, которым предоставляются государственные гарантии в виде обеспечения лекарственными препаратами и специализированными продуктами лечебного питания">
        <w:r>
          <w:rPr>
            <w:color w:val="0000FF"/>
          </w:rPr>
          <w:t>статьей 44</w:t>
        </w:r>
      </w:hyperlink>
      <w:r>
        <w:t xml:space="preserve"> и </w:t>
      </w:r>
      <w:hyperlink w:anchor="P1781" w:tooltip="5) перечень лекарственных препаратов, отпускаемых населению в соответствии с Перечнем групп населения и категорий заболеваний, при амбулаторном лечении которых лекарственные средства и изделия медицинского назначения отпускаются по рецептам врачей бесплатно, а">
        <w:r>
          <w:rPr>
            <w:color w:val="0000FF"/>
          </w:rPr>
          <w:t>пунктом 5 части 2 статьи 81</w:t>
        </w:r>
      </w:hyperlink>
      <w:r>
        <w:t xml:space="preserve"> настоящего Федерального закона;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10) классификаторы, справочники и иную нормативно-справочную информацию в сфере здравоохранения, </w:t>
      </w:r>
      <w:hyperlink r:id="rId1073" w:tooltip="Приказ Минздрава России от 27.08.2020 N 906н &quot;Об утверждении перечня, порядка ведения и использования классификаторов, справочников и иной нормативно-справочной информации в сфере здравоохранения&quot; (Зарегистрировано в Минюсте России 14.09.2020 N 59810) {Консуль">
        <w:r>
          <w:rPr>
            <w:color w:val="0000FF"/>
          </w:rPr>
          <w:t>перечень</w:t>
        </w:r>
      </w:hyperlink>
      <w:r>
        <w:t xml:space="preserve">, </w:t>
      </w:r>
      <w:hyperlink r:id="rId1074" w:tooltip="Приказ Минздрава России от 27.08.2020 N 906н &quot;Об утверждении перечня, порядка ведения и использования классификаторов, справочников и иной нормативно-справочной информации в сфере здравоохранения&quot; (Зарегистрировано в Минюсте России 14.09.2020 N 59810) {Консуль">
        <w:r>
          <w:rPr>
            <w:color w:val="0000FF"/>
          </w:rPr>
          <w:t>порядок</w:t>
        </w:r>
      </w:hyperlink>
      <w:r>
        <w:t xml:space="preserve"> ведения и использования которой определяются уполномоченным федеральным органом исполнительной вл</w:t>
      </w:r>
      <w:r>
        <w:t>асти.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189" w:name="P2040"/>
      <w:bookmarkEnd w:id="189"/>
      <w:r>
        <w:t xml:space="preserve">4. Единая система обеспечивает ведение федеральных регистров, предусмотренных </w:t>
      </w:r>
      <w:hyperlink w:anchor="P987" w:tooltip="2.1. В целях организации оказания медицинской помощи, включая обеспечение лекарственными препаратами для медицинского применения, при отдельных заболеваниях, указанных в части 1 настоящей статьи, уполномоченным федеральным органом исполнительной власти в поряд">
        <w:r>
          <w:rPr>
            <w:color w:val="0000FF"/>
          </w:rPr>
          <w:t>частью 2.1 статьи 43</w:t>
        </w:r>
      </w:hyperlink>
      <w:r>
        <w:t xml:space="preserve">, </w:t>
      </w:r>
      <w:hyperlink w:anchor="P1010" w:tooltip="4. В целях обеспечения граждан, страдающих заболеваниями, включенными в перечень, утвержденный в соответствии с частью 3 настоящей статьи, лекарственными препаратами и специализированными продуктами лечебного питания осуществляется ведение Федерального регистр">
        <w:r>
          <w:rPr>
            <w:color w:val="0000FF"/>
          </w:rPr>
          <w:t>частями 4</w:t>
        </w:r>
      </w:hyperlink>
      <w:r>
        <w:t xml:space="preserve"> и </w:t>
      </w:r>
      <w:hyperlink w:anchor="P1025" w:tooltip="8. В целях обеспечения лиц, указанных в части 7 настоящей статьи, лекарственными препаратами уполномоченный федеральный орган исполнительной власти в порядке, устанавливаемом Правительством Российской Федерации, осуществляет ведение Федерального регистра лиц, ">
        <w:r>
          <w:rPr>
            <w:color w:val="0000FF"/>
          </w:rPr>
          <w:t>8 статьи 44</w:t>
        </w:r>
      </w:hyperlink>
      <w:r>
        <w:t xml:space="preserve">, </w:t>
      </w:r>
      <w:hyperlink w:anchor="P1046" w:tooltip="1. В целях координации деятельности федеральных органов исполнительной власти, органов исполнительной власти субъектов Российской Федерации, органов местного самоуправления, медицинских организаций государственной, муниципальной и частной систем здравоохранени">
        <w:r>
          <w:rPr>
            <w:color w:val="0000FF"/>
          </w:rPr>
          <w:t>частью 1 статьи 44.1</w:t>
        </w:r>
      </w:hyperlink>
      <w:r>
        <w:t xml:space="preserve"> настоящего Федерального закона и </w:t>
      </w:r>
      <w:hyperlink r:id="rId1075" w:tooltip="Закон РФ от 15.05.1991 N 1244-1 (ред. от 31.07.2025) &quot;О социальной защите граждан, подвергшихся воздействию радиации вследствие катастрофы на Чернобыльской АЭС&quot; {КонсультантПлюс}">
        <w:r>
          <w:rPr>
            <w:color w:val="0000FF"/>
          </w:rPr>
          <w:t>статьей 24.1</w:t>
        </w:r>
      </w:hyperlink>
      <w:r>
        <w:t xml:space="preserve"> Закона Российской Федерации от 15 мая 1991 года N 1244-1 "О социальной защите граждан, подвергшихся воздействию радиации вследствие катастрофы </w:t>
      </w:r>
      <w:r>
        <w:t xml:space="preserve">на Чернобыльской АЭС", и федеральных реестров, предусмотренных </w:t>
      </w:r>
      <w:hyperlink w:anchor="P1216" w:tooltip="1. В целях координации деятельности федеральных органов исполнительной власти, исполнительных органов субъектов Российской Федерации, органов местного самоуправления, медицинских организаций государственной, муниципальной и частной систем здравоохранения в час">
        <w:r>
          <w:rPr>
            <w:color w:val="0000FF"/>
          </w:rPr>
          <w:t>частью 1 статьи 53.1</w:t>
        </w:r>
      </w:hyperlink>
      <w:r>
        <w:t xml:space="preserve"> и </w:t>
      </w:r>
      <w:hyperlink w:anchor="P1441" w:tooltip="1. В целях координации деятельности федеральных органов исполнительной власти, исполнительных органов субъектов Российской Федерации, органов местного самоуправления, медицинских организаций государственной, муниципальной и частной систем здравоохранения в час">
        <w:r>
          <w:rPr>
            <w:color w:val="0000FF"/>
          </w:rPr>
          <w:t>частью 1 статьи 68.1</w:t>
        </w:r>
      </w:hyperlink>
      <w:r>
        <w:t xml:space="preserve"> настоящего Федерального закона, государственного реестра курортного фонда</w:t>
      </w:r>
      <w:r>
        <w:t xml:space="preserve"> Российской Федерации, предусмотренного </w:t>
      </w:r>
      <w:hyperlink r:id="rId1076" w:tooltip="Федеральный закон от 23.02.1995 N 26-ФЗ (ред. от 28.12.2024) &quot;О природных лечебных ресурсах, лечебно-оздоровительных местностях и курортах&quot; {КонсультантПлюс}">
        <w:r>
          <w:rPr>
            <w:color w:val="0000FF"/>
          </w:rPr>
          <w:t>статьей 15.1</w:t>
        </w:r>
      </w:hyperlink>
      <w:r>
        <w:t xml:space="preserve"> Федерального закона от 23 февраля 1995 года N 26-ФЗ "О природных лечебных ресурсах, лечебно-оздоровительных местностях и курортах".</w:t>
      </w:r>
    </w:p>
    <w:p w:rsidR="00D54CE9" w:rsidRDefault="007C2F3F">
      <w:pPr>
        <w:pStyle w:val="ConsPlusNormal0"/>
        <w:jc w:val="both"/>
      </w:pPr>
      <w:r>
        <w:t xml:space="preserve">(в ред. Федеральных законов от 02.07.2021 </w:t>
      </w:r>
      <w:hyperlink r:id="rId1077" w:tooltip="Федеральный закон от 02.07.2021 N 3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358-ФЗ</w:t>
        </w:r>
      </w:hyperlink>
      <w:r>
        <w:t xml:space="preserve">, от 04.08.2023 </w:t>
      </w:r>
      <w:hyperlink r:id="rId1078" w:tooltip="Федеральный закон от 04.08.2023 N 469-ФЗ (ред. от 08.08.2024) &quot;О внесении изменений в Федеральный закон &quot;О природных лечебных ресурсах, лечебно-оздоровительных местностях и курортах&quot;, отдельные законодательные акты Российской Федерации и признании утратившими ">
        <w:r>
          <w:rPr>
            <w:color w:val="0000FF"/>
          </w:rPr>
          <w:t>N 469-ФЗ</w:t>
        </w:r>
      </w:hyperlink>
      <w:r>
        <w:t>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4.1. Единая система помимо федеральных регистров, указанных в </w:t>
      </w:r>
      <w:hyperlink w:anchor="P2040" w:tooltip="4. Единая система обеспечивает ведение федеральных регистров, предусмотренных частью 2.1 статьи 43, частями 4 и 8 статьи 44, частью 1 статьи 44.1 настоящего Федерального закона и статьей 24.1 Закона Российской Федерации от 15 мая 1991 года N 1244-1 &quot;О социальн">
        <w:r>
          <w:rPr>
            <w:color w:val="0000FF"/>
          </w:rPr>
          <w:t>части 4</w:t>
        </w:r>
      </w:hyperlink>
      <w:r>
        <w:t xml:space="preserve"> настоящей статьи, обеспечивает ведение иных федеральных регистров </w:t>
      </w:r>
      <w:r>
        <w:t>лиц с отдельными заболеваниями или регистров иных категорий лиц в случаях и в порядке, которые установлены Правительством Российской Федерации.</w:t>
      </w:r>
    </w:p>
    <w:p w:rsidR="00D54CE9" w:rsidRDefault="007C2F3F">
      <w:pPr>
        <w:pStyle w:val="ConsPlusNormal0"/>
        <w:jc w:val="both"/>
      </w:pPr>
      <w:r>
        <w:t xml:space="preserve">(часть 4.1 введена Федеральным </w:t>
      </w:r>
      <w:hyperlink r:id="rId1079" w:tooltip="Федеральный закон от 02.07.2021 N 3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02.07.2021 N 358-ФЗ)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5. Единая система обеспечивает возможность предоставления гражданам услу</w:t>
      </w:r>
      <w:r>
        <w:t xml:space="preserve">г в сфере здравоохранения в электронной форме посредством единого портала государственных и муниципальных услуг, </w:t>
      </w:r>
      <w:hyperlink r:id="rId1080" w:tooltip="Распоряжение Правительства РФ от 15.11.2017 N 2521-р &lt;О Перечне услуг в сфере здравоохранения, возможность предоставления которых гражданам в электронной форме посредством единого портала государственных и муниципальных услуг обеспечивает единая государственна">
        <w:r>
          <w:rPr>
            <w:color w:val="0000FF"/>
          </w:rPr>
          <w:t>перечень</w:t>
        </w:r>
      </w:hyperlink>
      <w:r>
        <w:t xml:space="preserve"> которых утверждается Правительство</w:t>
      </w:r>
      <w:r>
        <w:t>м Российской Федерации.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6. Поставщиками информации в единую систему и пользователями содержащейся в единой системе информации являются: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1081" w:tooltip="Федеральный закон от 02.07.2021 N 3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02.07.2021 N 35</w:t>
      </w:r>
      <w:r>
        <w:t>8-ФЗ)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1) уполномоченный федеральный орган исполнительной власти;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2) федеральные органы исполнительной власти в сфере охраны здоровья и иные федеральные органы исполнительной власти в соответствии с полномочиями, установленными законодательством Российской </w:t>
      </w:r>
      <w:r>
        <w:t>Федерации;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3) Федеральный фонд обязательного медицинского страхования и территориальные фонды обязательного медицинского страхования, Фонд пенсионного и социального страхования Российской Федерации;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1082" w:tooltip="Федеральный закон от 28.12.2022 N 569-ФЗ (ред. от 12.12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(с изм. и доп., вступ. в силу">
        <w:r>
          <w:rPr>
            <w:color w:val="0000FF"/>
          </w:rPr>
          <w:t>закона</w:t>
        </w:r>
      </w:hyperlink>
      <w:r>
        <w:t xml:space="preserve"> от 28.12.2022 N 569-ФЗ)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190" w:name="P2051"/>
      <w:bookmarkEnd w:id="190"/>
      <w:r>
        <w:t>4) уполномоченные исполнительные органы субъекта Российской Федерации;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1083" w:tooltip="Федеральный закон от 08.08.2024 N 232-ФЗ (ред. от 20.03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5) органы местного самоуправления, осуществляющие полномочия в сфере охраны здоровья;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6) медицинские организации и фармацевтические организации;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6.1) организации, осуществляющие образователь</w:t>
      </w:r>
      <w:r>
        <w:t>ную деятельность по образовательным программам среднего профессионального и высшего медицинского образования, образовательным программам среднего профессионального и высшего фармацевтического образования;</w:t>
      </w:r>
    </w:p>
    <w:p w:rsidR="00D54CE9" w:rsidRDefault="007C2F3F">
      <w:pPr>
        <w:pStyle w:val="ConsPlusNormal0"/>
        <w:jc w:val="both"/>
      </w:pPr>
      <w:r>
        <w:t xml:space="preserve">(п. 6.1 введен Федеральным </w:t>
      </w:r>
      <w:hyperlink r:id="rId1084" w:tooltip="Федеральный закон от 14.07.2022 N 275-ФЗ &quot;О внесении изменений в статьи 4 и 18 Федерального закона &quot;О защите населения и территорий от чрезвычайных ситуаций природного и техногенного характера&quot; и Федеральный закон &quot;Об основах охраны здоровья граждан в Российск">
        <w:r>
          <w:rPr>
            <w:color w:val="0000FF"/>
          </w:rPr>
          <w:t>законом</w:t>
        </w:r>
      </w:hyperlink>
      <w:r>
        <w:t xml:space="preserve"> от 14.07.2022 N 275-ФЗ)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7) организации, являющиеся операторами иных информационных систем, указанных в </w:t>
      </w:r>
      <w:hyperlink w:anchor="P2008" w:tooltip="5. Иные информационные системы, предназначенные для сбора, хранения, обработки и предоставления информации, касающейся деятельности медицинских организаций и предоставляемых ими услуг (далее - иные информационные системы), могут взаимодействовать с информацион">
        <w:r>
          <w:rPr>
            <w:color w:val="0000FF"/>
          </w:rPr>
          <w:t>части 5 статьи 91</w:t>
        </w:r>
      </w:hyperlink>
      <w:r>
        <w:t xml:space="preserve"> настоящег</w:t>
      </w:r>
      <w:r>
        <w:t>о Федерального закона;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8) граждане.</w:t>
      </w:r>
    </w:p>
    <w:p w:rsidR="00D54CE9" w:rsidRDefault="007C2F3F">
      <w:pPr>
        <w:pStyle w:val="ConsPlusNormal0"/>
        <w:jc w:val="both"/>
      </w:pPr>
      <w:r>
        <w:t xml:space="preserve">(п. 8 введен Федеральным </w:t>
      </w:r>
      <w:hyperlink r:id="rId1085" w:tooltip="Федеральный закон от 02.07.2021 N 3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02.07.2021 N 358-ФЗ)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6.1. Ведение информационных ресурсов единой системы, содержащих указанные в </w:t>
      </w:r>
      <w:hyperlink w:anchor="P2110" w:tooltip="Статья 93.1. Сведения о лицах, обучающихся по образовательным программам среднего профессионального и высшего медицинского образования, образовательным программам среднего профессионального и высшего фармацевтического образования">
        <w:r>
          <w:rPr>
            <w:color w:val="0000FF"/>
          </w:rPr>
          <w:t>статье 93.1</w:t>
        </w:r>
      </w:hyperlink>
      <w:r>
        <w:t xml:space="preserve"> настоящего Федерального закона сведения о лицах, обучающихся по образовательным программам </w:t>
      </w:r>
      <w:r>
        <w:t>среднего профессионального и высшего медицинского образования, образовательным программам среднего профессионального и высшего фармацевтического образования, осуществляется с использованием информации, содержащейся в информационных системах в системе образ</w:t>
      </w:r>
      <w:r>
        <w:t xml:space="preserve">ования, предусмотренных </w:t>
      </w:r>
      <w:hyperlink r:id="rId1086" w:tooltip="Федеральный закон от 29.12.2012 N 273-ФЗ (ред. от 29.12.2025) &quot;Об образовании в Российской Федерации&quot; (с изм. и доп., вступ. в силу с 01.01.2026) {КонсультантПлюс}">
        <w:r>
          <w:rPr>
            <w:color w:val="0000FF"/>
          </w:rPr>
          <w:t>статьей 98</w:t>
        </w:r>
      </w:hyperlink>
      <w:r>
        <w:t xml:space="preserve"> Федерального закона от 29 декабря 2012 года N 273-ФЗ "Об образовании в Российской Федерации" (далее - информационные системы в системе образования).</w:t>
      </w:r>
    </w:p>
    <w:p w:rsidR="00D54CE9" w:rsidRDefault="007C2F3F">
      <w:pPr>
        <w:pStyle w:val="ConsPlusNormal0"/>
        <w:jc w:val="both"/>
      </w:pPr>
      <w:r>
        <w:t xml:space="preserve">(часть 6.1 введена Федеральным </w:t>
      </w:r>
      <w:hyperlink r:id="rId1087" w:tooltip="Федеральный закон от 14.07.2022 N 275-ФЗ &quot;О внесении изменений в статьи 4 и 18 Федерального закона &quot;О защите населения и территорий от чрезвычайных ситуаций природного и техногенного характера&quot; и Федеральный закон &quot;Об основах охраны здоровья граждан в Российск">
        <w:r>
          <w:rPr>
            <w:color w:val="0000FF"/>
          </w:rPr>
          <w:t>законом</w:t>
        </w:r>
      </w:hyperlink>
      <w:r>
        <w:t xml:space="preserve"> от 14.07.2022 N 275-ФЗ)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7. Утратил силу. - Федеральный </w:t>
      </w:r>
      <w:hyperlink r:id="rId1088" w:tooltip="Федеральный закон от 02.07.2021 N 3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02.07.2021 N 358-ФЗ.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8. Доступ к информации, содержащейся в единой системе, предоставляется поставщикам информации в единую систему, а такж</w:t>
      </w:r>
      <w:r>
        <w:t>е органам и организациям, являющимся пользователями единой системы, в соответствии с их компетенцией, установленной федеральными законами и принятыми в соответствии с ними нормативными правовыми актами Президента Российской Федерации и Правительства Россий</w:t>
      </w:r>
      <w:r>
        <w:t>ской Федерации.</w:t>
      </w:r>
    </w:p>
    <w:p w:rsidR="00D54CE9" w:rsidRDefault="007C2F3F">
      <w:pPr>
        <w:pStyle w:val="ConsPlusNormal0"/>
        <w:jc w:val="both"/>
      </w:pPr>
      <w:r>
        <w:t xml:space="preserve">(часть 8 в ред. Федерального </w:t>
      </w:r>
      <w:hyperlink r:id="rId1089" w:tooltip="Федеральный закон от 14.07.2022 N 275-ФЗ &quot;О внесении изменений в статьи 4 и 18 Федерального закона &quot;О защите населения и территорий от чрезвычайных ситуаций природного и техногенного характера&quot; и Федеральный закон &quot;Об основах охраны здоровья граждан в Российск">
        <w:r>
          <w:rPr>
            <w:color w:val="0000FF"/>
          </w:rPr>
          <w:t>закона</w:t>
        </w:r>
      </w:hyperlink>
      <w:r>
        <w:t xml:space="preserve"> от 14.07.2022 N 275-ФЗ)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9. На основании информации, включенной в единую систему, может формироваться информация, не содержащая персональных данных или содержащая обезличенные персональные данные. Порядок формирования такой информации и правила ее предоставления третьим лицам уста</w:t>
      </w:r>
      <w:r>
        <w:t xml:space="preserve">навливаются уполномоченным федеральным органом исполнительной власти. Представление сведений, составляющих государственную </w:t>
      </w:r>
      <w:hyperlink r:id="rId1090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>
          <w:rPr>
            <w:color w:val="0000FF"/>
          </w:rPr>
          <w:t>тайну</w:t>
        </w:r>
      </w:hyperlink>
      <w:r>
        <w:t>, для включения в единую систему не допускается.</w:t>
      </w:r>
    </w:p>
    <w:p w:rsidR="00D54CE9" w:rsidRDefault="007C2F3F">
      <w:pPr>
        <w:pStyle w:val="ConsPlusNormal0"/>
        <w:jc w:val="both"/>
      </w:pPr>
      <w:r>
        <w:t xml:space="preserve">(часть 9 в ред. Федерального </w:t>
      </w:r>
      <w:hyperlink r:id="rId1091" w:tooltip="Федеральный закон от 14.07.2022 N 275-ФЗ &quot;О внесении изменений в статьи 4 и 18 Федерального закона &quot;О защите населения и территорий от чрезвычайных ситуаций природного и техногенного характера&quot; и Федеральный закон &quot;Об основах охраны здоровья граждан в Российск">
        <w:r>
          <w:rPr>
            <w:color w:val="0000FF"/>
          </w:rPr>
          <w:t>закона</w:t>
        </w:r>
      </w:hyperlink>
      <w:r>
        <w:t xml:space="preserve"> от 14.07.2022 N 275-ФЗ)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10. Единая система взаимодействует с информационными системами в системе образования с использованием инфраструктуры, обеспечивающей информационно-техноло</w:t>
      </w:r>
      <w:r>
        <w:t xml:space="preserve">гическое взаимодействие действующих и создаваемых информационных систем, применяемых в целях предоставления государственных и муниципальных услуг и исполнения государственных и муниципальных функций в электронной форме. В случае, если указанные в </w:t>
      </w:r>
      <w:hyperlink w:anchor="P2110" w:tooltip="Статья 93.1. Сведения о лицах, обучающихся по образовательным программам среднего профессионального и высшего медицинского образования, образовательным программам среднего профессионального и высшего фармацевтического образования">
        <w:r>
          <w:rPr>
            <w:color w:val="0000FF"/>
          </w:rPr>
          <w:t>ст</w:t>
        </w:r>
        <w:r>
          <w:rPr>
            <w:color w:val="0000FF"/>
          </w:rPr>
          <w:t>атье 93.1</w:t>
        </w:r>
      </w:hyperlink>
      <w:r>
        <w:t xml:space="preserve"> настоящего Федерального закона сведения о лицах, обучающихся по образовательным программам среднего профессионального и высшего медицинского образования, образовательным программам среднего профессионального и высшего фармацевтического образовани</w:t>
      </w:r>
      <w:r>
        <w:t xml:space="preserve">я, содержатся в информационных системах в системе образования, такие сведения включаются в единую систему из информационных систем в системе образования в порядке, предусмотренном </w:t>
      </w:r>
      <w:hyperlink r:id="rId1092" w:tooltip="Постановление Правительства РФ от 09.02.2022 N 140 (ред. от 26.12.2025) &quot;О единой государственной информационной системе в сфере здравоохранения&quot; (вместе с &quot;Положением о единой государственной информационной системе в сфере здравоохранения&quot;) {КонсультантПлюс}">
        <w:r>
          <w:rPr>
            <w:color w:val="0000FF"/>
          </w:rPr>
          <w:t>положением</w:t>
        </w:r>
      </w:hyperlink>
      <w:r>
        <w:t xml:space="preserve"> о единой системе, утвержденным Правительством Российской Федерации в соответствии с </w:t>
      </w:r>
      <w:hyperlink w:anchor="P2016" w:tooltip="2. Положение о единой системе, в том числе порядок доступа к информации, содержащейся в ней, порядок и сроки представления информации в единую систему, порядок обмена информацией с использованием единой системы, утверждается Правительством Российской Федерации">
        <w:r>
          <w:rPr>
            <w:color w:val="0000FF"/>
          </w:rPr>
          <w:t>частью 2</w:t>
        </w:r>
      </w:hyperlink>
      <w:r>
        <w:t xml:space="preserve"> настоящей статьи.</w:t>
      </w:r>
    </w:p>
    <w:p w:rsidR="00D54CE9" w:rsidRDefault="007C2F3F">
      <w:pPr>
        <w:pStyle w:val="ConsPlusNormal0"/>
        <w:jc w:val="both"/>
      </w:pPr>
      <w:r>
        <w:t xml:space="preserve">(часть 10 введена Федеральным </w:t>
      </w:r>
      <w:hyperlink r:id="rId1093" w:tooltip="Федеральный закон от 14.07.2022 N 275-ФЗ &quot;О внесении изменений в статьи 4 и 18 Федерального закона &quot;О защите населения и территорий от чрезвычайных ситуаций природного и техногенного характера&quot; и Федеральный закон &quot;Об основах охраны здоровья граждан в Российск">
        <w:r>
          <w:rPr>
            <w:color w:val="0000FF"/>
          </w:rPr>
          <w:t>законом</w:t>
        </w:r>
      </w:hyperlink>
      <w:r>
        <w:t xml:space="preserve"> от 14.07.2022 N 275-ФЗ)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11. За нарушение порядка и сроков представления информации в единую систему (в том числе в части полноты, достоверности, актуальности внесенных сведений) поста</w:t>
      </w:r>
      <w:r>
        <w:t xml:space="preserve">вщики информации, указанные в </w:t>
      </w:r>
      <w:hyperlink w:anchor="P2051" w:tooltip="4) уполномоченные исполнительные органы субъекта Российской Федерации;">
        <w:r>
          <w:rPr>
            <w:color w:val="0000FF"/>
          </w:rPr>
          <w:t>пункте 4 части 6</w:t>
        </w:r>
      </w:hyperlink>
      <w:r>
        <w:t xml:space="preserve"> настоящей статьи, несут </w:t>
      </w:r>
      <w:hyperlink r:id="rId1094" w:tooltip="&quot;Кодекс Российской Федерации об административных правонарушениях&quot; от 30.12.2001 N 195-ФЗ (ред. от 29.12.2025) (с изм. и доп., вступ. в силу с 09.01.2026) {КонсультантПлюс}">
        <w:r>
          <w:rPr>
            <w:color w:val="0000FF"/>
          </w:rPr>
          <w:t>ответственность</w:t>
        </w:r>
      </w:hyperlink>
      <w:r>
        <w:t xml:space="preserve"> в соответствии с законодательством Российской Федерац</w:t>
      </w:r>
      <w:r>
        <w:t>ии.</w:t>
      </w:r>
    </w:p>
    <w:p w:rsidR="00D54CE9" w:rsidRDefault="007C2F3F">
      <w:pPr>
        <w:pStyle w:val="ConsPlusNormal0"/>
        <w:jc w:val="both"/>
      </w:pPr>
      <w:r>
        <w:t xml:space="preserve">(часть 11 введена Федеральным </w:t>
      </w:r>
      <w:hyperlink r:id="rId1095" w:tooltip="Федеральный закон от 04.08.2023 N 462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04.08.2023 N 462-ФЗ)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bookmarkStart w:id="191" w:name="P2072"/>
      <w:bookmarkEnd w:id="191"/>
      <w:r>
        <w:t>Статья 92. Ведение персонифицированного учета в сфере здравоохранения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1096" w:tooltip="Федеральный закон от 14.07.2022 N 275-ФЗ &quot;О внесении изменений в статьи 4 и 18 Федерального закона &quot;О защите населения и территорий от чрезвычайных ситуаций природного и техногенного характера&quot; и Федеральный закон &quot;Об основах охраны здоровья граждан в Российск">
        <w:r>
          <w:rPr>
            <w:color w:val="0000FF"/>
          </w:rPr>
          <w:t>закона</w:t>
        </w:r>
      </w:hyperlink>
      <w:r>
        <w:t xml:space="preserve"> от 14.07.2022 N 275-ФЗ)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>1. В сфере здравоохранения Российской Федерации ведется учет персональных данных лиц, участвующих в осуществлении медицинс</w:t>
      </w:r>
      <w:r>
        <w:t>кой деятельности и фармацевтической деятельности, лиц, обучающихся по образовательным программам среднего профессионального и высшего медицинского образования, образовательным программам среднего профессионального и высшего фармацевтического образования, л</w:t>
      </w:r>
      <w:r>
        <w:t>иц, которым оказывается медицинская помощь, а также лиц, в отношении которых проводятся медицинские экспертизы, медицинские осмотры и медицинские освидетельствования (далее - персонифицированный учет).</w:t>
      </w:r>
    </w:p>
    <w:p w:rsidR="00D54CE9" w:rsidRDefault="007C2F3F">
      <w:pPr>
        <w:pStyle w:val="ConsPlusNormal0"/>
        <w:jc w:val="both"/>
      </w:pPr>
      <w:r>
        <w:t xml:space="preserve">(часть 1 в ред. Федерального </w:t>
      </w:r>
      <w:hyperlink r:id="rId1097" w:tooltip="Федеральный закон от 14.07.2022 N 275-ФЗ &quot;О внесении изменений в статьи 4 и 18 Федерального закона &quot;О защите населения и территорий от чрезвычайных ситуаций природного и техногенного характера&quot; и Федеральный закон &quot;Об основах охраны здоровья граждан в Российск">
        <w:r>
          <w:rPr>
            <w:color w:val="0000FF"/>
          </w:rPr>
          <w:t>закона</w:t>
        </w:r>
      </w:hyperlink>
      <w:r>
        <w:t xml:space="preserve"> от 14.07.2022 N 275-ФЗ)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2. В целях осуществления персонифицированного учета операторы информационных систем в сфере здравоохранения, указанные в </w:t>
      </w:r>
      <w:hyperlink w:anchor="P2005" w:tooltip="3. Операторами информационных систем в сфере здравоохранения являются уполномоченный федеральный орган исполнительной власти, иные федеральные органы исполнительной власти в сфере охраны здоровья и их территориальные органы, исполнительные органы субъекта Росс">
        <w:r>
          <w:rPr>
            <w:color w:val="0000FF"/>
          </w:rPr>
          <w:t>части 3 статьи 91</w:t>
        </w:r>
      </w:hyperlink>
      <w:r>
        <w:t xml:space="preserve"> настоящего Федерального закона, получают информацию от органов и организаций государственной, муниципальной и частной систем здравоохранения и иных организаций в рамках информационного взаимодействия в соответствии с настоящи</w:t>
      </w:r>
      <w:r>
        <w:t>м Федеральным законом.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1098" w:tooltip="Федеральный закон от 29.07.2017 N 242-ФЗ &quot;О внесении изменений в отдельные законодательные акты Российской Федерации по вопросам применения информационных технологий в сфере охраны здоровья&quot; {КонсультантПлюс}">
        <w:r>
          <w:rPr>
            <w:color w:val="0000FF"/>
          </w:rPr>
          <w:t>закона</w:t>
        </w:r>
      </w:hyperlink>
      <w:r>
        <w:t xml:space="preserve"> от 29.07.2017 N 242-ФЗ)</w:t>
      </w:r>
    </w:p>
    <w:p w:rsidR="00D54CE9" w:rsidRDefault="00D54CE9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D54CE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54CE9" w:rsidRDefault="007C2F3F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D54CE9" w:rsidRDefault="007C2F3F">
            <w:pPr>
              <w:pStyle w:val="ConsPlusNormal0"/>
              <w:jc w:val="both"/>
            </w:pPr>
            <w:r>
              <w:rPr>
                <w:color w:val="392C69"/>
              </w:rPr>
              <w:t xml:space="preserve">О персонифицированном учете в сфере ОМС см. </w:t>
            </w:r>
            <w:hyperlink r:id="rId1099" w:tooltip="Федеральный закон от 29.11.2010 N 326-ФЗ (ред. от 28.11.2025) &quot;Об обязательном медицинском страховании в Российской Федерации&quot; (с изм. и доп., вступ. в силу с 14.12.2025) {КонсультантПлюс}">
              <w:r>
                <w:rPr>
                  <w:color w:val="0000FF"/>
                </w:rPr>
                <w:t>ст. 43</w:t>
              </w:r>
            </w:hyperlink>
            <w:r>
              <w:rPr>
                <w:color w:val="392C69"/>
              </w:rPr>
              <w:t xml:space="preserve"> ФЗ от 29.11.2010 N 326-ФЗ, </w:t>
            </w:r>
            <w:hyperlink r:id="rId1100" w:tooltip="Постановление Правительства РФ от 05.11.2022 N 1998 &quot;Об утверждении Правил ведения персонифицированного учета в сфере обязательного медицинского страхования&quot; {КонсультантПлюс}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РФ от 05.11.2022 N 1998.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</w:tr>
    </w:tbl>
    <w:p w:rsidR="00D54CE9" w:rsidRDefault="007C2F3F">
      <w:pPr>
        <w:pStyle w:val="ConsPlusNormal0"/>
        <w:spacing w:before="260"/>
        <w:ind w:firstLine="540"/>
        <w:jc w:val="both"/>
      </w:pPr>
      <w:r>
        <w:t xml:space="preserve">3. </w:t>
      </w:r>
      <w:hyperlink r:id="rId1101" w:tooltip="Приказ Минздрава России от 28.10.2022 N 708н &quot;Об утверждении порядка ведения персонифицированного учета лиц, участвующих в осуществлении медицинской деятельности и фармацевтической деятельности, лиц, обучающихся по образовательным программам среднего профессио">
        <w:r>
          <w:rPr>
            <w:color w:val="0000FF"/>
          </w:rPr>
          <w:t>Порядок</w:t>
        </w:r>
      </w:hyperlink>
      <w:r>
        <w:t xml:space="preserve"> ведения персонифицированного учета определяется уполномоченным федеральным органом исполнительной власти, а в части персонифицированного учета лиц, о</w:t>
      </w:r>
      <w:r>
        <w:t xml:space="preserve">бучающихся по образовательным программам среднего профессионального и высшего медицинского образования, образовательным программам среднего профессионального и высшего фармацевтического образования, уполномоченным федеральным органом исполнительной власти </w:t>
      </w:r>
      <w:r>
        <w:t>по согласованию с федеральным органом исполнительной власти, осуществляющим функции по контролю и надзору в сфере образования и науки, федеральным органом исполнительной власти, осуществляющим функции по выработке и реализации государственной политики и но</w:t>
      </w:r>
      <w:r>
        <w:t>рмативно-правовому регулированию в сфере общего образования, и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высшего образования.</w:t>
      </w:r>
    </w:p>
    <w:p w:rsidR="00D54CE9" w:rsidRDefault="007C2F3F">
      <w:pPr>
        <w:pStyle w:val="ConsPlusNormal0"/>
        <w:jc w:val="both"/>
      </w:pPr>
      <w:r>
        <w:t>(часть 3 в</w:t>
      </w:r>
      <w:r>
        <w:t xml:space="preserve"> ред. Федерального </w:t>
      </w:r>
      <w:hyperlink r:id="rId1102" w:tooltip="Федеральный закон от 14.07.2022 N 275-ФЗ &quot;О внесении изменений в статьи 4 и 18 Федерального закона &quot;О защите населения и территорий от чрезвычайных ситуаций природного и техногенного характера&quot; и Федеральный закон &quot;Об основах охраны здоровья граждан в Российск">
        <w:r>
          <w:rPr>
            <w:color w:val="0000FF"/>
          </w:rPr>
          <w:t>закона</w:t>
        </w:r>
      </w:hyperlink>
      <w:r>
        <w:t xml:space="preserve"> от 14.07.2022 N 275-ФЗ)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4. При ведении персонифицированного учета должны обеспечиваться конфиденциальность персональных данных</w:t>
      </w:r>
      <w:r>
        <w:t xml:space="preserve"> лиц, которые участвуют в осуществлении медицинской деятельности и фармацевтической деятельности, лиц, обучающихся по образовательным программам среднего профессионального и высшего медицинского образования, образовательным программам среднего профессионал</w:t>
      </w:r>
      <w:r>
        <w:t>ьного и высшего фармацевтического образования, лиц, которым оказывается медицинская помощь, а также лиц, в отношении которых проводятся медицинские экспертизы, медицинские осмотры и медицинские освидетельствования, и безопасность персональных данных указан</w:t>
      </w:r>
      <w:r>
        <w:t xml:space="preserve">ных лиц с соблюдением требований, установленных </w:t>
      </w:r>
      <w:hyperlink r:id="rId1103" w:tooltip="Федеральный закон от 27.07.2006 N 152-ФЗ (ред. от 24.06.2025) &quot;О персональных данных&quot; {КонсультантПлюс}">
        <w:r>
          <w:rPr>
            <w:color w:val="0000FF"/>
          </w:rPr>
          <w:t>законод</w:t>
        </w:r>
        <w:r>
          <w:rPr>
            <w:color w:val="0000FF"/>
          </w:rPr>
          <w:t>ательством</w:t>
        </w:r>
      </w:hyperlink>
      <w:r>
        <w:t xml:space="preserve"> Российской Федерации в области персональных данных.</w:t>
      </w:r>
    </w:p>
    <w:p w:rsidR="00D54CE9" w:rsidRDefault="007C2F3F">
      <w:pPr>
        <w:pStyle w:val="ConsPlusNormal0"/>
        <w:jc w:val="both"/>
      </w:pPr>
      <w:r>
        <w:t xml:space="preserve">(часть 4 в ред. Федерального </w:t>
      </w:r>
      <w:hyperlink r:id="rId1104" w:tooltip="Федеральный закон от 14.07.2022 N 275-ФЗ &quot;О внесении изменений в статьи 4 и 18 Федерального закона &quot;О защите населения и территорий от чрезвычайных ситуаций природного и техногенного характера&quot; и Федеральный закон &quot;Об основах охраны здоровья граждан в Российск">
        <w:r>
          <w:rPr>
            <w:color w:val="0000FF"/>
          </w:rPr>
          <w:t>закона</w:t>
        </w:r>
      </w:hyperlink>
      <w:r>
        <w:t xml:space="preserve"> от 14.07.2022 N 275-ФЗ)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bookmarkStart w:id="192" w:name="P2086"/>
      <w:bookmarkEnd w:id="192"/>
      <w:r>
        <w:t>Статья 93. Сведения о лицах,</w:t>
      </w:r>
      <w:r>
        <w:t xml:space="preserve"> которые участвуют в осуществлении медицинской деятельности и фармацевтической деятельности</w:t>
      </w:r>
    </w:p>
    <w:p w:rsidR="00D54CE9" w:rsidRDefault="007C2F3F">
      <w:pPr>
        <w:pStyle w:val="ConsPlusNormal0"/>
        <w:jc w:val="both"/>
      </w:pPr>
      <w:r>
        <w:t xml:space="preserve">(в ред. Федеральных законов от 29.07.2017 </w:t>
      </w:r>
      <w:hyperlink r:id="rId1105" w:tooltip="Федеральный закон от 29.07.2017 N 242-ФЗ &quot;О внесении изменений в отдельные законодательные акты Российской Федерации по вопросам применения информационных технологий в сфере охраны здоровья&quot; {КонсультантПлюс}">
        <w:r>
          <w:rPr>
            <w:color w:val="0000FF"/>
          </w:rPr>
          <w:t>N 242-ФЗ</w:t>
        </w:r>
      </w:hyperlink>
      <w:r>
        <w:t xml:space="preserve">, от 14.07.2022 </w:t>
      </w:r>
      <w:hyperlink r:id="rId1106" w:tooltip="Федеральный закон от 14.07.2022 N 275-ФЗ &quot;О внесении изменений в статьи 4 и 18 Федерального закона &quot;О защите населения и территорий от чрезвычайных ситуаций природного и техногенного характера&quot; и Федеральный закон &quot;Об основах охраны здоровья граждан в Российск">
        <w:r>
          <w:rPr>
            <w:color w:val="0000FF"/>
          </w:rPr>
          <w:t>N 275-ФЗ</w:t>
        </w:r>
      </w:hyperlink>
      <w:r>
        <w:t>)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>В целях ведения персонифицированного учета осуществляется обработка следующих персональных данных о лицах, которые участвуют в осуществлении медицинской деятельности и фармацевтической деятельности:</w:t>
      </w:r>
    </w:p>
    <w:p w:rsidR="00D54CE9" w:rsidRDefault="007C2F3F">
      <w:pPr>
        <w:pStyle w:val="ConsPlusNormal0"/>
        <w:jc w:val="both"/>
      </w:pPr>
      <w:r>
        <w:t xml:space="preserve">(в ред. Федеральных законов от 29.07.2017 </w:t>
      </w:r>
      <w:hyperlink r:id="rId1107" w:tooltip="Федеральный закон от 29.07.2017 N 242-ФЗ &quot;О внесении изменений в отдельные законодательные акты Российской Федерации по вопросам применения информационных технологий в сфере охраны здоровья&quot; {КонсультантПлюс}">
        <w:r>
          <w:rPr>
            <w:color w:val="0000FF"/>
          </w:rPr>
          <w:t>N 242-ФЗ</w:t>
        </w:r>
      </w:hyperlink>
      <w:r>
        <w:t xml:space="preserve">, от 14.07.2022 </w:t>
      </w:r>
      <w:hyperlink r:id="rId1108" w:tooltip="Федеральный закон от 14.07.2022 N 275-ФЗ &quot;О внесении изменений в статьи 4 и 18 Федерального закона &quot;О защите населения и территорий от чрезвычайных ситуаций природного и техногенного характера&quot; и Федеральный закон &quot;Об основах охраны здоровья граждан в Российск">
        <w:r>
          <w:rPr>
            <w:color w:val="0000FF"/>
          </w:rPr>
          <w:t>N 275-ФЗ</w:t>
        </w:r>
      </w:hyperlink>
      <w:r>
        <w:t>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1) фамилия, имя, отчество (последнее - при наличии);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2) пол;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3) дата рождения;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4) м</w:t>
      </w:r>
      <w:r>
        <w:t>есто рождения;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5) гражданство;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6) данные документа, удостоверяющего личность;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7) место жительства;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8) место регистрации;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9) дата регистрации;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10) страховой номер </w:t>
      </w:r>
      <w:hyperlink r:id="rId1109" w:tooltip="Федеральный закон от 01.04.1996 N 27-ФЗ (ред. от 25.12.2023) &quot;Об индивидуальном (персонифицированном) учете в системах обязательного пенсионного страхования и обязательного социального страхования&quot; {КонсультантПлюс}">
        <w:r>
          <w:rPr>
            <w:color w:val="0000FF"/>
          </w:rPr>
          <w:t>индивидуального лицевого счета</w:t>
        </w:r>
      </w:hyperlink>
      <w:r>
        <w:t xml:space="preserve"> (при наличии), принятый в соответствии с законодательством Российской Федерации об индивидуальном (персонифицированном) учете в системе обязательного пенсионного страхования;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11) сведения об образовании, об обучении или о периоде обучения, в том числе дан</w:t>
      </w:r>
      <w:r>
        <w:t>ные об организациях, осуществляющих образовательную деятельность по реализации профессиональных образовательных программ медицинского образования и фармацевтического образования, о документах об образовании и (или) о квалификации, о договоре о целевом обуч</w:t>
      </w:r>
      <w:r>
        <w:t xml:space="preserve">ении, а также данные о сертификате специалиста или о прохождении аккредитации специалиста, сведения о результатах сдачи экзамена для получения допуска к осуществлению медицинской деятельности или фармацевтической деятельности на должностях специалистов со </w:t>
      </w:r>
      <w:r>
        <w:t>средним медицинским или средним фармацевтическим образованием;</w:t>
      </w:r>
    </w:p>
    <w:p w:rsidR="00D54CE9" w:rsidRDefault="007C2F3F">
      <w:pPr>
        <w:pStyle w:val="ConsPlusNormal0"/>
        <w:jc w:val="both"/>
      </w:pPr>
      <w:r>
        <w:t xml:space="preserve">(в ред. Федеральных законов от 29.07.2017 </w:t>
      </w:r>
      <w:hyperlink r:id="rId1110" w:tooltip="Федеральный закон от 29.07.2017 N 242-ФЗ &quot;О внесении изменений в отдельные законодательные акты Российской Федерации по вопросам применения информационных технологий в сфере охраны здоровья&quot; {КонсультантПлюс}">
        <w:r>
          <w:rPr>
            <w:color w:val="0000FF"/>
          </w:rPr>
          <w:t>N 242-ФЗ</w:t>
        </w:r>
      </w:hyperlink>
      <w:r>
        <w:t xml:space="preserve">, от 02.07.2021 </w:t>
      </w:r>
      <w:hyperlink r:id="rId1111" w:tooltip="Федеральный закон от 02.07.2021 N 312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N 312-ФЗ</w:t>
        </w:r>
      </w:hyperlink>
      <w:r>
        <w:t xml:space="preserve">, от 14.07.2022 </w:t>
      </w:r>
      <w:hyperlink r:id="rId1112" w:tooltip="Федеральный закон от 14.07.2022 N 275-ФЗ &quot;О внесении изменений в статьи 4 и 18 Федерального закона &quot;О защите населения и территорий от чрезвычайных ситуаций природного и техногенного характера&quot; и Федеральный закон &quot;Об основах охраны здоровья граждан в Российск">
        <w:r>
          <w:rPr>
            <w:color w:val="0000FF"/>
          </w:rPr>
          <w:t>N 275-ФЗ</w:t>
        </w:r>
      </w:hyperlink>
      <w:r>
        <w:t>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12) наименование организации, осуществляющей медицинскую деятельность, или организации, осуществляющей фармацевтическую деятельность;</w:t>
      </w:r>
    </w:p>
    <w:p w:rsidR="00D54CE9" w:rsidRDefault="007C2F3F">
      <w:pPr>
        <w:pStyle w:val="ConsPlusNormal0"/>
        <w:jc w:val="both"/>
      </w:pPr>
      <w:r>
        <w:t xml:space="preserve">(в ред. Федеральных законов от 29.07.2017 </w:t>
      </w:r>
      <w:hyperlink r:id="rId1113" w:tooltip="Федеральный закон от 29.07.2017 N 242-ФЗ &quot;О внесении изменений в отдельные законодательные акты Российской Федерации по вопросам применения информационных технологий в сфере охраны здоровья&quot; {КонсультантПлюс}">
        <w:r>
          <w:rPr>
            <w:color w:val="0000FF"/>
          </w:rPr>
          <w:t>N 242-ФЗ</w:t>
        </w:r>
      </w:hyperlink>
      <w:r>
        <w:t xml:space="preserve">, от 14.07.2022 </w:t>
      </w:r>
      <w:hyperlink r:id="rId1114" w:tooltip="Федеральный закон от 14.07.2022 N 275-ФЗ &quot;О внесении изменений в статьи 4 и 18 Федерального закона &quot;О защите населения и территорий от чрезвычайных ситуаций природного и техногенного характера&quot; и Федеральный закон &quot;Об основах охраны здоровья граждан в Российск">
        <w:r>
          <w:rPr>
            <w:color w:val="0000FF"/>
          </w:rPr>
          <w:t>N 275-ФЗ</w:t>
        </w:r>
      </w:hyperlink>
      <w:r>
        <w:t>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13) занимаемая должность в организации, осуществляющей медицинскую деятельность, или</w:t>
      </w:r>
      <w:r>
        <w:t xml:space="preserve"> в организации, осуществляющей фармацевтическую деятельность;</w:t>
      </w:r>
    </w:p>
    <w:p w:rsidR="00D54CE9" w:rsidRDefault="007C2F3F">
      <w:pPr>
        <w:pStyle w:val="ConsPlusNormal0"/>
        <w:jc w:val="both"/>
      </w:pPr>
      <w:r>
        <w:t xml:space="preserve">(в ред. Федеральных законов от 29.07.2017 </w:t>
      </w:r>
      <w:hyperlink r:id="rId1115" w:tooltip="Федеральный закон от 29.07.2017 N 242-ФЗ &quot;О внесении изменений в отдельные законодательные акты Российской Федерации по вопросам применения информационных технологий в сфере охраны здоровья&quot; {КонсультантПлюс}">
        <w:r>
          <w:rPr>
            <w:color w:val="0000FF"/>
          </w:rPr>
          <w:t>N 242-ФЗ</w:t>
        </w:r>
      </w:hyperlink>
      <w:r>
        <w:t xml:space="preserve">, от 14.07.2022 </w:t>
      </w:r>
      <w:hyperlink r:id="rId1116" w:tooltip="Федеральный закон от 14.07.2022 N 275-ФЗ &quot;О внесении изменений в статьи 4 и 18 Федерального закона &quot;О защите населения и территорий от чрезвычайных ситуаций природного и техногенного характера&quot; и Федеральный закон &quot;Об основах охраны здоровья граждан в Российск">
        <w:r>
          <w:rPr>
            <w:color w:val="0000FF"/>
          </w:rPr>
          <w:t>N 275-ФЗ</w:t>
        </w:r>
      </w:hyperlink>
      <w:r>
        <w:t>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14) сведения о членстве в профессиональных некоммерческих организациях, указанных в </w:t>
      </w:r>
      <w:hyperlink w:anchor="P1586" w:tooltip="Статья 76. Профессиональные некоммерческие организации, создаваемые медицинскими работниками и фармацевтическими работниками">
        <w:r>
          <w:rPr>
            <w:color w:val="0000FF"/>
          </w:rPr>
          <w:t>статье 76</w:t>
        </w:r>
      </w:hyperlink>
      <w:r>
        <w:t xml:space="preserve"> настоящего Федерального закона (при наличии).</w:t>
      </w:r>
    </w:p>
    <w:p w:rsidR="00D54CE9" w:rsidRDefault="007C2F3F">
      <w:pPr>
        <w:pStyle w:val="ConsPlusNormal0"/>
        <w:jc w:val="both"/>
      </w:pPr>
      <w:r>
        <w:t xml:space="preserve">(п. 14 введен Федеральным </w:t>
      </w:r>
      <w:hyperlink r:id="rId1117" w:tooltip="Федеральный закон от 29.07.2017 N 242-ФЗ &quot;О внесении изменений в отдельные законодательные акты Российской Федерации по вопросам применения информационных технологий в сфере охраны здоровья&quot; {КонсультантПлюс}">
        <w:r>
          <w:rPr>
            <w:color w:val="0000FF"/>
          </w:rPr>
          <w:t>законом</w:t>
        </w:r>
      </w:hyperlink>
      <w:r>
        <w:t xml:space="preserve"> от 29.07.2017 N 242-ФЗ; в ред. Федерального </w:t>
      </w:r>
      <w:hyperlink r:id="rId1118" w:tooltip="Федеральный закон от 14.07.2022 N 275-ФЗ &quot;О внесении изменений в статьи 4 и 18 Федерального закона &quot;О защите населения и территорий от чрезвычайных ситуаций природного и техногенного характера&quot; и Федеральный закон &quot;Об основах охраны здоровья граждан в Российск">
        <w:r>
          <w:rPr>
            <w:color w:val="0000FF"/>
          </w:rPr>
          <w:t>закона</w:t>
        </w:r>
      </w:hyperlink>
      <w:r>
        <w:t xml:space="preserve"> от 14.07.2022 N 275-ФЗ)</w:t>
      </w:r>
    </w:p>
    <w:p w:rsidR="00D54CE9" w:rsidRDefault="00D54CE9">
      <w:pPr>
        <w:pStyle w:val="ConsPlusNormal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bookmarkStart w:id="193" w:name="P2110"/>
      <w:bookmarkEnd w:id="193"/>
      <w:r>
        <w:t>Статья 93.1. Сведения о лицах, обучающихся по образовательным программам среднего профессионального и высшего медицинского образования, образовательным программам среднег</w:t>
      </w:r>
      <w:r>
        <w:t>о профессионального и высшего фармацевтического образования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 xml:space="preserve">(введена Федеральным </w:t>
      </w:r>
      <w:hyperlink r:id="rId1119" w:tooltip="Федеральный закон от 14.07.2022 N 275-ФЗ &quot;О внесении изменений в статьи 4 и 18 Федерального закона &quot;О защите населения и территорий от чрезвычайных ситуаций природного и техногенного характера&quot; и Федеральный закон &quot;Об основах охраны здоровья граждан в Российск">
        <w:r>
          <w:rPr>
            <w:color w:val="0000FF"/>
          </w:rPr>
          <w:t>законом</w:t>
        </w:r>
      </w:hyperlink>
      <w:r>
        <w:t xml:space="preserve"> от 14.07.2022 N 275-ФЗ)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>В целях ведения персонифицированного учета лиц, обучающихся по образовательным программам среднего профессионального и высшего медицинского образования, образовательным программам среднего профессионального и высшего фармацевтического образования, осуществ</w:t>
      </w:r>
      <w:r>
        <w:t>ляется обработка следующих персональных данных: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1) фамилия, имя, отчество (последнее - при наличии);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2) пол;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3) дата рождения;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4) место рождения;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5) гражданство;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6) данные документа, удостоверяющего личность;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7) место жительства;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8) дата регистрации;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9) место регистрации;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10) страховой номер индивидуального лицевого счета (при наличии), принятый в соответствии с законодательством Российской Федерации об индивидуальном (персонифицированном) учете в системе обязательного пенсионного страхования;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11) свед</w:t>
      </w:r>
      <w:r>
        <w:t>ения об образовании: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а) уровень профессионального образования;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б) код и наименование специальности среднего профессионального образования, код и наименование специальности, направления подготовки высшего образования, шифр и наименование научной специальнос</w:t>
      </w:r>
      <w:r>
        <w:t>ти высшего образования (по программам бакалавриата, программам специалитета, программам магистратуры, программам ординатуры, программам подготовки научных и научно-педагогических кадров в аспирантуре (адъюнктуре);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в) наименование организации, осуществляюще</w:t>
      </w:r>
      <w:r>
        <w:t>й образовательную деятельность по реализации профессиональных образовательных программ медицинского образования и фармацевтического образования;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г) форма обучения (очная, очно-заочная, заочная);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д) источник финансирования получения образования (обучение за</w:t>
      </w:r>
      <w:r>
        <w:t xml:space="preserve"> счет бюджетных ассигнований или за счет средств физических и (или) юридических лиц);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12) период освоения образовательной программы (дата начала и дата окончания обучения), срок освоения образовательной программы;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13) сведения об отчислении с обучения по о</w:t>
      </w:r>
      <w:r>
        <w:t>бразовательной программе или о переводе на обучение по другой образовательной программе, в другую организацию, осуществляющую образовательную деятельность (при наличии);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14) сведения о целевом обучении (при наличии):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а) заказчик целевого обучения (наименов</w:t>
      </w:r>
      <w:r>
        <w:t>ание федерального государственного органа, органа государственной власти субъекта Российской Федерации, органа местного самоуправления или юридического лица либо индивидуальный предприниматель);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б) реквизиты договора о целевом обучении, наименование органи</w:t>
      </w:r>
      <w:r>
        <w:t>зации, в которую будет трудоустроен гражданин в соответствии с договором о целевом обучении.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bookmarkStart w:id="194" w:name="P2137"/>
      <w:bookmarkEnd w:id="194"/>
      <w:r>
        <w:t>Статья 94. Сведения о лицах, которым оказывается медицинская помощь, а также о лицах, в отношении которых проводятся медицинские экспертизы, медицинские осмотры и</w:t>
      </w:r>
      <w:r>
        <w:t xml:space="preserve"> медицинские освидетельствования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1120" w:tooltip="Федеральный закон от 29.07.2017 N 242-ФЗ &quot;О внесении изменений в отдельные законодательные акты Российской Федерации по вопросам применения информационных технологий в сфере охраны здоровья&quot; {КонсультантПлюс}">
        <w:r>
          <w:rPr>
            <w:color w:val="0000FF"/>
          </w:rPr>
          <w:t>закона</w:t>
        </w:r>
      </w:hyperlink>
      <w:r>
        <w:t xml:space="preserve"> от 29.07.2017 N 242-ФЗ)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>В системе персонифицированного учета осуществляется обработка следующих персональных данных о лицах, которым оказывается медицинская помощь, а также о лицах, в отношении которы</w:t>
      </w:r>
      <w:r>
        <w:t>х проводятся медицинские экспертизы, медицинские осмотры и медицинские освидетельствования: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1121" w:tooltip="Федеральный закон от 29.07.2017 N 242-ФЗ &quot;О внесении изменений в отдельные законодательные акты Российской Федерации по вопросам применения информационных технологий в сфере охраны здоровья&quot; {КонсультантПлюс}">
        <w:r>
          <w:rPr>
            <w:color w:val="0000FF"/>
          </w:rPr>
          <w:t>закона</w:t>
        </w:r>
      </w:hyperlink>
      <w:r>
        <w:t xml:space="preserve"> от 29.07.2017 N 242-ФЗ)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1) фамилия, имя, отчество (последнее - при наличии);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2) пол;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</w:t>
      </w:r>
      <w:r>
        <w:t>) дата рождения;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4) место рождения;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5) гражданство;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6) данные документа, удостоверяющего личность;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7) место жительства;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8) место регистрации;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9) дата регистрации;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10) страховой номер </w:t>
      </w:r>
      <w:hyperlink r:id="rId1122" w:tooltip="Федеральный закон от 01.04.1996 N 27-ФЗ (ред. от 25.12.2023) &quot;Об индивидуальном (персонифицированном) учете в системах обязательного пенсионного страхования и обязательного социального страхования&quot; {КонсультантПлюс}">
        <w:r>
          <w:rPr>
            <w:color w:val="0000FF"/>
          </w:rPr>
          <w:t xml:space="preserve">индивидуального </w:t>
        </w:r>
        <w:r>
          <w:rPr>
            <w:color w:val="0000FF"/>
          </w:rPr>
          <w:t>лицевого счета</w:t>
        </w:r>
      </w:hyperlink>
      <w:r>
        <w:t xml:space="preserve"> (при наличии), принятый в соответствии с законодательством Российской Федерации об индивидуальном (персонифицированном) учете в системе обязательного пенсионного страхования;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11) номер полиса обязательного медицинского страхования застрахова</w:t>
      </w:r>
      <w:r>
        <w:t>нного лица (при наличии);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12) анамнез;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13) диагноз;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14) сведения об организации, осуществляющей медицинскую деятельность;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1123" w:tooltip="Федеральный закон от 29.07.2017 N 242-ФЗ &quot;О внесении изменений в отдельные законодательные акты Российской Федерации по вопросам применения информационных технологий в сфере охраны здоровья&quot; {КонсультантПлюс}">
        <w:r>
          <w:rPr>
            <w:color w:val="0000FF"/>
          </w:rPr>
          <w:t>закона</w:t>
        </w:r>
      </w:hyperlink>
      <w:r>
        <w:t xml:space="preserve"> от 29.07.2017 N 242-ФЗ)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15) вид оказанной медицинской по</w:t>
      </w:r>
      <w:r>
        <w:t>мощи;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16) условия оказания медицинской помощи;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17) сроки оказания медицинской помощи;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18) объем оказанной медицинской помощи, включая сведения об оказанных медицинских услугах;</w:t>
      </w:r>
    </w:p>
    <w:p w:rsidR="00D54CE9" w:rsidRDefault="007C2F3F">
      <w:pPr>
        <w:pStyle w:val="ConsPlusNormal0"/>
        <w:jc w:val="both"/>
      </w:pPr>
      <w:r>
        <w:t xml:space="preserve">(п. 18 в ред. Федерального </w:t>
      </w:r>
      <w:hyperlink r:id="rId1124" w:tooltip="Федеральный закон от 29.07.2017 N 242-ФЗ &quot;О внесении изменений в отдельные законодательные акты Российской Федерации по вопросам применения информационных технологий в сфере охраны здоровья&quot; {КонсультантПлюс}">
        <w:r>
          <w:rPr>
            <w:color w:val="0000FF"/>
          </w:rPr>
          <w:t>закона</w:t>
        </w:r>
      </w:hyperlink>
      <w:r>
        <w:t xml:space="preserve"> от 29.07.2017 N 242-ФЗ)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19) результат обращения за медицинской помощью;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20) серия и номер выданного листка нетрудоспособности (при наличии);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21) сведения о проведенных медицинских экспертизах, медицинских осмотрах и медицинских освидетельствованиях и их результаты;</w:t>
      </w:r>
    </w:p>
    <w:p w:rsidR="00D54CE9" w:rsidRDefault="007C2F3F">
      <w:pPr>
        <w:pStyle w:val="ConsPlusNormal0"/>
        <w:jc w:val="both"/>
      </w:pPr>
      <w:r>
        <w:t xml:space="preserve">(п. 21 в ред. Федерального </w:t>
      </w:r>
      <w:hyperlink r:id="rId1125" w:tooltip="Федеральный закон от 29.07.2017 N 242-ФЗ &quot;О внесении изменений в отдельные законодательные акты Российской Федерации по вопросам применения информационных технологий в сфере охраны здоровья&quot; {КонсультантПлюс}">
        <w:r>
          <w:rPr>
            <w:color w:val="0000FF"/>
          </w:rPr>
          <w:t>закона</w:t>
        </w:r>
      </w:hyperlink>
      <w:r>
        <w:t xml:space="preserve"> от 29.07.2017 N 242-ФЗ)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22) примененные клиниче</w:t>
      </w:r>
      <w:r>
        <w:t>ские рекомендации;</w:t>
      </w:r>
    </w:p>
    <w:p w:rsidR="00D54CE9" w:rsidRDefault="007C2F3F">
      <w:pPr>
        <w:pStyle w:val="ConsPlusNormal0"/>
        <w:jc w:val="both"/>
      </w:pPr>
      <w:r>
        <w:t xml:space="preserve">(п. 22 в ред. Федерального </w:t>
      </w:r>
      <w:hyperlink r:id="rId1126" w:tooltip="Федеральный закон от 25.12.2018 N 489-ФЗ (ред. от 11.06.2021) &quot;О внесении изменений в статью 40 Федерального закона &quot;Об обязательном медицинском страховании в Российской Федерации&quot; и Федеральный закон &quot;Об основах охраны здоровья граждан в Российской Федерации&quot;">
        <w:r>
          <w:rPr>
            <w:color w:val="0000FF"/>
          </w:rPr>
          <w:t>закона</w:t>
        </w:r>
      </w:hyperlink>
      <w:r>
        <w:t xml:space="preserve"> от 25.12.2018 N 489-ФЗ)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23) сведения о медицинском работнике или медицинских работниках, оказавших</w:t>
      </w:r>
      <w:r>
        <w:t xml:space="preserve"> медицинскую помощь, проводивших медицинские экспертизы, медицинские осмотры и медицинские освидетельствования.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1127" w:tooltip="Федеральный закон от 29.07.2017 N 242-ФЗ &quot;О внесении изменений в отдельные законодательные акты Российской Федерации по вопросам применения информационных технологий в сфере охраны здоровья&quot; {КонсультантПлюс}">
        <w:r>
          <w:rPr>
            <w:color w:val="0000FF"/>
          </w:rPr>
          <w:t>закона</w:t>
        </w:r>
      </w:hyperlink>
      <w:r>
        <w:t xml:space="preserve"> от 29.07.2017 N 242-ФЗ)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bookmarkStart w:id="195" w:name="P2171"/>
      <w:bookmarkEnd w:id="195"/>
      <w:r>
        <w:t>Статья 95. Федеральный государственный ко</w:t>
      </w:r>
      <w:r>
        <w:t>нтроль (надзор) за обращением медицинских изделий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 xml:space="preserve">(в ред. Федерального </w:t>
      </w:r>
      <w:hyperlink r:id="rId1128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>1. Федеральный государственный контроль (надзор) з</w:t>
      </w:r>
      <w:r>
        <w:t>а обращением медицинских изделий осуществляется федеральным органом исполнительной власти, осуществляющим функции по контролю и надзору в сфере охраны здоровья.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2. Предметом федерального государственного контроля (надзора) за обращением медицинских изделий</w:t>
      </w:r>
      <w:r>
        <w:t xml:space="preserve"> являются: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196" w:name="P2177"/>
      <w:bookmarkEnd w:id="196"/>
      <w:r>
        <w:t>1) соблюдение обязательных требований к обращению медицинских изделий, в том числе: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а) требований к техническим испытаниям, токсикологическим исследованиям, клиническим испытаниям, производству, изготовлению, ввозу на территорию Российской Федер</w:t>
      </w:r>
      <w:r>
        <w:t>ации, подтверждению соответствия, хранению, транспортировке, реализации, монтажу, наладке, применению, эксплуатации, включая техническое обслуживание, ремонт, утилизацию и уничтожение;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б) требований к качеству, безопасности и эффективности медицинских изде</w:t>
      </w:r>
      <w:r>
        <w:t>лий, находящихся в обращении на территории Российской Федерации;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2) соблюдение лицензионных требований к деятельности по производству и техническому обслуживанию (за исключением случая, если техническое обслуживание осуществляется для обеспечения собственн</w:t>
      </w:r>
      <w:r>
        <w:t>ых нужд юридического лица или индивидуального предпринимателя) медицинской техники;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3) соблюдение требований к предоставлению субъектами обращения медицинских изделий информации о медицинских изделиях в соответствии с настоящим Федеральным законом.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3. При </w:t>
      </w:r>
      <w:r>
        <w:t>осуществлении федерального государственного контроля (надзора) за обращением медицинских изделий проводятся следующие виды контрольных (надзорных) мероприятий: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1) документарная проверка;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2) выездная проверка;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3) выборочный контроль;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4) контрольная закупка;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5) инспекционный визит;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6) наблюдение за соблюдением обязательных требований (мониторинг безопасности).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4. Организация и осуществление федерального государственного контроля (надзора) за обращением медицинских изделий регулируются Федеральным </w:t>
      </w:r>
      <w:hyperlink r:id="rId1129" w:tooltip="Федеральный закон от 31.07.2020 N 248-ФЗ (ред. от 29.12.2025) &quot;О государственном контроле (надзоре) и муниципальном контроле в Российской Федерации&quot; (с изм. и доп., вступ. в силу с 01.01.2026) {КонсультантПлюс}">
        <w:r>
          <w:rPr>
            <w:color w:val="0000FF"/>
          </w:rPr>
          <w:t>законом</w:t>
        </w:r>
      </w:hyperlink>
      <w:r>
        <w:t xml:space="preserve"> от 31 июля 2020 года N 248-ФЗ "О государственном контроле (надзоре) и муниципальном контроле в Российской Федерации".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5. </w:t>
      </w:r>
      <w:hyperlink r:id="rId1130" w:tooltip="Постановление Правительства РФ от 30.06.2021 N 1066 (ред. от 19.11.2025) &quot;О федеральном государственном контроле (надзоре) за обращением медицинских изделий&quot; (вместе с &quot;Положением о федеральном государственном контроле (надзоре) за обращением медицинских издел">
        <w:r>
          <w:rPr>
            <w:color w:val="0000FF"/>
          </w:rPr>
          <w:t>Положение</w:t>
        </w:r>
      </w:hyperlink>
      <w:r>
        <w:t xml:space="preserve"> о федеральном государственном контроле (надзоре) за обращением медицинских изделий утверждается Правительством Российской Федерации.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r>
        <w:t>Статья 96. Мониторинг безопасности медицинских изделий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>1. Медицинские изделия, находящиеся в обр</w:t>
      </w:r>
      <w:r>
        <w:t>ащении на территории Российской Федерации, подлежат мониторингу безопасности в целях выявления и предотвращения неблагоприятных событий. Классификация неблагоприятных событий утверждается уполномоченным федеральным органом исполнительной власти, осуществля</w:t>
      </w:r>
      <w:r>
        <w:t>ющим функции по контролю и надзору в сфере охраны здоровья.</w:t>
      </w:r>
    </w:p>
    <w:p w:rsidR="00D54CE9" w:rsidRDefault="007C2F3F">
      <w:pPr>
        <w:pStyle w:val="ConsPlusNormal0"/>
        <w:jc w:val="both"/>
      </w:pPr>
      <w:r>
        <w:t xml:space="preserve">(часть 1 в ред. Федерального </w:t>
      </w:r>
      <w:hyperlink r:id="rId1131" w:tooltip="Федеральный закон от 30.04.2021 N 128-ФЗ &quot;О внесении изменений в Федеральный закон &quot;Об основах охраны здоровья граждан в Российской Федерации&quot; и статьи 12 и 22 Федерального закона &quot;О лицензировании отдельных видов деятельности&quot; {КонсультантПлюс}">
        <w:r>
          <w:rPr>
            <w:color w:val="0000FF"/>
          </w:rPr>
          <w:t>закона</w:t>
        </w:r>
      </w:hyperlink>
      <w:r>
        <w:t xml:space="preserve"> от 30.04.2021 N 128-ФЗ)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2. Мониторинг безопасности медицинских изделий осуществляется уполномоченным Правительством Российской Федерации федеральным </w:t>
      </w:r>
      <w:hyperlink r:id="rId1132" w:tooltip="Постановление Правительства РФ от 30.06.2004 N 323 (ред. от 24.10.2025) &quot;Об утверждении Положения о Федеральной службе по надзору в сфере здравоохранения&quot; {КонсультантПлюс}">
        <w:r>
          <w:rPr>
            <w:color w:val="0000FF"/>
          </w:rPr>
          <w:t>ор</w:t>
        </w:r>
        <w:r>
          <w:rPr>
            <w:color w:val="0000FF"/>
          </w:rPr>
          <w:t>ганом</w:t>
        </w:r>
      </w:hyperlink>
      <w:r>
        <w:t xml:space="preserve"> исполнительной власти на всех этапах обращения таких изделий на территории Российской Федерации.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197" w:name="P2197"/>
      <w:bookmarkEnd w:id="197"/>
      <w:r>
        <w:t xml:space="preserve">3. Субъекты обращения медицинских изделий, осуществляющие виды деятельности, предусмотренные </w:t>
      </w:r>
      <w:hyperlink w:anchor="P831" w:tooltip="3. Обращение медицинских изделий включает в себя технические испытания, токсикологические исследования, клинические испытания, экспертизу качества, эффективности и безопасности медицинских изделий, их государственную регистрацию, производство, изготовление, вв">
        <w:r>
          <w:rPr>
            <w:color w:val="0000FF"/>
          </w:rPr>
          <w:t>частью 3 статьи 38</w:t>
        </w:r>
      </w:hyperlink>
      <w:r>
        <w:t xml:space="preserve"> наст</w:t>
      </w:r>
      <w:r>
        <w:t xml:space="preserve">оящего Федерального закона, обязаны сообщать в установленном уполномоченным Правительством Российской Федерации федеральным органом исполнительной власти </w:t>
      </w:r>
      <w:hyperlink r:id="rId1133" w:tooltip="Приказ Минздрава России от 19.10.2020 N 1113н &quot;Об утверждении Порядка сообщения субъектами обращения медицинских изделий обо всех случаях выявления побочных действий, не указанных в инструкции по применению или руководстве по эксплуатации медицинского изделия,">
        <w:r>
          <w:rPr>
            <w:color w:val="0000FF"/>
          </w:rPr>
          <w:t>п</w:t>
        </w:r>
        <w:r>
          <w:rPr>
            <w:color w:val="0000FF"/>
          </w:rPr>
          <w:t>орядке</w:t>
        </w:r>
      </w:hyperlink>
      <w:r>
        <w:t xml:space="preserve"> обо всех случаях выявления неблагоприятных событий на всех этапах обращения соответствующего медицинского изделия на территории Российской Федерации и территориях других государств.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1134" w:tooltip="Федеральный закон от 30.04.2021 N 128-ФЗ &quot;О внесении изменений в Федеральный закон &quot;Об основах охраны здоровья граждан в Российской Федерации&quot; и статьи 12 и 22 Федерального закона &quot;О лицензировании отдельных видов деятельности&quot; {КонсультантПлюс}">
        <w:r>
          <w:rPr>
            <w:color w:val="0000FF"/>
          </w:rPr>
          <w:t>закона</w:t>
        </w:r>
      </w:hyperlink>
      <w:r>
        <w:t xml:space="preserve"> от 30.04.2021 N 128-ФЗ)</w:t>
      </w:r>
    </w:p>
    <w:p w:rsidR="00D54CE9" w:rsidRDefault="00D54CE9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D54CE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54CE9" w:rsidRDefault="007C2F3F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D54CE9" w:rsidRDefault="007C2F3F">
            <w:pPr>
              <w:pStyle w:val="ConsPlusNormal0"/>
              <w:jc w:val="both"/>
            </w:pPr>
            <w:r>
              <w:rPr>
                <w:color w:val="392C69"/>
              </w:rPr>
              <w:t>До 01.01.2028 в ДНР, ЛНР, Запорожской и Херсонской областях допускается обращение медицинских изделий, произведенных на данных территориях, без предс</w:t>
            </w:r>
            <w:r>
              <w:rPr>
                <w:color w:val="392C69"/>
              </w:rPr>
              <w:t xml:space="preserve">тавления сведений согласно ч. 3.1 ст. 96 (ФЗ от 17.02.2023 </w:t>
            </w:r>
            <w:hyperlink r:id="rId1135" w:tooltip="Федеральный закон от 17.02.2023 N 16-ФЗ (ред. от 28.12.2025) &quot;Об особенностях правового регулирования отношений в сферах охраны здоровья, обязательного медицинского страхования, обращения лекарственных средств и обращения медицинских изделий в связи с принятие">
              <w:r>
                <w:rPr>
                  <w:color w:val="0000FF"/>
                </w:rPr>
                <w:t>N 16-ФЗ</w:t>
              </w:r>
            </w:hyperlink>
            <w:r>
              <w:rPr>
                <w:color w:val="392C69"/>
              </w:rPr>
              <w:t>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</w:tr>
    </w:tbl>
    <w:p w:rsidR="00D54CE9" w:rsidRDefault="007C2F3F">
      <w:pPr>
        <w:pStyle w:val="ConsPlusNormal0"/>
        <w:spacing w:before="260"/>
        <w:ind w:firstLine="540"/>
        <w:jc w:val="both"/>
      </w:pPr>
      <w:r>
        <w:t xml:space="preserve">3.1. Мониторинг безопасности медицинских изделий осуществляется также посредством анализа сведений, которые представляются производителем (изготовителем) медицинского изделия (его уполномоченным представителем) или лицом, осуществляющим ввоз на территорию </w:t>
      </w:r>
      <w:r>
        <w:t xml:space="preserve">Российской Федерации медицинских изделий, в уполномоченный федеральный орган исполнительной власти, осуществляющий функции по контролю и надзору в сфере охраны здоровья, в установленном им </w:t>
      </w:r>
      <w:hyperlink r:id="rId1136" w:tooltip="Приказ Росздравнадзора от 25.11.2021 N 11020 &quot;Об утверждении Порядка представления производителем (изготовителем) медицинского изделия (его уполномоченным представителем) или лицом, осуществляющим ввоз на территорию Российской Федерации медицинских изделий, св">
        <w:r>
          <w:rPr>
            <w:color w:val="0000FF"/>
          </w:rPr>
          <w:t>порядке</w:t>
        </w:r>
      </w:hyperlink>
      <w:r>
        <w:t>.</w:t>
      </w:r>
    </w:p>
    <w:p w:rsidR="00D54CE9" w:rsidRDefault="007C2F3F">
      <w:pPr>
        <w:pStyle w:val="ConsPlusNormal0"/>
        <w:jc w:val="both"/>
      </w:pPr>
      <w:r>
        <w:t xml:space="preserve">(часть 3.1 введена Федеральным </w:t>
      </w:r>
      <w:hyperlink r:id="rId1137" w:tooltip="Федеральный закон от 30.04.2021 N 128-ФЗ &quot;О внесении изменений в Федеральный закон &quot;Об основах охраны здоровья граждан в Российской Федерации&quot; и статьи 12 и 22 Федерального закона &quot;О лицензировании отдельных видов деятельности&quot; {КонсультантПлюс}">
        <w:r>
          <w:rPr>
            <w:color w:val="0000FF"/>
          </w:rPr>
          <w:t>законом</w:t>
        </w:r>
      </w:hyperlink>
      <w:r>
        <w:t xml:space="preserve"> от 30.04.2021 N 128-ФЗ)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4. За несообщение или сокрытие случаев и сведений, предусмот</w:t>
      </w:r>
      <w:r>
        <w:t xml:space="preserve">ренных </w:t>
      </w:r>
      <w:hyperlink w:anchor="P2197" w:tooltip="3. Субъекты обращения медицинских изделий, осуществляющие виды деятельности, предусмотренные частью 3 статьи 38 настоящего Федерального закона, обязаны сообщать в установленном уполномоченным Правительством Российской Федерации федеральным органом исполнительн">
        <w:r>
          <w:rPr>
            <w:color w:val="0000FF"/>
          </w:rPr>
          <w:t>частью 3</w:t>
        </w:r>
      </w:hyperlink>
      <w:r>
        <w:t xml:space="preserve"> настоящей статьи, лица, которым они стали известны по роду их профессиональной деятельности, несут ответственность в соответствии с </w:t>
      </w:r>
      <w:hyperlink r:id="rId1138" w:tooltip="&quot;Кодекс Российской Федерации об административных правонарушениях&quot; от 30.12.2001 N 195-ФЗ (ред. от 29.12.2025) (с изм. и доп., вступ. в силу с 09.01.2026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5. </w:t>
      </w:r>
      <w:hyperlink r:id="rId1139" w:tooltip="Приказ Минздрава России от 15.09.2020 N 980н &quot;Об утверждении Порядка осуществления мониторинга безопасности медицинских изделий&quot; (Зарегистрировано в Минюсте России 02.11.2020 N 60697) {КонсультантПлюс}">
        <w:r>
          <w:rPr>
            <w:color w:val="0000FF"/>
          </w:rPr>
          <w:t>Порядок</w:t>
        </w:r>
      </w:hyperlink>
      <w:r>
        <w:t xml:space="preserve"> осуществления мониторинга безопасности медицинских изделий, за исключением медицинских изделий, зарегистрированных в соответствии с международными договорами и актами, составляющими право Евразийского экономического сою</w:t>
      </w:r>
      <w:r>
        <w:t>за, устанавливается уполномоченным федеральным органом исполнительной власти.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1140" w:tooltip="Федеральный закон от 30.04.2021 N 128-ФЗ &quot;О внесении изменений в Федеральный закон &quot;Об основах охраны здоровья граждан в Российской Федерации&quot; и статьи 12 и 22 Федерального закона &quot;О лицензировании отдельных видов деятельности&quot; {КонсультантПлюс}">
        <w:r>
          <w:rPr>
            <w:color w:val="0000FF"/>
          </w:rPr>
          <w:t>закона</w:t>
        </w:r>
      </w:hyperlink>
      <w:r>
        <w:t xml:space="preserve"> от 30.04.2021 N 128-ФЗ)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198" w:name="P2206"/>
      <w:bookmarkEnd w:id="198"/>
      <w:r>
        <w:t>6. По результатам осуществления мони</w:t>
      </w:r>
      <w:r>
        <w:t>торинга безопасности медицинских изделий при получении и подтверждении информации о неблагоприятных событиях уполномоченный Правительством Российской Федерации федеральный орган исполнительной власти рассматривает вопрос о приостановлении применения или об</w:t>
      </w:r>
      <w:r>
        <w:t xml:space="preserve"> изъятии из обращения такого медицинского изделия и принимает соответствующее решение.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1141" w:tooltip="Федеральный закон от 30.04.2021 N 128-ФЗ &quot;О внесении изменений в Федеральный закон &quot;Об основах охраны здоровья граждан в Российской Федерации&quot; и статьи 12 и 22 Федерального закона &quot;О лицензировании отдельных видов деятельности&quot; {КонсультантПлюс}">
        <w:r>
          <w:rPr>
            <w:color w:val="0000FF"/>
          </w:rPr>
          <w:t>закона</w:t>
        </w:r>
      </w:hyperlink>
      <w:r>
        <w:t xml:space="preserve"> от 30.04.2021 N 128-ФЗ)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7. В случае, если информаци</w:t>
      </w:r>
      <w:r>
        <w:t xml:space="preserve">я, указанная в </w:t>
      </w:r>
      <w:hyperlink w:anchor="P2206" w:tooltip="6. По результатам осуществления мониторинга безопасности медицинских изделий при получении и подтверждении информации о неблагоприятных событиях уполномоченный Правительством Российской Федерации федеральный орган исполнительной власти рассматривает вопрос о п">
        <w:r>
          <w:rPr>
            <w:color w:val="0000FF"/>
          </w:rPr>
          <w:t>части 6</w:t>
        </w:r>
      </w:hyperlink>
      <w:r>
        <w:t xml:space="preserve"> настоящей статьи, не подтверждается, уполномоченный Правительством Российской Федерации федеральный орган исполнительной власти возобновляет применение и обращение такого медицинского изделия.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8. Уполномоченный П</w:t>
      </w:r>
      <w:r>
        <w:t>равительством Российской Федерации федеральный орган исполнительной власти по результатам мониторинга размещает в установленном им порядке на своем официальном сайте в сети "Интернет" информацию о принятых решениях.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r>
        <w:t>Статья 97. Медицинская статистика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>1. Медицинская статистика - отрасль статистики, включающая в себя статистические данные о медицине, гигиене, здоровье населения, об использовании ресурсов здравоохранения, о деятельности медицинских организаций.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2. Статистическое наблюдение в сфере здравоо</w:t>
      </w:r>
      <w:r>
        <w:t>хранения осуществляется уполномоченным федеральным органом исполнительной власти.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3. Порядок осуществления статистического наблюдения в сфере здравоохранения, формы статистического учета и отчетности в сфере здравоохранения, порядок их заполнения и сроки п</w:t>
      </w:r>
      <w:r>
        <w:t>редставления устанавливаются уполномоченным федеральным органом исполнительной власти.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4. Официальная статистическая информация в сфере здравоохранения является общедоступной и размещается уполномоченным федеральным органом исполнительной власти в средства</w:t>
      </w:r>
      <w:r>
        <w:t>х массовой информации, в том числе в сети "Интернет".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jc w:val="center"/>
        <w:outlineLvl w:val="0"/>
      </w:pPr>
      <w:r>
        <w:t>Глава 13. ОТВЕТСТВЕННОСТЬ В СФЕРЕ ОХРАНЫ ЗДОРОВЬЯ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r>
        <w:t>Статья 98. Ответственность в сфере охраны здоровья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>1. Органы государственной власти и органы местного самоуправления, должностные лица организаций не</w:t>
      </w:r>
      <w:r>
        <w:t>сут ответственность за обеспечение реализации гарантий и соблюдение прав и свобод в сфере охраны здоровья, установленных законодательством Российской Федерации.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199" w:name="P2223"/>
      <w:bookmarkEnd w:id="199"/>
      <w:r>
        <w:t>2. Медицинские организации, медицинские работники и фармацевтические работники несут ответствен</w:t>
      </w:r>
      <w:r>
        <w:t>ность в соответствии с законодательством Российской Федерации за нарушение прав в сфере охраны здоровья, причинение вреда жизни и (или) здоровью при оказании гражданам медицинской помощи.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3. Вред, причиненный жизни и (или) здоровью граждан при оказании им </w:t>
      </w:r>
      <w:r>
        <w:t>медицинской помощи, возмещается медицинскими организациями в объеме и порядке, установленных законодательством Российской Федерации.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4. Возмещение вреда, причиненного жизни и (или) здоровью граждан, не освобождает медицинских работников и фармацевтических </w:t>
      </w:r>
      <w:r>
        <w:t>работников от привлечения их к ответственности в соответствии с законодательством Российской Федерации.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jc w:val="center"/>
        <w:outlineLvl w:val="0"/>
      </w:pPr>
      <w:r>
        <w:t>Глава 14. ЗАКЛЮЧИТЕЛЬНЫЕ ПОЛОЖЕНИЯ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r>
        <w:t>Статья 99. Признание не действующими на территории Российской Федерации отдельных законодательных актов Союза ССР и</w:t>
      </w:r>
      <w:r>
        <w:t xml:space="preserve"> утратившими силу отдельных законодательных актов РСФСР и Российской Федерации (их отдельных положений)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>1. Признать не действующими на территории Российской Федерации: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1) </w:t>
      </w:r>
      <w:hyperlink r:id="rId1142" w:tooltip="Ссылка на КонсультантПлюс">
        <w:r>
          <w:rPr>
            <w:color w:val="0000FF"/>
          </w:rPr>
          <w:t>Закон</w:t>
        </w:r>
      </w:hyperlink>
      <w:r>
        <w:t xml:space="preserve"> СССР от 19 декабря 1969 года N 4589-7 "Об утверждении Основ законодательства Союза ССР и союзных республик о здравоохранении" (Ведомости Верховного Совета СССР, 1969, N 52, ст. 466);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2) </w:t>
      </w:r>
      <w:hyperlink r:id="rId1143" w:tooltip="Ссылка на КонсультантПлюс">
        <w:r>
          <w:rPr>
            <w:color w:val="0000FF"/>
          </w:rPr>
          <w:t>Указ</w:t>
        </w:r>
      </w:hyperlink>
      <w:r>
        <w:t xml:space="preserve"> Президиума Верховного Совета СССР от 1 июня 1970 года N 5215-7 "О порядке введения в действие Основ законодательства Союза ССР и союзных республик о здравоохранении" (Ведомости Верховно</w:t>
      </w:r>
      <w:r>
        <w:t>го Совета СССР, 1970, N 23, ст. 192);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3) </w:t>
      </w:r>
      <w:hyperlink r:id="rId1144" w:tooltip="Ссылка на КонсультантПлюс">
        <w:r>
          <w:rPr>
            <w:color w:val="0000FF"/>
          </w:rPr>
          <w:t>Указ</w:t>
        </w:r>
      </w:hyperlink>
      <w:r>
        <w:t xml:space="preserve"> Президиума Верховного Совета СССР от 26 марта 1971 года N 1364-8 "Об утверждении текста присяги врача С</w:t>
      </w:r>
      <w:r>
        <w:t>оветского Союза и Положения о порядке принесения присяги" (Ведомости Верховного Совета СССР, 1971, N 13, ст. 145);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4) Указ Президиума Верховного Совета СССР от 18 июня 1979 года N 286-10 "</w:t>
      </w:r>
      <w:r>
        <w:t>О внесении изменений и дополнений в Основы законодательства Союза ССР и союзных республик о здравоохранении" (Ведомости Верховного Совета СССР, 1979, N 25, ст. 438);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5) </w:t>
      </w:r>
      <w:hyperlink r:id="rId1145" w:tooltip="Ссылка на КонсультантПлюс">
        <w:r>
          <w:rPr>
            <w:color w:val="0000FF"/>
          </w:rPr>
          <w:t>Указ</w:t>
        </w:r>
      </w:hyperlink>
      <w:r>
        <w:t xml:space="preserve"> Президиума Верховного Совета СССР от 15 ноября 1983 года N 10274-10 "О дополнении текста присяги врача Советского Союза" (Ведомости Верховного Совета СССР, 1983, N 47, ст. 722);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6) пункт 4 раздела I Указа Президиума Верховного Сов</w:t>
      </w:r>
      <w:r>
        <w:t>ета СССР от 8 июня 1984 года N 340-11 "О внесении изменений и дополнений в некоторые законодательные акты Союза ССР" (Ведомости Верховного Совета СССР, 1984, N 24, ст. 422);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7) статью 1 Закона СССР от 27 ноября 1985 года N 3662-11 "О внесении изменений в н</w:t>
      </w:r>
      <w:r>
        <w:t>екоторые законодательные акты СССР в связи с Основными направлениями реформы общеобразовательной и профессиональной школы и утверждением новой редакции Основ законодательства Союза ССР и союзных республик о народном образовании" (Ведомости Верховного Совет</w:t>
      </w:r>
      <w:r>
        <w:t>а СССР, 1985, N 48, ст. 919);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8) Указ Президиума Верховного Совета СССР от 25 августа 1987 года N 7612-11 "О мерах профилактики заражения вирусом СПИД" (Ведомости Верховного Совета СССР, 1987, N 34, ст. 560);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9) </w:t>
      </w:r>
      <w:hyperlink r:id="rId1146" w:tooltip="Ссылка на КонсультантПлюс">
        <w:r>
          <w:rPr>
            <w:color w:val="0000FF"/>
          </w:rPr>
          <w:t>Указ</w:t>
        </w:r>
      </w:hyperlink>
      <w:r>
        <w:t xml:space="preserve"> Президиума Верховного Совета СССР от 5 января 1988 года N 8282-11 "Об утверждении Положения об условиях и порядке оказания психиатрической помощи" (Ведомости Верховного Совета СССР, 1988, </w:t>
      </w:r>
      <w:r>
        <w:t>N 2, ст. 19);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10) </w:t>
      </w:r>
      <w:hyperlink r:id="rId1147" w:tooltip="Ссылка на КонсультантПлюс">
        <w:r>
          <w:rPr>
            <w:color w:val="0000FF"/>
          </w:rPr>
          <w:t>Закон</w:t>
        </w:r>
      </w:hyperlink>
      <w:r>
        <w:t xml:space="preserve"> СССР от 26 мая 1988 года N 9004-11 "Об утверждении Указов Президиума Верховного Совета СССР о внесении изменений </w:t>
      </w:r>
      <w:r>
        <w:t xml:space="preserve">и дополнений в законодательные акты СССР" в части утверждения Указа Президиума Верховного Совета СССР от 5 января 1988 года "Об утверждении Положения об условиях и порядке оказания психиатрической помощи" (Ведомости Верховного Совета СССР, 1988, N 22, ст. </w:t>
      </w:r>
      <w:r>
        <w:t>361);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11) </w:t>
      </w:r>
      <w:hyperlink r:id="rId1148" w:tooltip="Ссылка на КонсультантПлюс">
        <w:r>
          <w:rPr>
            <w:color w:val="0000FF"/>
          </w:rPr>
          <w:t>Закон</w:t>
        </w:r>
      </w:hyperlink>
      <w:r>
        <w:t xml:space="preserve"> СССР от 23 апреля 1990 года N 1447-1 "О профилактике заболевания СПИД" (Ведомости Съезда народных депутатов СССР и Верховного Совета </w:t>
      </w:r>
      <w:r>
        <w:t>СССР, 1990, N 19, ст. 324);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12) </w:t>
      </w:r>
      <w:hyperlink r:id="rId1149" w:tooltip="Ссылка на КонсультантПлюс">
        <w:r>
          <w:rPr>
            <w:color w:val="0000FF"/>
          </w:rPr>
          <w:t>Постановление</w:t>
        </w:r>
      </w:hyperlink>
      <w:r>
        <w:t xml:space="preserve"> Верховного Совета СССР от 23 апреля 1990 года N 1448-1 "О порядке введения в действие Закона СССР "</w:t>
      </w:r>
      <w:r>
        <w:t>О профилактике заболевания СПИД" (Ведомости Съезда народных депутатов СССР и Верховного Совета СССР, 1990, N 19, ст. 325);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13) </w:t>
      </w:r>
      <w:hyperlink r:id="rId1150" w:tooltip="Ссылка на КонсультантПлюс">
        <w:r>
          <w:rPr>
            <w:color w:val="0000FF"/>
          </w:rPr>
          <w:t>Закон</w:t>
        </w:r>
      </w:hyperlink>
      <w:r>
        <w:t xml:space="preserve"> СССР от 23 апре</w:t>
      </w:r>
      <w:r>
        <w:t>ля 1990 года N 1449-1 "О внесении дополнения в Основы законодательства Союза ССР и союзных республик о здравоохранении" (Ведомости Съезда народных депутатов СССР и Верховного Совета СССР, 1990, N 19, ст. 326);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14) </w:t>
      </w:r>
      <w:hyperlink r:id="rId1151" w:tooltip="Ссылка на КонсультантПлюс">
        <w:r>
          <w:rPr>
            <w:color w:val="0000FF"/>
          </w:rPr>
          <w:t>пункт 5 раздела I</w:t>
        </w:r>
      </w:hyperlink>
      <w:r>
        <w:t xml:space="preserve"> Закона СССР от 22 мая 1990 года N 1501-1 "О внесении изменений и дополнений в некоторые законодательные акты СССР по вопросам, касающимся женщин, семьи и детства</w:t>
      </w:r>
      <w:r>
        <w:t>" (Ведомости Съезда народных депутатов СССР и Верховного Совета СССР, 1990, N 23, ст. 422).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2. Признать утратившими силу: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1) </w:t>
      </w:r>
      <w:hyperlink r:id="rId1152" w:tooltip="Ссылка на КонсультантПлюс">
        <w:r>
          <w:rPr>
            <w:color w:val="0000FF"/>
          </w:rPr>
          <w:t>Постановление</w:t>
        </w:r>
      </w:hyperlink>
      <w:r>
        <w:t xml:space="preserve"> Верховног</w:t>
      </w:r>
      <w:r>
        <w:t>о Совета РСФСР от 29 июля 1971 года "О введении в действие Закона РСФСР "О здравоохранении" (Ведомости Верховного Совета РСФСР, 1971, N 31, ст. 657);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2) </w:t>
      </w:r>
      <w:hyperlink r:id="rId1153" w:tooltip="Ссылка на КонсультантПлюс">
        <w:r>
          <w:rPr>
            <w:color w:val="0000FF"/>
          </w:rPr>
          <w:t>Указ</w:t>
        </w:r>
      </w:hyperlink>
      <w:r>
        <w:t xml:space="preserve"> Президиума Верховного Совета РСФСР от 20 октября 1971 года "О порядке введения в действие Закона Российской Советской Федеративной Социалистической Республики о здравоохранении" (Ведомости Верховного Совета РСФСР, 1971, N 42, ст. 880);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3) </w:t>
      </w:r>
      <w:hyperlink r:id="rId1154" w:tooltip="Указ Президиума ВС РСФСР от 15.07.1974 &quot;О внесении изменений и дополнений в некоторые законодательные акты РСФСР&quot; ------------ Недействующая редакция {КонсультантПлюс}">
        <w:r>
          <w:rPr>
            <w:color w:val="0000FF"/>
          </w:rPr>
          <w:t>пункт 4</w:t>
        </w:r>
      </w:hyperlink>
      <w:r>
        <w:t xml:space="preserve"> Указа Президиума Верховного Совета РСФСР от 15 июля 1974 года "О внесении изменений и дополнений в некоторые законодательные акты РСФСР" (Ведомости Верховного Совета РСФСР, 1974, N 29, ст. 782);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4) </w:t>
      </w:r>
      <w:hyperlink r:id="rId1155" w:tooltip="Ссылка на КонсультантПлюс">
        <w:r>
          <w:rPr>
            <w:color w:val="0000FF"/>
          </w:rPr>
          <w:t>Указ</w:t>
        </w:r>
      </w:hyperlink>
      <w:r>
        <w:t xml:space="preserve"> Президиума Верховного Совета РСФСР от 11 июля 1979 года "Об усилении борьбы с распространением венерических заболеваний" (Ведомости Верховного Совета РСФСР, 1979, N 29, ст. 712);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5) Закон РСФС</w:t>
      </w:r>
      <w:r>
        <w:t>Р от 3 августа 1979 года "Об утверждении Указа Президиума Верховного Совета РСФСР "Об усилении борьбы с распространением венерических заболеваний" (Ведомости Верховного Совета РСФСР, 1979, N 32, ст. 792);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6) </w:t>
      </w:r>
      <w:hyperlink r:id="rId1156" w:tooltip="Указ Президиума ВС РСФСР от 18.01.1985 (ред. от 29.12.2004) &quot;О внесении изменений и дополнений в некоторые законодательные акты РСФСР&quot; ------------ Недействующая редакция {КонсультантПлюс}">
        <w:r>
          <w:rPr>
            <w:color w:val="0000FF"/>
          </w:rPr>
          <w:t>пункт 3</w:t>
        </w:r>
      </w:hyperlink>
      <w:r>
        <w:t xml:space="preserve"> Указа Прези</w:t>
      </w:r>
      <w:r>
        <w:t>диума Верховного Совета РСФСР от 18 января 1985 года "О внесении изменений и дополнений в некоторые законодательные акты РСФСР" (Ведомости Верховного Совета РСФСР, 1985, N 4, ст. 117);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7) </w:t>
      </w:r>
      <w:hyperlink r:id="rId1157" w:tooltip="Указ Президиума ВС РСФСР от 01.10.1985 N 1524-XI &quot;О внесении изменений и дополнений в некоторые законодательные акты РСФСР&quot; ------------ Недействующая редакция {КонсультантПлюс}">
        <w:r>
          <w:rPr>
            <w:color w:val="0000FF"/>
          </w:rPr>
          <w:t>раздел IV</w:t>
        </w:r>
      </w:hyperlink>
      <w:r>
        <w:t xml:space="preserve"> Указа Президиума Верховного Совета РСФСР</w:t>
      </w:r>
      <w:r>
        <w:t xml:space="preserve"> от 1 октября 1985 года N 1524-11 "О внесении изменений и дополнений в некоторые законодательные акты РСФСР" (Ведомости Верховного Совета РСФСР, 1985, N 40, ст. 1398);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8) </w:t>
      </w:r>
      <w:hyperlink r:id="rId1158" w:tooltip="Указ Президиума ВС РСФСР от 29.01.1986 &quot;Об изменении и признании утратившими силу некоторых законодательных актов РСФСР об административных правонарушениях&quot; ------------ Недействующая редакция {КонсультантПлюс}">
        <w:r>
          <w:rPr>
            <w:color w:val="0000FF"/>
          </w:rPr>
          <w:t>пункт 4 раздела I</w:t>
        </w:r>
      </w:hyperlink>
      <w:r>
        <w:t xml:space="preserve"> Указа Президиума</w:t>
      </w:r>
      <w:r>
        <w:t xml:space="preserve"> Верховного Совета РСФСР от 29 января 1986 года N 2525-11 "Об изменении и признании утратившими силу некоторых законодательных актов РСФСР об административных правонарушениях" (Ведомости Верховного Совета РСФСР, 1986, N 6, ст. 175);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9) </w:t>
      </w:r>
      <w:hyperlink r:id="rId1159" w:tooltip="Ссылка на КонсультантПлюс">
        <w:r>
          <w:rPr>
            <w:color w:val="0000FF"/>
          </w:rPr>
          <w:t>Указ</w:t>
        </w:r>
      </w:hyperlink>
      <w:r>
        <w:t xml:space="preserve"> Президиума Верховного Совета РСФСР от 6 августа 1986 года N 3785-11 "О внесении изменений и дополнений в некоторые законодательные акты РСФСР и утверждении Положен</w:t>
      </w:r>
      <w:r>
        <w:t>ия о лечебно-воспитательном профилактории для больных наркоманией" (Ведомости Верховного Совета РСФСР, 1986, N 33, ст. 919);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10) </w:t>
      </w:r>
      <w:hyperlink r:id="rId1160" w:tooltip="&quot;Основы законодательства Российской Федерации об охране здоровья граждан&quot; (утв. ВС РФ 22.07.1993 N 5487-1) (ред. от 07.12.2011) ------------ Утратил силу или отменен {КонсультантПлюс}">
        <w:r>
          <w:rPr>
            <w:color w:val="0000FF"/>
          </w:rPr>
          <w:t>Основы</w:t>
        </w:r>
      </w:hyperlink>
      <w:r>
        <w:t xml:space="preserve"> законодательства Российской Федерации об охране здоровья граждан от 22 июля 1993 года N 5487-1 (Ведомости </w:t>
      </w:r>
      <w:r>
        <w:t>Съезда народных депутатов Российской Федерации и Верховного Совета Российской Федерации, 1993, N 33, ст. 1318);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11) </w:t>
      </w:r>
      <w:hyperlink r:id="rId1161" w:tooltip="Федеральный закон от 02.03.1998 N 30-ФЗ (ред. от 27.12.2002) &quot;О внесении изменений и дополнений в отдельные законодательные акты Российской Федерации в связи с принятием Федерального закона &quot;О рекламе&quot; ------------ Недействующая редакция {КонсультантПлюс}">
        <w:r>
          <w:rPr>
            <w:color w:val="0000FF"/>
          </w:rPr>
          <w:t>пункт 3 статьи 1</w:t>
        </w:r>
      </w:hyperlink>
      <w:r>
        <w:t xml:space="preserve"> Федерального закона от 2 м</w:t>
      </w:r>
      <w:r>
        <w:t>арта 1998 года N 30-ФЗ "О внесении изменений и дополнений в отдельные законодательные акты Российской Федерации в связи с принятием Федерального закона "О рекламе" (Собрание законодательства Российской Федерации, 1998, N 10, ст. 1143);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12) Федеральный </w:t>
      </w:r>
      <w:hyperlink r:id="rId1162" w:tooltip="Федеральный закон от 20.12.1999 N 214-ФЗ &quot;О внесении изменения в статью 60 Основ законодательства Российской Федерации об охране здоровья граждан&quot; ------------ Утратил силу или отменен {КонсультантПлюс}">
        <w:r>
          <w:rPr>
            <w:color w:val="0000FF"/>
          </w:rPr>
          <w:t>закон</w:t>
        </w:r>
      </w:hyperlink>
      <w:r>
        <w:t xml:space="preserve"> от 20 декабря 1999 года N 214-ФЗ "О внесении изменения в статью 60 Основ законодательства Российской Федерации об охране здоровья граждан" (Собрание законодательства Российской Федерации, 1999, N 51, ст. 6289);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13) Федер</w:t>
      </w:r>
      <w:r>
        <w:t xml:space="preserve">альный </w:t>
      </w:r>
      <w:hyperlink r:id="rId1163" w:tooltip="Федеральный закон от 02.12.2000 N 139-ФЗ (ред. от 22.08.2004) &quot;О внесении изменений и дополнения в Основы законодательства Российской Федерации об охране здоровья граждан&quot; ------------ Утратил силу или отменен {КонсультантПлюс}">
        <w:r>
          <w:rPr>
            <w:color w:val="0000FF"/>
          </w:rPr>
          <w:t>закон</w:t>
        </w:r>
      </w:hyperlink>
      <w:r>
        <w:t xml:space="preserve"> от 2 декабря 2000 года N 139-ФЗ "О внесении изменений и дополнения в Основы законодательства Российской Федерации об охране здоровья граждан" (Собрание законодательства Российской Федера</w:t>
      </w:r>
      <w:r>
        <w:t>ции, 2000, N 49, ст. 4740);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14) </w:t>
      </w:r>
      <w:hyperlink r:id="rId1164" w:tooltip="Федеральный закон от 10.01.2003 N 15-ФЗ (ред. от 19.07.2011) &quot;О внесении изменений и дополнений в некоторые законодательные акты Российской Федерации в связи с принятием Федерального закона &quot;О лицензировании отдельных видов деятельности&quot; ------------ Недейству">
        <w:r>
          <w:rPr>
            <w:color w:val="0000FF"/>
          </w:rPr>
          <w:t>статью 11</w:t>
        </w:r>
      </w:hyperlink>
      <w:r>
        <w:t xml:space="preserve"> Федерального закона от 10 января 2003 года N 15-ФЗ "О внесении изменений и дополнений в некоторые законодательн</w:t>
      </w:r>
      <w:r>
        <w:t>ые акты Российской Федерации в связи с принятием Федерального закона "О лицензировании отдельных видов деятельности" (Собрание законодательства Российской Федерации, 2003, N 2, ст. 167);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15) </w:t>
      </w:r>
      <w:hyperlink r:id="rId1165" w:tooltip="Федеральный закон от 27.02.2003 N 29-ФЗ (ред. от 04.05.2011) &quot;Об особенностях управления и распоряжения имуществом железнодорожного транспорта&quot; ------------ Недействующая редакция {КонсультантПлюс}">
        <w:r>
          <w:rPr>
            <w:color w:val="0000FF"/>
          </w:rPr>
          <w:t>пункт 1 статьи 9</w:t>
        </w:r>
      </w:hyperlink>
      <w:r>
        <w:t xml:space="preserve"> Федеральн</w:t>
      </w:r>
      <w:r>
        <w:t>ого закона от 27 февраля 2003 года N 29-ФЗ "Об особенностях управления и распоряжения имуществом железнодорожного транспорта" (Собрание законодательства Российской Федерации, 2003, N 9, ст. 805);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16) </w:t>
      </w:r>
      <w:hyperlink r:id="rId1166" w:tooltip="Федеральный закон от 30.06.2003 N 86-ФЗ (ред. от 07.02.2011) &quot;О внесении изменений и дополнений в некоторые законодательные акты Российской Федерации, признании утратившими силу отдельных законодательных актов Российской Федерации, предоставлении отдельных гар">
        <w:r>
          <w:rPr>
            <w:color w:val="0000FF"/>
          </w:rPr>
          <w:t>статью 5</w:t>
        </w:r>
      </w:hyperlink>
      <w:r>
        <w:t xml:space="preserve"> Федерального закона от 30 июня 2003 года N 86-ФЗ "О внесении изменений и дополнений в некоторые законодательные акты Российской Федерации, признании утратившими силу отдельных законодательных актов Росс</w:t>
      </w:r>
      <w:r>
        <w:t>ийской Федерации, предоставлении отдельных гарантий сотрудникам органов внутренних дел,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</w:t>
      </w:r>
      <w:r>
        <w:t>енствованию государственного управления" (Собрание законодательства Российской Федерации, 2003, N 27, ст. 2700);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17) </w:t>
      </w:r>
      <w:hyperlink r:id="rId1167" w:tooltip="Федеральный закон от 29.06.2004 N 58-ФЗ (ред. от 27.11.2010) &quot;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">
        <w:r>
          <w:rPr>
            <w:color w:val="0000FF"/>
          </w:rPr>
          <w:t>статью 22</w:t>
        </w:r>
      </w:hyperlink>
      <w:r>
        <w:t xml:space="preserve"> Федерального закона от 29 июня 2004 года N 58-ФЗ "О внесении изменений в некоторые законодательные акты Российской Федерации и признании утратившим</w:t>
      </w:r>
      <w:r>
        <w:t>и силу некоторых законодательных актов Российской Федерации в связи с осуществлением мер по совершенствованию государственного управления" (Собрание законодательства Российской Федерации, 2004, N 27, ст. 2711);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18) </w:t>
      </w:r>
      <w:hyperlink r:id="rId1168" w:tooltip="Федеральный закон от 22.08.2004 N 122-ФЗ (ред. от 08.12.2011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статью 35</w:t>
        </w:r>
      </w:hyperlink>
      <w:r>
        <w:t xml:space="preserve"> Федерального закона от 22 августа 2004 года N 122-ФЗ "О внесении изменений в законодательные акты Российской Федерации и признании утратившими силу некоторых законодательных актов Росси</w:t>
      </w:r>
      <w:r>
        <w:t>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</w:r>
      <w:r>
        <w:t>" и "Об общих принципах организации местного самоуправления в Российской Федерации" (Собрание законодательства Российской Федерации, 2004, N 35, ст. 3607);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19) Федеральный </w:t>
      </w:r>
      <w:hyperlink r:id="rId1169" w:tooltip="Федеральный закон от 01.12.2004 N 151-ФЗ &quot;О внесении изменений в Основы законодательства Российской Федерации об охране здоровья граждан&quot; ------------ Утратил силу или отменен {КонсультантПлюс}">
        <w:r>
          <w:rPr>
            <w:color w:val="0000FF"/>
          </w:rPr>
          <w:t>закон</w:t>
        </w:r>
      </w:hyperlink>
      <w:r>
        <w:t xml:space="preserve"> от 1 декабря 2004 года N 151-ФЗ "О внесении изменений в</w:t>
      </w:r>
      <w:r>
        <w:t xml:space="preserve"> Основы законодательства Российской Федерации об охране здоровья граждан" (Собрание законодательства Российской Федерации, 2004, N 49, ст. 4850);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20) Федеральный </w:t>
      </w:r>
      <w:hyperlink r:id="rId1170" w:tooltip="Федеральный закон от 21.12.2005 N 170-ФЗ &quot;О внесении изменения в статью 61 Основ законодательства Российской Федерации об охране здоровья граждан&quot; ------------ Утратил силу или отменен {КонсультантПлюс}">
        <w:r>
          <w:rPr>
            <w:color w:val="0000FF"/>
          </w:rPr>
          <w:t>закон</w:t>
        </w:r>
      </w:hyperlink>
      <w:r>
        <w:t xml:space="preserve"> от 21 декабря 2005 года N 170-ФЗ "О внесении изменения в</w:t>
      </w:r>
      <w:r>
        <w:t xml:space="preserve"> статью 61 Основ законодательства Российской Федерации об охране здоровья граждан" (Собрание законодательства Российской Федерации, 2005, N 52, ст. 5583);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21) </w:t>
      </w:r>
      <w:hyperlink r:id="rId1171" w:tooltip="Федеральный закон от 31.12.2005 N 199-ФЗ (ред. от 18.07.2011) &quot;О внесении изменений в отдельные законодательные акты Российской Федерации в связи с совершенствованием разграничения полномочий&quot; ------------ Недействующая редакция {КонсультантПлюс}">
        <w:r>
          <w:rPr>
            <w:color w:val="0000FF"/>
          </w:rPr>
          <w:t>статью 5</w:t>
        </w:r>
      </w:hyperlink>
      <w:r>
        <w:t xml:space="preserve"> </w:t>
      </w:r>
      <w:r>
        <w:t>Федерального закона от 31 декабря 2005 года N 199-ФЗ "О внесении изменений в отдельные законодательные акты Российской Федерации в связи с совершенствованием разграничения полномочий" (Собрание законодательства Российской Федерации, 2006, N 1, ст. 10);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22)</w:t>
      </w:r>
      <w:r>
        <w:t xml:space="preserve"> Федеральный </w:t>
      </w:r>
      <w:hyperlink r:id="rId1172" w:tooltip="Федеральный закон от 02.02.2006 N 23-ФЗ &quot;О внесении изменения в статью 52 Основ законодательства Российской Федерации об охране здоровья граждан&quot; ------------ Утратил силу или отменен {КонсультантПлюс}">
        <w:r>
          <w:rPr>
            <w:color w:val="0000FF"/>
          </w:rPr>
          <w:t>закон</w:t>
        </w:r>
      </w:hyperlink>
      <w:r>
        <w:t xml:space="preserve"> от 2 февраля 2006 года N 23-ФЗ "О внесении изменения в статью 52 Основ законодательства Российской Федерации об охране здоровья граждан" (Собрание законодательства Российской Федерации, 2006, N 6, ст. 640);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23) </w:t>
      </w:r>
      <w:hyperlink r:id="rId1173" w:tooltip="Федеральный закон от 29.12.2006 N 258-ФЗ (ред. от 18.07.2011) &quot;О внесении изменений в отдельные законодательные акты Российской Федерации в связи с совершенствованием разграничения полномочий&quot; ------------ Недействующая редакция {КонсультантПлюс}">
        <w:r>
          <w:rPr>
            <w:color w:val="0000FF"/>
          </w:rPr>
          <w:t>статью 6</w:t>
        </w:r>
      </w:hyperlink>
      <w:r>
        <w:t xml:space="preserve"> Федерального закона от 29 декабря 2006 года N 258-ФЗ "О внесении изменений в отдельные законодательные акты Российской Федерации в связи с совершенствован</w:t>
      </w:r>
      <w:r>
        <w:t>ием разграничения полномочий" (Собрание законодательства Российской Федерации, 2007, N 1, ст. 21);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24) </w:t>
      </w:r>
      <w:hyperlink r:id="rId1174" w:tooltip="Федеральный закон от 18.10.2007 N 230-ФЗ (ред. от 27.07.2010) &quot;О внесении изменений в отдельные законодательные акты Российской Федерации в связи с совершенствованием разграничения полномочий&quot; (с изм. и доп., вступающими в силу с 01.01.2011) ------------ Недей">
        <w:r>
          <w:rPr>
            <w:color w:val="0000FF"/>
          </w:rPr>
          <w:t>статью 6</w:t>
        </w:r>
      </w:hyperlink>
      <w:r>
        <w:t xml:space="preserve"> и </w:t>
      </w:r>
      <w:hyperlink r:id="rId1175" w:tooltip="Федеральный закон от 18.10.2007 N 230-ФЗ (ред. от 27.07.2010) &quot;О внесении изменений в отдельные законодательные акты Российской Федерации в связи с совершенствованием разграничения полномочий&quot; (с изм. и доп., вступающими в силу с 01.01.2011) ------------ Недей">
        <w:r>
          <w:rPr>
            <w:color w:val="0000FF"/>
          </w:rPr>
          <w:t>пункт 2 статьи 33</w:t>
        </w:r>
      </w:hyperlink>
      <w:r>
        <w:t xml:space="preserve"> Федерального закона от 18 октября 2007 года N 230-ФЗ "</w:t>
      </w:r>
      <w:r>
        <w:t>О внесении изменений в отдельные законодательные акты Российской Федерации в связи с совершенствованием разграничения полномочий" (Собрание законодательства Российской Федерации, 2007, N 43, ст. 5084);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25) </w:t>
      </w:r>
      <w:hyperlink r:id="rId1176" w:tooltip="Федеральный закон от 23.07.2008 N 160-ФЗ (ред. от 19.07.2011) &quot;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&quot; (с изм. и доп., вступающими в си">
        <w:r>
          <w:rPr>
            <w:color w:val="0000FF"/>
          </w:rPr>
          <w:t>статью 15</w:t>
        </w:r>
      </w:hyperlink>
      <w:r>
        <w:t xml:space="preserve"> Федерального закона от 23 июля 2008 года N 160-ФЗ "О внесении изменений в отдельные законодательные акты Российской Федерации в связи с совершенствованием осуществления полномочий Правительства </w:t>
      </w:r>
      <w:r>
        <w:t>Российской Федерации" (Собрание законодательства Российской Федерации, 2008, N 30, ст. 3616);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26) </w:t>
      </w:r>
      <w:hyperlink r:id="rId1177" w:tooltip="Федеральный закон от 08.11.2008 N 203-ФЗ &quot;О внесении изменений в отдельные законодательные акты Российской Федерации по вопросам медико-психологической реабилитации военнослужащих&quot; ------------ Недействующая редакция {КонсультантПлюс}">
        <w:r>
          <w:rPr>
            <w:color w:val="0000FF"/>
          </w:rPr>
          <w:t>статью 1</w:t>
        </w:r>
      </w:hyperlink>
      <w:r>
        <w:t xml:space="preserve"> Федерального закона от 8 ноября 2008 года N 203-ФЗ "О внесении изменений в</w:t>
      </w:r>
      <w:r>
        <w:t xml:space="preserve"> отдельные законодательные акты Российской Федерации по вопросам медико-психологической реабилитации военнослужащих" (Собрание законодательства Российской Федерации, 2008, N 45, ст. 5149);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27) </w:t>
      </w:r>
      <w:hyperlink r:id="rId1178" w:tooltip="Федеральный закон от 25.12.2008 N 281-ФЗ (ред. от 13.12.2010) &quot;О внесении изменений в отдельные законодательные акты Российской Федерации&quot; (с изм. и доп., вступающими в силу с 01.01.2011) ------------ Недействующая редакция {КонсультантПлюс}">
        <w:r>
          <w:rPr>
            <w:color w:val="0000FF"/>
          </w:rPr>
          <w:t>статью 6</w:t>
        </w:r>
      </w:hyperlink>
      <w:r>
        <w:t xml:space="preserve"> Федерального закона от 25 декабря 2008 года N 281-ФЗ "О внесении изменений в отдельные законодательные акты Российской Федерации" (Собрание законодательства Российской Федерации, 2008, N 52, ст. 6236);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28) </w:t>
      </w:r>
      <w:hyperlink r:id="rId1179" w:tooltip="Федеральный закон от 24.07.2009 N 213-ФЗ (ред. от 27.07.2010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 в связ">
        <w:r>
          <w:rPr>
            <w:color w:val="0000FF"/>
          </w:rPr>
          <w:t>статью 7</w:t>
        </w:r>
      </w:hyperlink>
      <w:r>
        <w:t xml:space="preserve"> Федерального закона от 24 июля 2009 года N 213-ФЗ "О внесении изменений в отдельные законодательные акты Российской Федерации и признании утратившими силу отдельных за</w:t>
      </w:r>
      <w:r>
        <w:t>конодательных актов (положений законодательных актов) Российской Федерации в связи с принятием Федерального закона "О страховых взносах в Пенсионный фонд Российской Федерации, Фонд социального страхования Российской Федерации, Федеральный фонд обязательног</w:t>
      </w:r>
      <w:r>
        <w:t>о медицинского страхования и территориальные фонды обязательного медицинского страхования" (Собрание законодательства Российской Федерации, 2009, N 30, ст. 3739);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29) </w:t>
      </w:r>
      <w:hyperlink r:id="rId1180" w:tooltip="Федеральный закон от 25.11.2009 N 267-ФЗ (ред. от 07.02.2011) &quot;О внесении изменений в Основы законодательства Российской Федерации об охране здоровья граждан и отдельные законодательные акты Российской Федерации&quot; ------------ Недействующая редакция {Консультан">
        <w:r>
          <w:rPr>
            <w:color w:val="0000FF"/>
          </w:rPr>
          <w:t>статью 1</w:t>
        </w:r>
      </w:hyperlink>
      <w:r>
        <w:t xml:space="preserve"> Федерального закона от 25 ноября 2009 года N 267-ФЗ "О внесении изменений в Основы законодательства Российской Федерации об охране здоровья граждан и отдельные законодательные акты Российской Федерации" (Собрание законодательства Росс</w:t>
      </w:r>
      <w:r>
        <w:t>ийской Федерации, 2009, N 48, ст. 5717);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30) </w:t>
      </w:r>
      <w:hyperlink r:id="rId1181" w:tooltip="Федеральный закон от 27.12.2009 N 365-ФЗ &quot;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&quot; ----">
        <w:r>
          <w:rPr>
            <w:color w:val="0000FF"/>
          </w:rPr>
          <w:t>статью 4</w:t>
        </w:r>
      </w:hyperlink>
      <w:r>
        <w:t xml:space="preserve"> Федерального закона от 27 декабря 2009 года N 365-ФЗ "О внесении изменений в отдельные законодательны</w:t>
      </w:r>
      <w:r>
        <w:t>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самоуправления" (Собрание законодательства Российской Федерации, 2009, N 52, ст. 6441);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31) </w:t>
      </w:r>
      <w:hyperlink r:id="rId1182" w:tooltip="Федеральный закон от 27.07.2010 N 192-ФЗ &quot;О внесении изменений в отдельные законодательные акты Российской Федерации в части повышения доступности лекарственного обеспечения жителей сельских поселений&quot; ------------ Недействующая редакция {КонсультантПлюс}">
        <w:r>
          <w:rPr>
            <w:color w:val="0000FF"/>
          </w:rPr>
          <w:t>статью 1</w:t>
        </w:r>
      </w:hyperlink>
      <w:r>
        <w:t xml:space="preserve"> Федерального закона от 27 июля 2010 года N 192-ФЗ "О внесении изменений в отдельные законодательные акты Российской Федерации в части повышения доступности лекарст</w:t>
      </w:r>
      <w:r>
        <w:t>венного обеспечения жителей сельских поселений" (Собрание законодательства Российской Федерации, 2010, N 31, ст. 4161);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32) </w:t>
      </w:r>
      <w:hyperlink r:id="rId1183" w:tooltip="Федеральный закон от 28.09.2010 N 243-ФЗ (ред. от 28.11.2011) &quot;О внесении изменений в отдельные законодательные акты Российской Федерации в связи с принятием Федерального закона &quot;Об инновационном центре &quot;Сколково&quot; ------------ Недействующая редакция {Консульта">
        <w:r>
          <w:rPr>
            <w:color w:val="0000FF"/>
          </w:rPr>
          <w:t>статью 2</w:t>
        </w:r>
      </w:hyperlink>
      <w:r>
        <w:t xml:space="preserve"> Федерального закона</w:t>
      </w:r>
      <w:r>
        <w:t xml:space="preserve"> от 28 сентября 2010 года N 243-ФЗ "О внесении изменений в отдельные законодательные акты Российской Федерации в связи с принятием Федерального закона "Об инновационном центре "Сколково" (Собрание законодательства Российской Федерации, 2010, N 40, ст. 4969</w:t>
      </w:r>
      <w:r>
        <w:t>);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33) </w:t>
      </w:r>
      <w:hyperlink r:id="rId1184" w:tooltip="Федеральный закон от 18.07.2011 N 242-ФЗ &quot;О внесении изменений в отдельные законодательные акты Российской Федерации по вопросам осуществления государственного контроля (надзора) и муниципального контроля&quot; ------------ Недействующая редакция {КонсультантПлюс}">
        <w:r>
          <w:rPr>
            <w:color w:val="0000FF"/>
          </w:rPr>
          <w:t>статью 6</w:t>
        </w:r>
      </w:hyperlink>
      <w:r>
        <w:t xml:space="preserve"> Федерального закона от 18 июля 2011 года N 242-ФЗ "О внесении изменений в отдельные законодательные акты Российской Федерации по вопросам о</w:t>
      </w:r>
      <w:r>
        <w:t>существления государственного контроля (надзора) и муниципального контроля" (Собрание законодательства Российской Федерации, 2011, N 30, ст. 4590).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bookmarkStart w:id="200" w:name="P2281"/>
      <w:bookmarkEnd w:id="200"/>
      <w:r>
        <w:t>Статья 100. Заключительные положения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bookmarkStart w:id="201" w:name="P2283"/>
      <w:bookmarkEnd w:id="201"/>
      <w:r>
        <w:t>1. До 1 января 2026 года: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1185" w:tooltip="Федеральный закон от 29.12.2015 N 389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29.12.2015 N 389-ФЗ)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1) право на ос</w:t>
      </w:r>
      <w:r>
        <w:t xml:space="preserve">уществление медицинской деятельности в Российской Федерации имеют </w:t>
      </w:r>
      <w:hyperlink w:anchor="P1457" w:tooltip="1. Право на осуществление медицинской деятельности в Российской Федерации имеют лица, получившие медицинское или иное образование в российских организациях, осуществляющих образовательную деятельность, и прошедшие аккредитацию специалиста.">
        <w:r>
          <w:rPr>
            <w:color w:val="0000FF"/>
          </w:rPr>
          <w:t>лица</w:t>
        </w:r>
      </w:hyperlink>
      <w:r>
        <w:t>, получившие медицинское или иное образование в Российской Федерации и имеющие сертификат специалиста;</w:t>
      </w:r>
    </w:p>
    <w:p w:rsidR="00D54CE9" w:rsidRDefault="007C2F3F">
      <w:pPr>
        <w:pStyle w:val="ConsPlusNormal0"/>
        <w:jc w:val="both"/>
      </w:pPr>
      <w:r>
        <w:t xml:space="preserve">(п. 1 в ред. Федерального </w:t>
      </w:r>
      <w:hyperlink r:id="rId1186" w:tooltip="Федеральный закон от 02.07.2021 N 312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02.07.2021 N 312-ФЗ)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2) пра</w:t>
      </w:r>
      <w:r>
        <w:t>во на занятие фармацевтической деятельностью в Российской Федерации имеют лица, получившие фармацевтическое образование в Российской Федерации и имеющие сертификат специалиста, а также лица, обладающие правом на занятие медицинской деятельностью и получивш</w:t>
      </w:r>
      <w:r>
        <w:t>ие дополнительное профессиональное образование в части розничной торговли лекарственными препаратами, при условии их работы в расположенных в сельских населенных пунктах, в которых отсутствуют аптечные организации, обособленных подразделениях медицинских о</w:t>
      </w:r>
      <w:r>
        <w:t>рганизаций, имеющих лицензию на осуществление фармацевтической деятельности;</w:t>
      </w:r>
    </w:p>
    <w:p w:rsidR="00D54CE9" w:rsidRDefault="007C2F3F">
      <w:pPr>
        <w:pStyle w:val="ConsPlusNormal0"/>
        <w:jc w:val="both"/>
      </w:pPr>
      <w:r>
        <w:t xml:space="preserve">(в ред. Федеральных законов от 02.07.2021 </w:t>
      </w:r>
      <w:hyperlink r:id="rId1187" w:tooltip="Федеральный закон от 02.07.2021 N 312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N 312-ФЗ</w:t>
        </w:r>
      </w:hyperlink>
      <w:r>
        <w:t xml:space="preserve">, от 08.08.2024 </w:t>
      </w:r>
      <w:hyperlink r:id="rId1188" w:tooltip="Федеральный закон от 08.08.2024 N 323-ФЗ &quot;О внесении изменений в Федеральный закон &quot;Об обращении лекарственных средств&quot; и статьи 69 и 100 Федерального закона &quot;Об основах охраны здоровья граждан в Российской Федерации&quot; {КонсультантПлюс}">
        <w:r>
          <w:rPr>
            <w:color w:val="0000FF"/>
          </w:rPr>
          <w:t>N 323-ФЗ</w:t>
        </w:r>
      </w:hyperlink>
      <w:r>
        <w:t>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3) лица, получившие медицинское или фармацевтическое образование, не работавшие по своей специальности более пяти лет, могут быть допущены к </w:t>
      </w:r>
      <w:r>
        <w:t>медицинской деятельности или фармацевтической деятельности в соответствии с полученной специальностью после прохождения обучения по дополнительным профессиональным программам (профессиональной переподготовки) и при наличии сертификата специалиста;</w:t>
      </w:r>
    </w:p>
    <w:p w:rsidR="00D54CE9" w:rsidRDefault="007C2F3F">
      <w:pPr>
        <w:pStyle w:val="ConsPlusNormal0"/>
        <w:jc w:val="both"/>
      </w:pPr>
      <w:r>
        <w:t xml:space="preserve">(в ред. </w:t>
      </w:r>
      <w:r>
        <w:t xml:space="preserve">Федерального </w:t>
      </w:r>
      <w:hyperlink r:id="rId1189" w:tooltip="Федеральный закон от 02.07.2013 N 185-ФЗ (ред. от 04.11.2025) &quot;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 в связ">
        <w:r>
          <w:rPr>
            <w:color w:val="0000FF"/>
          </w:rPr>
          <w:t>закона</w:t>
        </w:r>
      </w:hyperlink>
      <w:r>
        <w:t xml:space="preserve"> от 02.07.2013 N 185-ФЗ)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4) лица, получившие медицинское или фармацевтическое образование в иностранных государствах, допускаются к меди</w:t>
      </w:r>
      <w:r>
        <w:t xml:space="preserve">цинской деятельности или фармацевтической деятельности после признания в Российской Федерации образования и (или) квалификации, полученных в иностранном государстве, в </w:t>
      </w:r>
      <w:hyperlink r:id="rId1190" w:tooltip="Федеральный закон от 29.12.2012 N 273-ФЗ (ред. от 29.12.2025) &quot;Об образовании в Российской Федерации&quot; (с изм. и доп., вступ. в силу с 01.01.2026) {КонсультантПлюс}">
        <w:r>
          <w:rPr>
            <w:color w:val="0000FF"/>
          </w:rPr>
          <w:t>порядке</w:t>
        </w:r>
      </w:hyperlink>
      <w:r>
        <w:t>, установленном законодательством об образовании, сдачи экзамена по специаль</w:t>
      </w:r>
      <w:r>
        <w:t>ности в порядке, устанавливаемом уполномоченным федеральным органом исполнительной власти, и получения сертификата специалиста, если иное не предусмотрено международными договорами Российской Федерации.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1191" w:tooltip="Федеральный закон от 02.07.2013 N 185-ФЗ (ред. от 04.11.2025) &quot;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 в связ">
        <w:r>
          <w:rPr>
            <w:color w:val="0000FF"/>
          </w:rPr>
          <w:t>закона</w:t>
        </w:r>
      </w:hyperlink>
      <w:r>
        <w:t xml:space="preserve"> от 02.07.2013 N 185-ФЗ)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1.1. Переход к процедуре </w:t>
      </w:r>
      <w:hyperlink r:id="rId1192" w:tooltip="Приказ Минздрава России от 28.10.2022 N 709н &quot;Об утверждении Положения об аккредитации специалистов&quot; (Зарегистрировано в Минюсте России 30.11.2022 N 71224) {КонсультантПлюс}">
        <w:r>
          <w:rPr>
            <w:color w:val="0000FF"/>
          </w:rPr>
          <w:t>аккредитации</w:t>
        </w:r>
      </w:hyperlink>
      <w:r>
        <w:t xml:space="preserve"> специалистов осуществляется поэтапно с 1 января 2016 года по 31 декабря 2025 года включительно. </w:t>
      </w:r>
      <w:hyperlink r:id="rId1193" w:tooltip="Приказ Минздрава России от 22.12.2017 N 1043н (ред. от 04.08.2020) &quot;Об утверждении сроков и этапов аккредитации специалистов, а также категорий лиц, имеющих медицинское, фармацевтическое или иное образование и подлежащих аккредитации специалистов&quot; (Зарегистрир">
        <w:r>
          <w:rPr>
            <w:color w:val="0000FF"/>
          </w:rPr>
          <w:t>Сроки и этапы</w:t>
        </w:r>
      </w:hyperlink>
      <w:r>
        <w:t xml:space="preserve"> указанного перехода, а также категории лиц, имеющих медицинское, фармацевтическое или иное образование и подлежащих аккредитации специалистов, опре</w:t>
      </w:r>
      <w:r>
        <w:t>деляются уполномоченным федеральным органом исполнительной власти.</w:t>
      </w:r>
    </w:p>
    <w:p w:rsidR="00D54CE9" w:rsidRDefault="007C2F3F">
      <w:pPr>
        <w:pStyle w:val="ConsPlusNormal0"/>
        <w:jc w:val="both"/>
      </w:pPr>
      <w:r>
        <w:t xml:space="preserve">(часть 1.1 введена Федеральным </w:t>
      </w:r>
      <w:hyperlink r:id="rId1194" w:tooltip="Федеральный закон от 29.12.2015 N 389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29.12.2015 N 389-ФЗ)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2. Сертификаты специалиста, выданные медицинским и фармацевтическим работникам до 1 января 2021 года, действуют до истечения указанного в них срока. </w:t>
      </w:r>
      <w:hyperlink r:id="rId1195" w:tooltip="Приказ Минздрава России от 29.11.2012 N 982н (ред. от 10.02.2016) &quot;Об утверждении условий и порядка выдачи сертификата специалиста медицинским и фармацевтическим работникам, формы и технических требований сертификата специалиста&quot; (Зарегистрировано в Минюсте Ро">
        <w:r>
          <w:rPr>
            <w:color w:val="0000FF"/>
          </w:rPr>
          <w:t>Форма</w:t>
        </w:r>
      </w:hyperlink>
      <w:r>
        <w:t xml:space="preserve">, </w:t>
      </w:r>
      <w:hyperlink r:id="rId1196" w:tooltip="Приказ Минздрава России от 29.11.2012 N 982н (ред. от 10.02.2016) &quot;Об утверждении условий и порядка выдачи сертификата специалиста медицинским и фармацевтическим работникам, формы и технических требований сертификата специалиста&quot; (Зарегистрировано в Минюсте Ро">
        <w:r>
          <w:rPr>
            <w:color w:val="0000FF"/>
          </w:rPr>
          <w:t>условия и порядок</w:t>
        </w:r>
      </w:hyperlink>
      <w:r>
        <w:t xml:space="preserve"> выдачи сертификата специали</w:t>
      </w:r>
      <w:r>
        <w:t>ста устанавливаются уполномоченным федеральным органом исполнительной власти.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1197" w:tooltip="Федеральный закон от 29.12.2015 N 389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29.12.2015 N 389-ФЗ)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3. Утратил силу с 1 сентября 2013 года. - Федеральный </w:t>
      </w:r>
      <w:hyperlink r:id="rId1198" w:tooltip="Федеральный закон от 02.07.2013 N 185-ФЗ (ред. от 04.11.2025) &quot;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 в связ">
        <w:r>
          <w:rPr>
            <w:color w:val="0000FF"/>
          </w:rPr>
          <w:t>закон</w:t>
        </w:r>
      </w:hyperlink>
      <w:r>
        <w:t xml:space="preserve"> от 02.07.2013 N 185-ФЗ.</w:t>
      </w:r>
    </w:p>
    <w:p w:rsidR="00D54CE9" w:rsidRDefault="00D54CE9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D54CE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54CE9" w:rsidRDefault="007C2F3F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D54CE9" w:rsidRDefault="007C2F3F">
            <w:pPr>
              <w:pStyle w:val="ConsPlusNormal0"/>
              <w:jc w:val="both"/>
            </w:pPr>
            <w:r>
              <w:rPr>
                <w:color w:val="392C69"/>
              </w:rPr>
              <w:t>С 01.09.2017 ч. 4 ст. 100 не применяется (</w:t>
            </w:r>
            <w:hyperlink w:anchor="P2340" w:tooltip="9. Положения частей 4 и 4.1 статьи 100 настоящего Федерального закона применяются до истечения нормативных сроков освоения образовательных программ лицами, принятыми для такого обучения. С 1 сентября 2017 года положения частей 4 и 4.1 статьи 100 настоящего Фед">
              <w:r>
                <w:rPr>
                  <w:color w:val="0000FF"/>
                </w:rPr>
                <w:t>ч. 9 ст. 101</w:t>
              </w:r>
            </w:hyperlink>
            <w:r>
              <w:rPr>
                <w:color w:val="392C69"/>
              </w:rPr>
              <w:t xml:space="preserve"> данного документа).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</w:tr>
    </w:tbl>
    <w:p w:rsidR="00D54CE9" w:rsidRDefault="007C2F3F">
      <w:pPr>
        <w:pStyle w:val="ConsPlusNormal0"/>
        <w:spacing w:before="260"/>
        <w:ind w:firstLine="540"/>
        <w:jc w:val="both"/>
      </w:pPr>
      <w:bookmarkStart w:id="202" w:name="P2300"/>
      <w:bookmarkEnd w:id="202"/>
      <w:r>
        <w:t>4. Обучение в интернатуре обеспечивает приобретение специалистом необходимого уровня знаний, умений и навыков, а также квалификации, позволяющей занимать должности медицинских работников и фармацевтических работников. Продолжительность обучения в интернату</w:t>
      </w:r>
      <w:r>
        <w:t>ре не может превышать один год.</w:t>
      </w:r>
    </w:p>
    <w:p w:rsidR="00D54CE9" w:rsidRDefault="007C2F3F">
      <w:pPr>
        <w:pStyle w:val="ConsPlusNormal0"/>
        <w:jc w:val="both"/>
      </w:pPr>
      <w:r>
        <w:t xml:space="preserve">(часть 4 в ред. Федерального </w:t>
      </w:r>
      <w:hyperlink r:id="rId1199" w:tooltip="Федеральный закон от 02.07.2013 N 185-ФЗ (ред. от 04.11.2025) &quot;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 в связ">
        <w:r>
          <w:rPr>
            <w:color w:val="0000FF"/>
          </w:rPr>
          <w:t>закона</w:t>
        </w:r>
      </w:hyperlink>
      <w:r>
        <w:t xml:space="preserve"> от 02.07.2013 N 185-ФЗ)</w:t>
      </w:r>
    </w:p>
    <w:p w:rsidR="00D54CE9" w:rsidRDefault="00D54CE9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D54CE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54CE9" w:rsidRDefault="007C2F3F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D54CE9" w:rsidRDefault="007C2F3F">
            <w:pPr>
              <w:pStyle w:val="ConsPlusNormal0"/>
              <w:jc w:val="both"/>
            </w:pPr>
            <w:r>
              <w:rPr>
                <w:color w:val="392C69"/>
              </w:rPr>
              <w:t>С 01.09.2017 ч. 4.1 ст. 100 не применяется (</w:t>
            </w:r>
            <w:hyperlink w:anchor="P2340" w:tooltip="9. Положения частей 4 и 4.1 статьи 100 настоящего Федерального закона применяются до истечения нормативных сроков освоения образовательных программ лицами, принятыми для такого обучения. С 1 сентября 2017 года положения частей 4 и 4.1 статьи 100 настоящего Фед">
              <w:r>
                <w:rPr>
                  <w:color w:val="0000FF"/>
                </w:rPr>
                <w:t>ч. 9 ст. 101</w:t>
              </w:r>
            </w:hyperlink>
            <w:r>
              <w:rPr>
                <w:color w:val="392C69"/>
              </w:rPr>
              <w:t xml:space="preserve"> данного документа).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54CE9" w:rsidRDefault="00D54CE9">
            <w:pPr>
              <w:pStyle w:val="ConsPlusNormal0"/>
            </w:pPr>
          </w:p>
        </w:tc>
      </w:tr>
    </w:tbl>
    <w:p w:rsidR="00D54CE9" w:rsidRDefault="007C2F3F">
      <w:pPr>
        <w:pStyle w:val="ConsPlusNormal0"/>
        <w:spacing w:before="260"/>
        <w:ind w:firstLine="540"/>
        <w:jc w:val="both"/>
      </w:pPr>
      <w:bookmarkStart w:id="203" w:name="P2304"/>
      <w:bookmarkEnd w:id="203"/>
      <w:r>
        <w:t>4.1. Лица, имеющие высшее медицинское образование и (или) высшее фармацевтическое образование и обучающиеся в интернатуре, являются интернами и на них распространяются права, обязанности, меры социальной поддержки и стимулирования ординаторов, установленны</w:t>
      </w:r>
      <w:r>
        <w:t xml:space="preserve">е Федеральным </w:t>
      </w:r>
      <w:hyperlink r:id="rId1200" w:tooltip="Федеральный закон от 29.12.2012 N 273-ФЗ (ред. от 29.12.2025) &quot;Об образовании в Российской Федерации&quot; (с изм. и доп., вступ. в силу с 01.01.2026) {КонсультантПлюс}">
        <w:r>
          <w:rPr>
            <w:color w:val="0000FF"/>
          </w:rPr>
          <w:t>законом</w:t>
        </w:r>
      </w:hyperlink>
      <w:r>
        <w:t xml:space="preserve"> от 29 декабря 2012 года N 273-ФЗ "Об образовании в Российской Федерации", а к осуществлению образовательной деятельности по программам интернатуры применяются правила, установленные для осуществления образовательной деятельности </w:t>
      </w:r>
      <w:r>
        <w:t>по программам ординатуры.</w:t>
      </w:r>
    </w:p>
    <w:p w:rsidR="00D54CE9" w:rsidRDefault="007C2F3F">
      <w:pPr>
        <w:pStyle w:val="ConsPlusNormal0"/>
        <w:jc w:val="both"/>
      </w:pPr>
      <w:r>
        <w:t xml:space="preserve">(часть 4.1 введена Федеральным </w:t>
      </w:r>
      <w:hyperlink r:id="rId1201" w:tooltip="Федеральный закон от 02.07.2013 N 185-ФЗ (ред. от 04.11.2025) &quot;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 в связ">
        <w:r>
          <w:rPr>
            <w:color w:val="0000FF"/>
          </w:rPr>
          <w:t>законом</w:t>
        </w:r>
      </w:hyperlink>
      <w:r>
        <w:t xml:space="preserve"> от 02.07.2013 N 185-ФЗ)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5 - 6. Утратили силу с 1 сентября 2013 года. - Федеральный </w:t>
      </w:r>
      <w:hyperlink r:id="rId1202" w:tooltip="Федеральный закон от 02.07.2013 N 185-ФЗ (ред. от 04.11.2025) &quot;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 в связ">
        <w:r>
          <w:rPr>
            <w:color w:val="0000FF"/>
          </w:rPr>
          <w:t>закон</w:t>
        </w:r>
      </w:hyperlink>
      <w:r>
        <w:t xml:space="preserve"> от 02.07.2013 N 185-ФЗ.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7. До 1 января 2015 года финансовое обеспечение оказания специализированной медицинской помощи (за исключением высокотехнологичной м</w:t>
      </w:r>
      <w:r>
        <w:t>едицинской помощи) в медицинских организациях, подведомственных федеральным органам исполнительной власти, осуществляется за счет бюджетных ассигнований федерального бюджета и средств обязательного медицинского страхования в рамках территориальных программ</w:t>
      </w:r>
      <w:r>
        <w:t xml:space="preserve"> обязательного медицинского страхования.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1203" w:tooltip="Федеральный закон от 01.12.2014 N 418-ФЗ (ред. от 28.12.2016)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01.12.2014 N 418-ФЗ)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8. До 1 января 2015 года финансовое обеспечение полномочий Российской Федераци</w:t>
      </w:r>
      <w:r>
        <w:t>и и субъектов Российской Федерации по оказанию скорой медицинской помощи осуществляется соответственно за счет бюджетных ассигнований федерального бюджета и бюджетных ассигнований бюджетов субъектов Российской Федерации и средств обязательного медицинского</w:t>
      </w:r>
      <w:r>
        <w:t xml:space="preserve"> страхования в рамках территориальных программ обязательного медицинского страхования.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9. В 2015 году финансовое обеспечение высокотехнологичной медицинской помощи осуществляется за счет бюджетных ассигнований федерального бюджета и бюджетов субъектов Росс</w:t>
      </w:r>
      <w:r>
        <w:t>ийской Федерации, в том числе средств, переданных в бюджеты территориальных фондов обязательного медицинского страхования, а также средств обязательного медицинского страхования.</w:t>
      </w:r>
    </w:p>
    <w:p w:rsidR="00D54CE9" w:rsidRDefault="007C2F3F">
      <w:pPr>
        <w:pStyle w:val="ConsPlusNormal0"/>
        <w:jc w:val="both"/>
      </w:pPr>
      <w:r>
        <w:t xml:space="preserve">(в ред. Федеральных законов от 25.11.2013 </w:t>
      </w:r>
      <w:hyperlink r:id="rId1204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N 317-ФЗ</w:t>
        </w:r>
      </w:hyperlink>
      <w:r>
        <w:t xml:space="preserve">, от 01.12.2014 </w:t>
      </w:r>
      <w:hyperlink r:id="rId1205" w:tooltip="Федеральный закон от 01.12.2014 N 418-ФЗ (ред. от 28.12.2016)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N 418-ФЗ</w:t>
        </w:r>
      </w:hyperlink>
      <w:r>
        <w:t>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10. Лицензирование медицинской деятель</w:t>
      </w:r>
      <w:r>
        <w:t>ности, предусматривающей оказание услуг по высокотехнологичной медицинской помощи, является полномочием Российской Федерации.</w:t>
      </w:r>
    </w:p>
    <w:p w:rsidR="00D54CE9" w:rsidRDefault="007C2F3F">
      <w:pPr>
        <w:pStyle w:val="ConsPlusNormal0"/>
        <w:jc w:val="both"/>
      </w:pPr>
      <w:r>
        <w:t xml:space="preserve">(часть 10 в ред. Федерального </w:t>
      </w:r>
      <w:hyperlink r:id="rId1206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закона</w:t>
        </w:r>
      </w:hyperlink>
      <w:r>
        <w:t xml:space="preserve"> от 25.11.2013 N 317-ФЗ)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11. До 1 января 2013 года медицинскими организациями могут применяться порядки оказания медицинской помощи и стандарты медицинской помощи, утвержденные уполномоченным федеральным органом исполнительной власти в соответствии </w:t>
      </w:r>
      <w:r>
        <w:t>с настоящим Федеральным законом, в том числе в рамках реализации региональных программ модернизации здравоохранения субъектов Российской Федерации.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12. Здания, сооружения, оборудование, транспортные средства и другое имущество, используемые органами местно</w:t>
      </w:r>
      <w:r>
        <w:t>го самоуправления в целях охраны здоровья и находящиеся в муниципальной собственности до дня вступления в силу настоящего Федерального закона, передаются в собственность соответствующих субъектов Российской Федерации в срок до 1 января 2013 года в порядке,</w:t>
      </w:r>
      <w:r>
        <w:t xml:space="preserve"> установленном законодательством Российской Федерации.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13. Здания, сооружения, оборудование, транспортные средства и другое имущество, используемые органами местного самоуправления в целях охраны здоровья и находящиеся в муниципальной собственности до пере</w:t>
      </w:r>
      <w:r>
        <w:t xml:space="preserve">дачи осуществления полномочий органам местного самоуправления, предусмотренных </w:t>
      </w:r>
      <w:hyperlink w:anchor="P442" w:tooltip="2. 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">
        <w:r>
          <w:rPr>
            <w:color w:val="0000FF"/>
          </w:rPr>
          <w:t>частью 2 статьи 16</w:t>
        </w:r>
      </w:hyperlink>
      <w:r>
        <w:t xml:space="preserve"> настоящего Федерального закона, могут быть сохранены в собственности муниципальных образований при условии их использован</w:t>
      </w:r>
      <w:r>
        <w:t>ия по целевому назначению.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14. Медицинские работники и фармацевтические работники на период работы в медицинских организациях государственной системы здравоохранения субъектов Российской Федерации сохраняют право пользования служебными жилыми помещениями, </w:t>
      </w:r>
      <w:r>
        <w:t>предоставленными им в период работы в медицинских организациях муниципальной системы здравоохранения.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15. Лицензии на осуществление отдельных видов деятельности, предоставленные до 1 января 2012 года медицинским организациям муниципальной системы здравоохр</w:t>
      </w:r>
      <w:r>
        <w:t>анения, не подлежат переоформлению в связи с передачей указанных медицинских организаций в состав государственной системы здравоохранения и действуют до истечения указанного в них срока. Лицензии на осуществление медицинской деятельности, предоставленные д</w:t>
      </w:r>
      <w:r>
        <w:t xml:space="preserve">о 1 января 2012 года медицинским организациям, не подлежат переоформлению в связи с изменением классификации видов медицинской помощи и </w:t>
      </w:r>
      <w:hyperlink r:id="rId1207" w:tooltip="Постановление Правительства РФ от 01.06.2021 N 852 (ред. от 08.05.2025) &quot;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">
        <w:r>
          <w:rPr>
            <w:color w:val="0000FF"/>
          </w:rPr>
          <w:t>перечня</w:t>
        </w:r>
      </w:hyperlink>
      <w:r>
        <w:t xml:space="preserve"> оказываемых</w:t>
      </w:r>
      <w:r>
        <w:t xml:space="preserve"> услуг, установленного </w:t>
      </w:r>
      <w:hyperlink r:id="rId1208" w:tooltip="Постановление Правительства РФ от 01.06.2021 N 852 (ред. от 08.05.2025) &quot;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">
        <w:r>
          <w:rPr>
            <w:color w:val="0000FF"/>
          </w:rPr>
          <w:t>положением</w:t>
        </w:r>
      </w:hyperlink>
      <w:r>
        <w:t xml:space="preserve"> о лицензировании медицинской деятельности, и действуют до истечения указанного в них срока. Лицензии на осуществление медицинской деятельности, предоставленные медицинским организациям до даты вступления в силу соответствующих положений Федерального закон</w:t>
      </w:r>
      <w:r>
        <w:t>а от 25 июля 2002 года N 115-ФЗ "О правовом положении иностранных граждан в Российской Федерации", изменяющих случаи и (или) порядок представления документов, подтверждающих отсутствие у иностранного гражданина или лица без гражданства заболевания наркоман</w:t>
      </w:r>
      <w:r>
        <w:t xml:space="preserve">ией и инфекционных заболеваний, которые представляют опасность для окружающих, предусмотренных </w:t>
      </w:r>
      <w:hyperlink r:id="rId1209" w:tooltip="Приказ Минздрава России от 19.11.2021 N 1079н (ред. от 21.02.2022) &quot;Об утверждении Порядка проведения медицинского освидетельствования, включая проведение химико-токсикологических исследований наличия в организме иностранного гражданина или лица без гражданств">
        <w:r>
          <w:rPr>
            <w:color w:val="0000FF"/>
          </w:rPr>
          <w:t>перечнем</w:t>
        </w:r>
      </w:hyperlink>
      <w:r>
        <w:t>, утверждаемым уполномоченным Правительством Российс</w:t>
      </w:r>
      <w:r>
        <w:t>кой Федерации федеральным органом исполнительной власти, а также сертификата об отсутствии у иностранного гражданина или лица без гражданства заболевания, вызываемого вирусом иммунодефицита человека (ВИЧ-инфекции), не подлежат переоформлению и действуют до</w:t>
      </w:r>
      <w:r>
        <w:t xml:space="preserve"> истечения указанного в них срока.</w:t>
      </w:r>
    </w:p>
    <w:p w:rsidR="00D54CE9" w:rsidRDefault="007C2F3F">
      <w:pPr>
        <w:pStyle w:val="ConsPlusNormal0"/>
        <w:jc w:val="both"/>
      </w:pPr>
      <w:r>
        <w:t xml:space="preserve">(в ред. Федеральных законов от 28.12.2013 </w:t>
      </w:r>
      <w:hyperlink r:id="rId1210" w:tooltip="Федеральный закон от 28.12.2013 N 386-ФЗ (ред. от 24.11.2014) &quot;О внесении изменений в Федеральный закон &quot;О правовом положении иностранных граждан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N 386-ФЗ</w:t>
        </w:r>
      </w:hyperlink>
      <w:r>
        <w:t xml:space="preserve">, от 27.12.2019 </w:t>
      </w:r>
      <w:hyperlink r:id="rId1211" w:tooltip="Федеральный закон от 27.12.2019 N 478-ФЗ (ред. от 30.01.2024) &quot;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&quot; {">
        <w:r>
          <w:rPr>
            <w:color w:val="0000FF"/>
          </w:rPr>
          <w:t>N 478-ФЗ</w:t>
        </w:r>
      </w:hyperlink>
      <w:r>
        <w:t>)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16. Лицам, имеющим право на выбор врача и выбор медицинской организации в соответствии с положениями </w:t>
      </w:r>
      <w:hyperlink w:anchor="P532" w:tooltip="2. Для получения первичной медико-санитарной помощи гражданин выбирает медицинскую организацию, в том числе по территориально-участковому принципу, не чаще чем один раз в год (за исключением случаев изменения места жительства или места пребывания гражданина). ">
        <w:r>
          <w:rPr>
            <w:color w:val="0000FF"/>
          </w:rPr>
          <w:t>части 2 статьи 21</w:t>
        </w:r>
      </w:hyperlink>
      <w:r>
        <w:t xml:space="preserve"> настоящего Федерального закона, до момента реализации ука</w:t>
      </w:r>
      <w:r>
        <w:t>занного права первичная врачебная медико-санитарная помощь оказывается в медицинских организациях, в которых указанные лица находились на медицинском обслуживании, врачами-терапевтами, врачами-терапевтами участковыми, врачами-педиатрами, врачами-педиатрами</w:t>
      </w:r>
      <w:r>
        <w:t xml:space="preserve"> участковыми, врачами общей практики (семейными врачами) и фельдшерами, осуществлявшими медицинское обслуживание указанных лиц.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17. С 1 января по 31 декабря 2012 года Российская Федерация в порядке, установленном </w:t>
      </w:r>
      <w:hyperlink w:anchor="P342" w:tooltip="Статья 15. Передача осуществления полномочий Российской Федерации в сфере охраны здоровья органам государственной власти субъектов Российской Федерации">
        <w:r>
          <w:rPr>
            <w:color w:val="0000FF"/>
          </w:rPr>
          <w:t>статьей 15</w:t>
        </w:r>
      </w:hyperlink>
      <w:r>
        <w:t xml:space="preserve"> настоящего Федерального закона, передает органам государственной власти субъектов Российской Федерации о</w:t>
      </w:r>
      <w:r>
        <w:t>существление полномочия по лицензированию медицинской деятельности (за исключением деятельности, предусматривающей оказание услуг по оказанию высокотехнологичной медицинской помощи):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1) медицинских организаций, подведомственных субъекту Российской Федераци</w:t>
      </w:r>
      <w:r>
        <w:t>и и находящихся по состоянию на 1 января 2011 года в муниципальной собственности;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>2) медицинских организаций муниципальной и частной систем здравоохранения.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18. В 2012 году реализация </w:t>
      </w:r>
      <w:hyperlink r:id="rId1212" w:tooltip="Постановление Правительства РФ от 21.10.2011 N 856 (ред. от 04.09.2012) &quot;О Программе государственных гарантий оказания гражданам Российской Федерации бесплатной медицинской помощи на 2012 год&quot; {КонсультантПлюс}">
        <w:r>
          <w:rPr>
            <w:color w:val="0000FF"/>
          </w:rPr>
          <w:t>программы</w:t>
        </w:r>
      </w:hyperlink>
      <w:r>
        <w:t xml:space="preserve"> государств</w:t>
      </w:r>
      <w:r>
        <w:t xml:space="preserve">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осуществляется в соответствии с нормативными правовыми актами, принятыми во исполнение </w:t>
      </w:r>
      <w:hyperlink r:id="rId1213" w:tooltip="&quot;Основы законодательства Российской Федерации об охране здоровья граждан&quot; (утв. ВС РФ 22.07.1993 N 5487-1) (ред. от 07.12.2011) ------------ Утратил силу или отменен {КонсультантПлюс}">
        <w:r>
          <w:rPr>
            <w:color w:val="0000FF"/>
          </w:rPr>
          <w:t>статьи 20.1</w:t>
        </w:r>
      </w:hyperlink>
      <w:r>
        <w:t xml:space="preserve"> Основ законодательства Российской Федерации об охране здоровья граждан от 22 июля 1993 года N 5487-1.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Title0"/>
        <w:ind w:firstLine="540"/>
        <w:jc w:val="both"/>
        <w:outlineLvl w:val="1"/>
      </w:pPr>
      <w:r>
        <w:t>Статья 101. Порядок вступления в силу настоящего Федерального закона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ind w:firstLine="540"/>
        <w:jc w:val="both"/>
      </w:pPr>
      <w:r>
        <w:t>1. Настоящий Федеральный закон вступает в силу с</w:t>
      </w:r>
      <w:r>
        <w:t>о дня его официального опубликования, за исключением положений, для которых настоящей статьей установлены иные сроки вступления их в силу.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2. </w:t>
      </w:r>
      <w:hyperlink w:anchor="P59" w:tooltip="Глава 1. ОБЩИЕ ПОЛОЖЕНИЯ">
        <w:r>
          <w:rPr>
            <w:color w:val="0000FF"/>
          </w:rPr>
          <w:t>Глава 1</w:t>
        </w:r>
      </w:hyperlink>
      <w:r>
        <w:t xml:space="preserve">, </w:t>
      </w:r>
      <w:hyperlink w:anchor="P134" w:tooltip="Статья 4. Основные принципы охраны здоровья">
        <w:r>
          <w:rPr>
            <w:color w:val="0000FF"/>
          </w:rPr>
          <w:t>статьи 4</w:t>
        </w:r>
      </w:hyperlink>
      <w:r>
        <w:t xml:space="preserve"> - </w:t>
      </w:r>
      <w:hyperlink w:anchor="P178" w:tooltip="Статья 9. Ответственность органов государственной власти и органов местного самоуправления, должностных лиц организаций за обеспечение прав граждан в сфере охраны здоровья">
        <w:r>
          <w:rPr>
            <w:color w:val="0000FF"/>
          </w:rPr>
          <w:t>9</w:t>
        </w:r>
      </w:hyperlink>
      <w:r>
        <w:t xml:space="preserve">, </w:t>
      </w:r>
      <w:hyperlink w:anchor="P184" w:tooltip="Статья 10. Доступность и качество медицинской помощи">
        <w:r>
          <w:rPr>
            <w:color w:val="0000FF"/>
          </w:rPr>
          <w:t>статья 10</w:t>
        </w:r>
      </w:hyperlink>
      <w:r>
        <w:t xml:space="preserve"> (за исключением </w:t>
      </w:r>
      <w:hyperlink w:anchor="P190" w:tooltip="4) применением порядков оказания медицинской помощи, клинических рекомендаций и стандартов медицинской помощи;">
        <w:r>
          <w:rPr>
            <w:color w:val="0000FF"/>
          </w:rPr>
          <w:t>пункта 4</w:t>
        </w:r>
      </w:hyperlink>
      <w:r>
        <w:t xml:space="preserve">), </w:t>
      </w:r>
      <w:hyperlink w:anchor="P201" w:tooltip="Статья 11. Недопустимость отказа в оказании медицинской помощи">
        <w:r>
          <w:rPr>
            <w:color w:val="0000FF"/>
          </w:rPr>
          <w:t>статьи 11</w:t>
        </w:r>
      </w:hyperlink>
      <w:r>
        <w:t xml:space="preserve"> - </w:t>
      </w:r>
      <w:hyperlink w:anchor="P218" w:tooltip="Статья 13. Соблюдение врачебной тайны">
        <w:r>
          <w:rPr>
            <w:color w:val="0000FF"/>
          </w:rPr>
          <w:t>13</w:t>
        </w:r>
      </w:hyperlink>
      <w:r>
        <w:t xml:space="preserve">, </w:t>
      </w:r>
      <w:hyperlink w:anchor="P257" w:tooltip="1. К полномочиям федеральных органов государственной власти в сфере охраны здоровья относятся:">
        <w:r>
          <w:rPr>
            <w:color w:val="0000FF"/>
          </w:rPr>
          <w:t>часть 1</w:t>
        </w:r>
      </w:hyperlink>
      <w:r>
        <w:t xml:space="preserve">, </w:t>
      </w:r>
      <w:hyperlink w:anchor="P300" w:tooltip="1) проведение единой государственной политики в сфере здравоохранения, разработка и реализация программ формирования здорового образа жизни и других программ в сфере охраны здоровья, реализация мер по развитию здравоохранения, профилактике заболеваний, санитар">
        <w:r>
          <w:rPr>
            <w:color w:val="0000FF"/>
          </w:rPr>
          <w:t>пункты 1</w:t>
        </w:r>
      </w:hyperlink>
      <w:r>
        <w:t xml:space="preserve"> - </w:t>
      </w:r>
      <w:hyperlink w:anchor="P307" w:tooltip="4) утверждение порядка создания и деятельности врачебной комиссии медицинской организации;">
        <w:r>
          <w:rPr>
            <w:color w:val="0000FF"/>
          </w:rPr>
          <w:t>4</w:t>
        </w:r>
      </w:hyperlink>
      <w:r>
        <w:t xml:space="preserve">, </w:t>
      </w:r>
      <w:hyperlink w:anchor="P311" w:tooltip="6) утверждение типовых положений об отдельных видах медицинских организаций, включенных в номенклатуру медицинских организаций;">
        <w:r>
          <w:rPr>
            <w:color w:val="0000FF"/>
          </w:rPr>
          <w:t>6</w:t>
        </w:r>
      </w:hyperlink>
      <w:r>
        <w:t xml:space="preserve"> - </w:t>
      </w:r>
      <w:hyperlink w:anchor="P327" w:tooltip="17) организация медицинской эвакуации граждан медицинскими организациями, подведомственными федеральным органам исполнительной власти;">
        <w:r>
          <w:rPr>
            <w:color w:val="0000FF"/>
          </w:rPr>
          <w:t xml:space="preserve">17 части </w:t>
        </w:r>
        <w:r>
          <w:rPr>
            <w:color w:val="0000FF"/>
          </w:rPr>
          <w:t>2 статьи 14</w:t>
        </w:r>
      </w:hyperlink>
      <w:r>
        <w:t xml:space="preserve">, </w:t>
      </w:r>
      <w:hyperlink w:anchor="P349" w:tooltip="б) фармацевтическая деятельность (за исключением деятельности, осуществляемой организациями оптовой торговли лекарственными средствами и аптечными организациями, подведомственными федеральным органам исполнительной власти);">
        <w:r>
          <w:rPr>
            <w:color w:val="0000FF"/>
          </w:rPr>
          <w:t>подпункты "б"</w:t>
        </w:r>
      </w:hyperlink>
      <w:r>
        <w:t xml:space="preserve"> и </w:t>
      </w:r>
      <w:hyperlink w:anchor="P351" w:tooltip="в) деятельность по обороту наркотических средств, психотропных веществ и их прекурсоров, культивированию наркосодержащих растений (в части деятельности по обороту наркотических средств и психотропных веществ, внесенных в списки I, II и III перечня наркотически">
        <w:r>
          <w:rPr>
            <w:color w:val="0000FF"/>
          </w:rPr>
          <w:t>"в" пункта 1 части 1</w:t>
        </w:r>
      </w:hyperlink>
      <w:r>
        <w:t xml:space="preserve">, </w:t>
      </w:r>
      <w:hyperlink w:anchor="P354" w:tooltip="2. Средства на осуществление переданных в соответствии с частью 1 настоящей статьи полномочий предусматриваются в виде субвенций из федерального бюджета (далее - субвенции).">
        <w:r>
          <w:rPr>
            <w:color w:val="0000FF"/>
          </w:rPr>
          <w:t>часть 2</w:t>
        </w:r>
      </w:hyperlink>
      <w:r>
        <w:t xml:space="preserve">, </w:t>
      </w:r>
      <w:hyperlink w:anchor="P356" w:tooltip="1) на осуществление указанного в пункте 1 части 1 настоящей статьи полномочия исходя из:">
        <w:r>
          <w:rPr>
            <w:color w:val="0000FF"/>
          </w:rPr>
          <w:t>пункт 1 части 3</w:t>
        </w:r>
      </w:hyperlink>
      <w:r>
        <w:t xml:space="preserve">, </w:t>
      </w:r>
      <w:hyperlink w:anchor="P361" w:tooltip="4. Субвенции предоставляются в соответствии с бюджетным законодательством Российской Федерации.">
        <w:r>
          <w:rPr>
            <w:color w:val="0000FF"/>
          </w:rPr>
          <w:t>части 4</w:t>
        </w:r>
      </w:hyperlink>
      <w:r>
        <w:t xml:space="preserve"> - </w:t>
      </w:r>
      <w:hyperlink w:anchor="P394" w:tooltip="11. Контроль за расходованием субвенций, предоставленных на осуществление переданных полномочий, осуществляется федеральным органом исполнительной власти, осуществляющим функции по контролю и надзору в финансово-бюджетной сфере, федеральным органом исполнитель">
        <w:r>
          <w:rPr>
            <w:color w:val="0000FF"/>
          </w:rPr>
          <w:t>11 статьи 15</w:t>
        </w:r>
      </w:hyperlink>
      <w:r>
        <w:t xml:space="preserve">, </w:t>
      </w:r>
      <w:hyperlink w:anchor="P401" w:tooltip="Статья 16. Полномочия органов государственной власти субъектов Российской Федерации в сфере охраны здоровья">
        <w:r>
          <w:rPr>
            <w:color w:val="0000FF"/>
          </w:rPr>
          <w:t>статьи 16</w:t>
        </w:r>
      </w:hyperlink>
      <w:r>
        <w:t xml:space="preserve"> - </w:t>
      </w:r>
      <w:hyperlink w:anchor="P468" w:tooltip="Статья 19. Право на медицинскую помощь">
        <w:r>
          <w:rPr>
            <w:color w:val="0000FF"/>
          </w:rPr>
          <w:t>19</w:t>
        </w:r>
      </w:hyperlink>
      <w:r>
        <w:t xml:space="preserve">, </w:t>
      </w:r>
      <w:hyperlink w:anchor="P494" w:tooltip="1.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">
        <w:r>
          <w:rPr>
            <w:color w:val="0000FF"/>
          </w:rPr>
          <w:t>части 1</w:t>
        </w:r>
      </w:hyperlink>
      <w:r>
        <w:t xml:space="preserve"> - </w:t>
      </w:r>
      <w:hyperlink w:anchor="P502" w:tooltip="7. Информированное добровольное согласие на медицинское вмешательство или отказ от медицинского вмешательства содержится в медицинской документации гражданина и оформляется в виде документа на бумажном носителе, подписанного гражданином, одним из родителей или">
        <w:r>
          <w:rPr>
            <w:color w:val="0000FF"/>
          </w:rPr>
          <w:t>7</w:t>
        </w:r>
      </w:hyperlink>
      <w:r>
        <w:t xml:space="preserve"> и </w:t>
      </w:r>
      <w:hyperlink w:anchor="P506" w:tooltip="9. Медицинское вмешательство без согласия гражданина, одного из родителей или иного законного представителя допускается:">
        <w:r>
          <w:rPr>
            <w:color w:val="0000FF"/>
          </w:rPr>
          <w:t>9</w:t>
        </w:r>
      </w:hyperlink>
      <w:r>
        <w:t xml:space="preserve"> - </w:t>
      </w:r>
      <w:hyperlink w:anchor="P525" w:tooltip="11. К лицам, совершившим преступления, могут быть применены принудительные меры медицинского характера по основаниям и в порядке, которые установлены федеральным законом.">
        <w:r>
          <w:rPr>
            <w:color w:val="0000FF"/>
          </w:rPr>
          <w:t>11 статьи 20</w:t>
        </w:r>
      </w:hyperlink>
      <w:r>
        <w:t xml:space="preserve">, </w:t>
      </w:r>
      <w:hyperlink w:anchor="P529" w:tooltip="Статья 21. Выбор врача и медицинской организации">
        <w:r>
          <w:rPr>
            <w:color w:val="0000FF"/>
          </w:rPr>
          <w:t>статьи 21</w:t>
        </w:r>
      </w:hyperlink>
      <w:r>
        <w:t xml:space="preserve"> - </w:t>
      </w:r>
      <w:hyperlink w:anchor="P734" w:tooltip="Статья 36. Паллиативная медицинская помощь">
        <w:r>
          <w:rPr>
            <w:color w:val="0000FF"/>
          </w:rPr>
          <w:t>36</w:t>
        </w:r>
      </w:hyperlink>
      <w:r>
        <w:t xml:space="preserve">, </w:t>
      </w:r>
      <w:hyperlink w:anchor="P827" w:tooltip="Статья 38. Медицинские изделия">
        <w:r>
          <w:rPr>
            <w:color w:val="0000FF"/>
          </w:rPr>
          <w:t>статьи 38</w:t>
        </w:r>
      </w:hyperlink>
      <w:r>
        <w:t xml:space="preserve"> - </w:t>
      </w:r>
      <w:hyperlink w:anchor="P1287" w:tooltip="Статья 57. Медицинская стерилизация">
        <w:r>
          <w:rPr>
            <w:color w:val="0000FF"/>
          </w:rPr>
          <w:t>57</w:t>
        </w:r>
      </w:hyperlink>
      <w:r>
        <w:t xml:space="preserve">, </w:t>
      </w:r>
      <w:hyperlink w:anchor="P1298" w:tooltip="1. Медицинской экспертизой является проводимое в установленном порядке исследование, направленное на установление состояния здоровья гражданина, в целях определения его способности осуществлять трудовую или иную деятельность, а также установления причинно-след">
        <w:r>
          <w:rPr>
            <w:color w:val="0000FF"/>
          </w:rPr>
          <w:t>части 1</w:t>
        </w:r>
      </w:hyperlink>
      <w:r>
        <w:t xml:space="preserve">, </w:t>
      </w:r>
      <w:hyperlink w:anchor="P1299" w:tooltip="2. В Российской Федерации проводятся следующие виды медицинских экспертиз:">
        <w:r>
          <w:rPr>
            <w:color w:val="0000FF"/>
          </w:rPr>
          <w:t>2</w:t>
        </w:r>
      </w:hyperlink>
      <w:r>
        <w:t xml:space="preserve"> и </w:t>
      </w:r>
      <w:hyperlink w:anchor="P1307" w:tooltip="4. В случае, предусмотренном статьей 61 настоящего Федерального закона, может проводиться независимая военно-врачебная экспертиза.">
        <w:r>
          <w:rPr>
            <w:color w:val="0000FF"/>
          </w:rPr>
          <w:t>4 статьи 58</w:t>
        </w:r>
      </w:hyperlink>
      <w:r>
        <w:t xml:space="preserve">, </w:t>
      </w:r>
      <w:hyperlink w:anchor="P1309" w:tooltip="Статья 59. Экспертиза временной нетрудоспособности">
        <w:r>
          <w:rPr>
            <w:color w:val="0000FF"/>
          </w:rPr>
          <w:t>статьи 59</w:t>
        </w:r>
      </w:hyperlink>
      <w:r>
        <w:t xml:space="preserve"> - </w:t>
      </w:r>
      <w:hyperlink w:anchor="P1353" w:tooltip="Статья 63. Экспертиза профессиональной пригодности и экспертиза связи заболевания с профессией">
        <w:r>
          <w:rPr>
            <w:color w:val="0000FF"/>
          </w:rPr>
          <w:t>63</w:t>
        </w:r>
      </w:hyperlink>
      <w:r>
        <w:t xml:space="preserve">, </w:t>
      </w:r>
      <w:hyperlink w:anchor="P1364" w:tooltip="1. Экспертиза качества медицинской помощи проводится в целях выявления нарушений при оказании медицинской помощи, в том числе оценки своевременности ее оказания, правильности выбора методов профилактики, диагностики, лечения и реабилитации, степени достижения ">
        <w:r>
          <w:rPr>
            <w:color w:val="0000FF"/>
          </w:rPr>
          <w:t>части 1</w:t>
        </w:r>
      </w:hyperlink>
      <w:r>
        <w:t xml:space="preserve">, </w:t>
      </w:r>
      <w:hyperlink w:anchor="P1367" w:tooltip="3. Экспертиза качества медицинской помощи, оказываемой в рамках программ обязательного медицинского страхования, проводится на основании критериев оценки качества медицинской помощи, утвержденных в соответствии с частью 2 настоящей статьи, в соответствии с зак">
        <w:r>
          <w:rPr>
            <w:color w:val="0000FF"/>
          </w:rPr>
          <w:t>3</w:t>
        </w:r>
      </w:hyperlink>
      <w:r>
        <w:t xml:space="preserve"> и </w:t>
      </w:r>
      <w:hyperlink w:anchor="P1369" w:tooltip="4. Экспертиза качества медицинской помощи, за исключением медицинской помощи, оказываемой в соответствии с законодательством Российской Федерации об обязательном медицинском страховании, осуществляется в порядке, установленном уполномоченным федеральным органо">
        <w:r>
          <w:rPr>
            <w:color w:val="0000FF"/>
          </w:rPr>
          <w:t>4 статьи 64</w:t>
        </w:r>
      </w:hyperlink>
      <w:r>
        <w:t xml:space="preserve">, </w:t>
      </w:r>
      <w:hyperlink w:anchor="P1372" w:tooltip="Статья 65. Медицинское освидетельствование">
        <w:r>
          <w:rPr>
            <w:color w:val="0000FF"/>
          </w:rPr>
          <w:t>статьи 65</w:t>
        </w:r>
      </w:hyperlink>
      <w:r>
        <w:t xml:space="preserve"> - </w:t>
      </w:r>
      <w:hyperlink w:anchor="P1429" w:tooltip="Статья 68. Использование тела, органов и тканей умершего человека">
        <w:r>
          <w:rPr>
            <w:color w:val="0000FF"/>
          </w:rPr>
          <w:t>68</w:t>
        </w:r>
      </w:hyperlink>
      <w:r>
        <w:t xml:space="preserve">, </w:t>
      </w:r>
      <w:hyperlink w:anchor="P1482" w:tooltip="5. Лица, не завершившие освоение образовательных программ высшего медицинского или высшего фармацевтического образования в российских организациях, осуществляющих образовательную деятельность, и лица с высшим медицинским или высшим фармацевтическим образование">
        <w:r>
          <w:rPr>
            <w:color w:val="0000FF"/>
          </w:rPr>
          <w:t>часть 5 статьи 69</w:t>
        </w:r>
      </w:hyperlink>
      <w:r>
        <w:t xml:space="preserve">, </w:t>
      </w:r>
      <w:hyperlink w:anchor="P1492" w:tooltip="Статья 70. Лечащий врач">
        <w:r>
          <w:rPr>
            <w:color w:val="0000FF"/>
          </w:rPr>
          <w:t>статьи 70</w:t>
        </w:r>
      </w:hyperlink>
      <w:r>
        <w:t xml:space="preserve"> - </w:t>
      </w:r>
      <w:hyperlink w:anchor="P1806" w:tooltip="Статья 83. Финансовое обеспечение оказания гражданам медицинской помощи и санаторно-курортного лечения">
        <w:r>
          <w:rPr>
            <w:color w:val="0000FF"/>
          </w:rPr>
          <w:t>83</w:t>
        </w:r>
      </w:hyperlink>
      <w:r>
        <w:t xml:space="preserve">, </w:t>
      </w:r>
      <w:hyperlink w:anchor="P1870" w:tooltip="1. Граждане имеют право на получение платных медицинских услуг, предоставляемых по их желанию при оказании медицинской помощи, и платных немедицинских услуг (бытовых, сервисных, транспортных и иных услуг), предоставляемых дополнительно при оказании медицинской">
        <w:r>
          <w:rPr>
            <w:color w:val="0000FF"/>
          </w:rPr>
          <w:t>части 1</w:t>
        </w:r>
      </w:hyperlink>
      <w:r>
        <w:t xml:space="preserve">, </w:t>
      </w:r>
      <w:hyperlink w:anchor="P1871" w:tooltip="2. Платные медицинские услуги оказываются пациентам за счет личных средств граждан, средств работодателей и иных средств на основании договоров, в том числе договоров добровольного медицинского страхования.">
        <w:r>
          <w:rPr>
            <w:color w:val="0000FF"/>
          </w:rPr>
          <w:t>2</w:t>
        </w:r>
      </w:hyperlink>
      <w:r>
        <w:t xml:space="preserve">, </w:t>
      </w:r>
      <w:hyperlink w:anchor="P1873" w:tooltip="4. Платные медицинские услуги могут оказываться в полном объеме стандарта медицинской помощи либо по просьбе пациента в виде осуществления отдельных консультаций или медицинских вмешательств, в том числе в объеме, превышающем объем выполняемого стандарта медиц">
        <w:r>
          <w:rPr>
            <w:color w:val="0000FF"/>
          </w:rPr>
          <w:t>4</w:t>
        </w:r>
      </w:hyperlink>
      <w:r>
        <w:t xml:space="preserve"> - </w:t>
      </w:r>
      <w:hyperlink w:anchor="P1881" w:tooltip="8. К отношениям, связанным с оказанием платных медицинских услуг, применяются положения Закона Российской Федерации от 7 февраля 1992 года N 2300-1 &quot;О защите прав потребителей&quot;.">
        <w:r>
          <w:rPr>
            <w:color w:val="0000FF"/>
          </w:rPr>
          <w:t>8 статьи 84</w:t>
        </w:r>
      </w:hyperlink>
      <w:r>
        <w:t xml:space="preserve">, </w:t>
      </w:r>
      <w:hyperlink w:anchor="P1885" w:tooltip="Статья 85. Контроль (надзор) в сфере охраны здоровья">
        <w:r>
          <w:rPr>
            <w:color w:val="0000FF"/>
          </w:rPr>
          <w:t>статьи 85</w:t>
        </w:r>
      </w:hyperlink>
      <w:r>
        <w:t xml:space="preserve"> - </w:t>
      </w:r>
      <w:hyperlink w:anchor="P2281" w:tooltip="Статья 100. Заключительные положения">
        <w:r>
          <w:rPr>
            <w:color w:val="0000FF"/>
          </w:rPr>
          <w:t>100</w:t>
        </w:r>
      </w:hyperlink>
      <w:r>
        <w:t xml:space="preserve"> настоящего Федерального закона вступают в силу с 1 января 2012 года.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3. </w:t>
      </w:r>
      <w:hyperlink w:anchor="P190" w:tooltip="4) применением порядков оказания медицинской помощи, клинических рекомендаций и стандартов медицинской помощи;">
        <w:r>
          <w:rPr>
            <w:color w:val="0000FF"/>
          </w:rPr>
          <w:t>Пункт 4 статьи 10</w:t>
        </w:r>
      </w:hyperlink>
      <w:r>
        <w:t xml:space="preserve">, </w:t>
      </w:r>
      <w:hyperlink w:anchor="P347" w:tooltip="а) медицинская деятельность медицинских организаций (за исключением медицинских организаций, подведомственных федеральным органам исполнительной власти);">
        <w:r>
          <w:rPr>
            <w:color w:val="0000FF"/>
          </w:rPr>
          <w:t>подпункт "а" пункта 1 части 1</w:t>
        </w:r>
      </w:hyperlink>
      <w:r>
        <w:t xml:space="preserve">, </w:t>
      </w:r>
      <w:hyperlink w:anchor="P395" w:tooltip="12. Утратил силу. - Федеральный закон от 26.04.2016 N 112-ФЗ.">
        <w:r>
          <w:rPr>
            <w:color w:val="0000FF"/>
          </w:rPr>
          <w:t>часть 12 статьи 15</w:t>
        </w:r>
      </w:hyperlink>
      <w:r>
        <w:t xml:space="preserve">, </w:t>
      </w:r>
      <w:hyperlink w:anchor="P781" w:tooltip="Статья 37. Организация оказания медицинской помощи">
        <w:r>
          <w:rPr>
            <w:color w:val="0000FF"/>
          </w:rPr>
          <w:t>часть 1 статьи 37</w:t>
        </w:r>
      </w:hyperlink>
      <w:r>
        <w:t xml:space="preserve"> и </w:t>
      </w:r>
      <w:hyperlink w:anchor="P1872" w:tooltip="3. При оказании платных медицинских услуг должны соблюдаться порядки оказания медицинской помощи.">
        <w:r>
          <w:rPr>
            <w:color w:val="0000FF"/>
          </w:rPr>
          <w:t>часть 3 статьи 84</w:t>
        </w:r>
      </w:hyperlink>
      <w:r>
        <w:t xml:space="preserve"> настоящего Федерального з</w:t>
      </w:r>
      <w:r>
        <w:t>акона вступают в силу с 1 января 2013 года.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4. Утратил силу. - Федеральный </w:t>
      </w:r>
      <w:hyperlink r:id="rId1214" w:tooltip="Федеральный закон от 26.04.2016 N 112-ФЗ &quot;О внесении изменений в Федеральный закон &quot;Об основах охраны здоровья граждан в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26.04.2016 N 112-ФЗ.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5. </w:t>
      </w:r>
      <w:hyperlink w:anchor="P1306" w:tooltip="3. Граждане имеют право на проведение независимой медицинской экспертизы в порядке и в случаях, которые установлены положением о независимой медицинской экспертизе, утверждаемым Правительством Российской Федерации.">
        <w:r>
          <w:rPr>
            <w:color w:val="0000FF"/>
          </w:rPr>
          <w:t>Часть 3 статьи 58</w:t>
        </w:r>
      </w:hyperlink>
      <w:r>
        <w:t xml:space="preserve"> и </w:t>
      </w:r>
      <w:hyperlink w:anchor="P1365" w:tooltip="2. Критерии оценки качества медицинской помощи формируются по группам заболеваний или состояний на основе соответствующих порядков оказания медицинской помощи и клинических рекомендаций и утверждаются уполномоченным федеральным органом исполнительной власти.">
        <w:r>
          <w:rPr>
            <w:color w:val="0000FF"/>
          </w:rPr>
          <w:t>часть 2 статьи 64</w:t>
        </w:r>
      </w:hyperlink>
      <w:r>
        <w:t xml:space="preserve"> настоящего Федерального закона вступают в силу с 1 января 2015 года.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6. </w:t>
      </w:r>
      <w:hyperlink w:anchor="P1457" w:tooltip="1. Право на осуществление медицинской деятельности в Российской Федерации имеют лица, получившие медицинское или иное образование в российских организациях, осуществляющих образовательную деятельность, и прошедшие аккредитацию специалиста.">
        <w:r>
          <w:rPr>
            <w:color w:val="0000FF"/>
          </w:rPr>
          <w:t>Части 1</w:t>
        </w:r>
      </w:hyperlink>
      <w:r>
        <w:t xml:space="preserve"> - </w:t>
      </w:r>
      <w:hyperlink w:anchor="P1480" w:tooltip="4. Лица, имеющие медицинское или фармацевтическое образование, не работавшие по своей специальности более пяти лет, могут быть допущены к осуществлению медицинской деятельности или фармацевтической деятельности в соответствии с полученной специальностью после ">
        <w:r>
          <w:rPr>
            <w:color w:val="0000FF"/>
          </w:rPr>
          <w:t>4</w:t>
        </w:r>
      </w:hyperlink>
      <w:r>
        <w:t xml:space="preserve">, </w:t>
      </w:r>
      <w:hyperlink w:anchor="P1486" w:tooltip="6. Лица, получившие медицинское, фармацевтическое или иное образование в иностранных организациях, осуществляющих образовательную деятельность, допускаются к осуществлению медицинской деятельности или фармацевтической деятельности после признания в Российской ">
        <w:r>
          <w:rPr>
            <w:color w:val="0000FF"/>
          </w:rPr>
          <w:t>6</w:t>
        </w:r>
      </w:hyperlink>
      <w:r>
        <w:t xml:space="preserve"> и </w:t>
      </w:r>
      <w:hyperlink w:anchor="P1490" w:tooltip="7. Лица, незаконно занимающиеся медицинской деятельностью и фармацевтической деятельностью, несут уголовную ответственность в соответствии с законодательством Российской Федерации.">
        <w:r>
          <w:rPr>
            <w:color w:val="0000FF"/>
          </w:rPr>
          <w:t>7 статьи 69</w:t>
        </w:r>
      </w:hyperlink>
      <w:r>
        <w:t xml:space="preserve"> настоящего Федерального закона вступают в силу с 1 января 2016 года.</w:t>
      </w:r>
    </w:p>
    <w:p w:rsidR="00D54CE9" w:rsidRDefault="007C2F3F">
      <w:pPr>
        <w:pStyle w:val="ConsPlusNormal0"/>
        <w:spacing w:before="200"/>
        <w:ind w:firstLine="540"/>
        <w:jc w:val="both"/>
      </w:pPr>
      <w:r>
        <w:t xml:space="preserve">7. Положения </w:t>
      </w:r>
      <w:hyperlink w:anchor="P839" w:tooltip="4. На территории Российской Федерации разрешается обращение медицинских изделий, прошедших государственную регистрацию в порядке, установленном Правительством Российской Федерации, и медицинских изделий, прошедших регистрацию в соответствии с международными до">
        <w:r>
          <w:rPr>
            <w:color w:val="0000FF"/>
          </w:rPr>
          <w:t>части 4 статьи 38</w:t>
        </w:r>
      </w:hyperlink>
      <w:r>
        <w:t xml:space="preserve"> настоящего Федерального закона в части утвержд</w:t>
      </w:r>
      <w:r>
        <w:t>ения порядка государственной регистрации медицинских изделий применяются с 1 января 2013 года.</w:t>
      </w:r>
    </w:p>
    <w:p w:rsidR="00D54CE9" w:rsidRDefault="007C2F3F">
      <w:pPr>
        <w:pStyle w:val="ConsPlusNormal0"/>
        <w:jc w:val="both"/>
      </w:pPr>
      <w:r>
        <w:t xml:space="preserve">(часть 7 в ред. Федерального </w:t>
      </w:r>
      <w:hyperlink r:id="rId1215" w:tooltip="Федеральный закон от 25.06.2012 N 89-ФЗ &quot;О внесении изменения в статью 101 Федерального закона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25.06.2012 N 89-ФЗ)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204" w:name="P2336"/>
      <w:bookmarkEnd w:id="204"/>
      <w:r>
        <w:t xml:space="preserve">8. Положения </w:t>
      </w:r>
      <w:hyperlink w:anchor="P710" w:tooltip="4. Утратил силу с 1 января 2015 года. - Часть 8 статьи 101 данного Федерального закона.">
        <w:r>
          <w:rPr>
            <w:color w:val="0000FF"/>
          </w:rPr>
          <w:t>части 4 статьи 34</w:t>
        </w:r>
      </w:hyperlink>
      <w:r>
        <w:t xml:space="preserve"> настоящего Федерального закона применяются до 1 января 2015 года.</w:t>
      </w:r>
    </w:p>
    <w:p w:rsidR="00D54CE9" w:rsidRDefault="007C2F3F">
      <w:pPr>
        <w:pStyle w:val="ConsPlusNormal0"/>
        <w:jc w:val="both"/>
      </w:pPr>
      <w:r>
        <w:t xml:space="preserve">(в ред. Федерального </w:t>
      </w:r>
      <w:hyperlink r:id="rId1216" w:tooltip="Федеральный закон от 25.11.2013 N 317-ФЗ (ред. от 04.08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">
        <w:r>
          <w:rPr>
            <w:color w:val="0000FF"/>
          </w:rPr>
          <w:t>закона</w:t>
        </w:r>
      </w:hyperlink>
      <w:r>
        <w:t xml:space="preserve"> от 25.11.2013 N 317-ФЗ)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205" w:name="P2338"/>
      <w:bookmarkEnd w:id="205"/>
      <w:r>
        <w:t xml:space="preserve">8.1. Положения </w:t>
      </w:r>
      <w:hyperlink w:anchor="P711" w:tooltip="5 - 7. Утратили силу с 1 января 2017 года. - Часть 8.1 статьи 101 данного Федерального закона (ред. 14.12.2015).">
        <w:r>
          <w:rPr>
            <w:color w:val="0000FF"/>
          </w:rPr>
          <w:t>частей 5</w:t>
        </w:r>
      </w:hyperlink>
      <w:r>
        <w:t xml:space="preserve"> - </w:t>
      </w:r>
      <w:hyperlink w:anchor="P711" w:tooltip="5 - 7. Утратили силу с 1 января 2017 года. - Часть 8.1 статьи 101 данного Федерального закона (ред. 14.12.2015).">
        <w:r>
          <w:rPr>
            <w:color w:val="0000FF"/>
          </w:rPr>
          <w:t>7 статьи 34</w:t>
        </w:r>
      </w:hyperlink>
      <w:r>
        <w:t xml:space="preserve"> настоящего Федерального закона применяются до 1 января 2017 года.</w:t>
      </w:r>
    </w:p>
    <w:p w:rsidR="00D54CE9" w:rsidRDefault="007C2F3F">
      <w:pPr>
        <w:pStyle w:val="ConsPlusNormal0"/>
        <w:jc w:val="both"/>
      </w:pPr>
      <w:r>
        <w:t xml:space="preserve">(часть 8.1 введена </w:t>
      </w:r>
      <w:r>
        <w:t xml:space="preserve">Федеральным </w:t>
      </w:r>
      <w:hyperlink r:id="rId1217" w:tooltip="Федеральный закон от 01.12.2014 N 418-ФЗ (ред. от 28.12.2016)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01.12.2014 N 418-ФЗ; в ред. Федерального </w:t>
      </w:r>
      <w:hyperlink r:id="rId1218" w:tooltip="Федеральный закон от 14.12.2015 N 374-ФЗ &quot;О внесении изменений в Федеральный закон &quot;Об обязательном медицинском страх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14.12.2015 N 374-ФЗ)</w:t>
      </w:r>
    </w:p>
    <w:p w:rsidR="00D54CE9" w:rsidRDefault="007C2F3F">
      <w:pPr>
        <w:pStyle w:val="ConsPlusNormal0"/>
        <w:spacing w:before="200"/>
        <w:ind w:firstLine="540"/>
        <w:jc w:val="both"/>
      </w:pPr>
      <w:bookmarkStart w:id="206" w:name="P2340"/>
      <w:bookmarkEnd w:id="206"/>
      <w:r>
        <w:t>9. Положения</w:t>
      </w:r>
      <w:r>
        <w:t xml:space="preserve"> </w:t>
      </w:r>
      <w:hyperlink w:anchor="P2300" w:tooltip="4. Обучение в интернатуре обеспечивает приобретение специалистом необходимого уровня знаний, умений и навыков, а также квалификации, позволяющей занимать должности медицинских работников и фармацевтических работников. Продолжительность обучения в интернатуре н">
        <w:r>
          <w:rPr>
            <w:color w:val="0000FF"/>
          </w:rPr>
          <w:t>частей 4</w:t>
        </w:r>
      </w:hyperlink>
      <w:r>
        <w:t xml:space="preserve"> и </w:t>
      </w:r>
      <w:hyperlink w:anchor="P2304" w:tooltip="4.1. Лица, имеющие высшее медицинское образование и (или) высшее фармацевтическое образование и обучающиеся в интернатуре, являются интернами и на них распространяются права, обязанности, меры социальной поддержки и стимулирования ординаторов, установленные Фе">
        <w:r>
          <w:rPr>
            <w:color w:val="0000FF"/>
          </w:rPr>
          <w:t>4.1 статьи 100</w:t>
        </w:r>
      </w:hyperlink>
      <w:r>
        <w:t xml:space="preserve"> настоящего Федерального закона применяются до истечения нормативных сроков освоения образовательных программ лицами, принятыми для такого обучения. С 1 с</w:t>
      </w:r>
      <w:r>
        <w:t xml:space="preserve">ентября 2017 года положения </w:t>
      </w:r>
      <w:hyperlink w:anchor="P2300" w:tooltip="4. Обучение в интернатуре обеспечивает приобретение специалистом необходимого уровня знаний, умений и навыков, а также квалификации, позволяющей занимать должности медицинских работников и фармацевтических работников. Продолжительность обучения в интернатуре н">
        <w:r>
          <w:rPr>
            <w:color w:val="0000FF"/>
          </w:rPr>
          <w:t>частей 4</w:t>
        </w:r>
      </w:hyperlink>
      <w:r>
        <w:t xml:space="preserve"> и </w:t>
      </w:r>
      <w:hyperlink w:anchor="P2304" w:tooltip="4.1. Лица, имеющие высшее медицинское образование и (или) высшее фармацевтическое образование и обучающиеся в интернатуре, являются интернами и на них распространяются права, обязанности, меры социальной поддержки и стимулирования ординаторов, установленные Фе">
        <w:r>
          <w:rPr>
            <w:color w:val="0000FF"/>
          </w:rPr>
          <w:t>4.1 статьи 100</w:t>
        </w:r>
      </w:hyperlink>
      <w:r>
        <w:t xml:space="preserve"> настоящего Федерального закона не применяются.</w:t>
      </w:r>
    </w:p>
    <w:p w:rsidR="00D54CE9" w:rsidRDefault="007C2F3F">
      <w:pPr>
        <w:pStyle w:val="ConsPlusNormal0"/>
        <w:jc w:val="both"/>
      </w:pPr>
      <w:r>
        <w:t xml:space="preserve">(часть 9 в ред. Федерального </w:t>
      </w:r>
      <w:hyperlink r:id="rId1219" w:tooltip="Федеральный закон от 02.07.2013 N 185-ФЗ (ред. от 04.11.2025) &quot;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 в связ">
        <w:r>
          <w:rPr>
            <w:color w:val="0000FF"/>
          </w:rPr>
          <w:t>закона</w:t>
        </w:r>
      </w:hyperlink>
      <w:r>
        <w:t xml:space="preserve"> от 02.07.2013 N 185-ФЗ)</w:t>
      </w:r>
    </w:p>
    <w:p w:rsidR="00D54CE9" w:rsidRDefault="00D54CE9">
      <w:pPr>
        <w:pStyle w:val="ConsPlusNormal0"/>
        <w:ind w:firstLine="540"/>
        <w:jc w:val="both"/>
      </w:pPr>
    </w:p>
    <w:p w:rsidR="00D54CE9" w:rsidRDefault="007C2F3F">
      <w:pPr>
        <w:pStyle w:val="ConsPlusNormal0"/>
        <w:jc w:val="right"/>
      </w:pPr>
      <w:r>
        <w:t>Президент</w:t>
      </w:r>
    </w:p>
    <w:p w:rsidR="00D54CE9" w:rsidRDefault="007C2F3F">
      <w:pPr>
        <w:pStyle w:val="ConsPlusNormal0"/>
        <w:jc w:val="right"/>
      </w:pPr>
      <w:r>
        <w:t>Российской Федерации</w:t>
      </w:r>
    </w:p>
    <w:p w:rsidR="00D54CE9" w:rsidRDefault="007C2F3F">
      <w:pPr>
        <w:pStyle w:val="ConsPlusNormal0"/>
        <w:jc w:val="right"/>
      </w:pPr>
      <w:r>
        <w:t>Д.МЕДВЕДЕВ</w:t>
      </w:r>
    </w:p>
    <w:p w:rsidR="00D54CE9" w:rsidRDefault="007C2F3F">
      <w:pPr>
        <w:pStyle w:val="ConsPlusNormal0"/>
      </w:pPr>
      <w:r>
        <w:t>Москва, Кремль</w:t>
      </w:r>
    </w:p>
    <w:p w:rsidR="00D54CE9" w:rsidRDefault="007C2F3F">
      <w:pPr>
        <w:pStyle w:val="ConsPlusNormal0"/>
        <w:spacing w:before="200"/>
      </w:pPr>
      <w:r>
        <w:t>21 ноября 2011 года</w:t>
      </w:r>
    </w:p>
    <w:p w:rsidR="00D54CE9" w:rsidRDefault="007C2F3F">
      <w:pPr>
        <w:pStyle w:val="ConsPlusNormal0"/>
        <w:spacing w:before="200"/>
      </w:pPr>
      <w:r>
        <w:t>N 323-ФЗ</w:t>
      </w:r>
    </w:p>
    <w:p w:rsidR="00D54CE9" w:rsidRDefault="00D54CE9">
      <w:pPr>
        <w:pStyle w:val="ConsPlusNormal0"/>
      </w:pPr>
    </w:p>
    <w:p w:rsidR="00D54CE9" w:rsidRDefault="00D54CE9">
      <w:pPr>
        <w:pStyle w:val="ConsPlusNormal0"/>
      </w:pPr>
    </w:p>
    <w:p w:rsidR="00D54CE9" w:rsidRDefault="00D54CE9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D54CE9">
      <w:headerReference w:type="default" r:id="rId1220"/>
      <w:footerReference w:type="default" r:id="rId1221"/>
      <w:headerReference w:type="first" r:id="rId1222"/>
      <w:footerReference w:type="first" r:id="rId1223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2F3F" w:rsidRDefault="007C2F3F">
      <w:r>
        <w:separator/>
      </w:r>
    </w:p>
  </w:endnote>
  <w:endnote w:type="continuationSeparator" w:id="0">
    <w:p w:rsidR="007C2F3F" w:rsidRDefault="007C2F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4CE9" w:rsidRDefault="00D54CE9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D54CE9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D54CE9" w:rsidRDefault="007C2F3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54CE9" w:rsidRDefault="007C2F3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54CE9" w:rsidRDefault="007C2F3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19690C">
            <w:rPr>
              <w:rFonts w:ascii="Tahoma" w:hAnsi="Tahoma" w:cs="Tahoma"/>
              <w:noProof/>
            </w:rPr>
            <w:t>12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19690C">
            <w:rPr>
              <w:rFonts w:ascii="Tahoma" w:hAnsi="Tahoma" w:cs="Tahoma"/>
              <w:noProof/>
            </w:rPr>
            <w:t>12</w:t>
          </w:r>
          <w:r>
            <w:fldChar w:fldCharType="end"/>
          </w:r>
        </w:p>
      </w:tc>
    </w:tr>
  </w:tbl>
  <w:p w:rsidR="00D54CE9" w:rsidRDefault="007C2F3F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4CE9" w:rsidRDefault="00D54CE9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D54CE9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D54CE9" w:rsidRDefault="007C2F3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54CE9" w:rsidRDefault="007C2F3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54CE9" w:rsidRDefault="007C2F3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19690C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19690C">
            <w:rPr>
              <w:rFonts w:ascii="Tahoma" w:hAnsi="Tahoma" w:cs="Tahoma"/>
              <w:noProof/>
            </w:rPr>
            <w:t>6</w:t>
          </w:r>
          <w:r>
            <w:fldChar w:fldCharType="end"/>
          </w:r>
        </w:p>
      </w:tc>
    </w:tr>
  </w:tbl>
  <w:p w:rsidR="00D54CE9" w:rsidRDefault="007C2F3F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2F3F" w:rsidRDefault="007C2F3F">
      <w:r>
        <w:separator/>
      </w:r>
    </w:p>
  </w:footnote>
  <w:footnote w:type="continuationSeparator" w:id="0">
    <w:p w:rsidR="007C2F3F" w:rsidRDefault="007C2F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D54CE9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D54CE9" w:rsidRDefault="007C2F3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Федеральный </w:t>
          </w:r>
          <w:r>
            <w:rPr>
              <w:rFonts w:ascii="Tahoma" w:hAnsi="Tahoma" w:cs="Tahoma"/>
              <w:sz w:val="16"/>
              <w:szCs w:val="16"/>
            </w:rPr>
            <w:t>закон от 21.11.2011 N 323-ФЗ</w:t>
          </w:r>
          <w:r>
            <w:rPr>
              <w:rFonts w:ascii="Tahoma" w:hAnsi="Tahoma" w:cs="Tahoma"/>
              <w:sz w:val="16"/>
              <w:szCs w:val="16"/>
            </w:rPr>
            <w:br/>
            <w:t>(ред. от 23.07.2025)</w:t>
          </w:r>
          <w:r>
            <w:rPr>
              <w:rFonts w:ascii="Tahoma" w:hAnsi="Tahoma" w:cs="Tahoma"/>
              <w:sz w:val="16"/>
              <w:szCs w:val="16"/>
            </w:rPr>
            <w:br/>
            <w:t>"Об основах охраны здоровья граждан в Российской Федерации...</w:t>
          </w:r>
        </w:p>
      </w:tc>
      <w:tc>
        <w:tcPr>
          <w:tcW w:w="2300" w:type="pct"/>
          <w:vAlign w:val="center"/>
        </w:tcPr>
        <w:p w:rsidR="00D54CE9" w:rsidRDefault="007C2F3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</w:t>
          </w:r>
          <w:r>
            <w:rPr>
              <w:rFonts w:ascii="Tahoma" w:hAnsi="Tahoma" w:cs="Tahoma"/>
              <w:sz w:val="16"/>
              <w:szCs w:val="16"/>
            </w:rPr>
            <w:t>сохранения: 16.01.2026</w:t>
          </w:r>
        </w:p>
      </w:tc>
    </w:tr>
  </w:tbl>
  <w:p w:rsidR="00D54CE9" w:rsidRDefault="00D54CE9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54CE9" w:rsidRDefault="00D54CE9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D54CE9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D54CE9" w:rsidRDefault="007C2F3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21.11.2011 N 323-ФЗ</w:t>
          </w:r>
          <w:r>
            <w:rPr>
              <w:rFonts w:ascii="Tahoma" w:hAnsi="Tahoma" w:cs="Tahoma"/>
              <w:sz w:val="16"/>
              <w:szCs w:val="16"/>
            </w:rPr>
            <w:br/>
            <w:t>(ред. от 23.07.2025)</w:t>
          </w:r>
          <w:r>
            <w:rPr>
              <w:rFonts w:ascii="Tahoma" w:hAnsi="Tahoma" w:cs="Tahoma"/>
              <w:sz w:val="16"/>
              <w:szCs w:val="16"/>
            </w:rPr>
            <w:br/>
            <w:t>"Об основах охраны здоровья граждан в Российской Федерации...</w:t>
          </w:r>
        </w:p>
      </w:tc>
      <w:tc>
        <w:tcPr>
          <w:tcW w:w="2300" w:type="pct"/>
          <w:vAlign w:val="center"/>
        </w:tcPr>
        <w:p w:rsidR="00D54CE9" w:rsidRDefault="007C2F3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16.01.2026</w:t>
          </w:r>
        </w:p>
      </w:tc>
    </w:tr>
  </w:tbl>
  <w:p w:rsidR="00D54CE9" w:rsidRDefault="00D54CE9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54CE9" w:rsidRDefault="00D54CE9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CE9"/>
    <w:rsid w:val="0019690C"/>
    <w:rsid w:val="007C2F3F"/>
    <w:rsid w:val="00D54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4F81D9-8A60-464E-87F0-B76DF3F34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RZR&amp;n=510546&amp;dst=100009" TargetMode="External"/><Relationship Id="rId671" Type="http://schemas.openxmlformats.org/officeDocument/2006/relationships/hyperlink" Target="https://login.consultant.ru/link/?req=doc&amp;base=RZR&amp;n=482553&amp;dst=100048" TargetMode="External"/><Relationship Id="rId769" Type="http://schemas.openxmlformats.org/officeDocument/2006/relationships/hyperlink" Target="https://login.consultant.ru/link/?req=doc&amp;base=RZR&amp;n=135634&amp;dst=100011" TargetMode="External"/><Relationship Id="rId976" Type="http://schemas.openxmlformats.org/officeDocument/2006/relationships/hyperlink" Target="https://login.consultant.ru/link/?req=doc&amp;base=RZR&amp;n=470677&amp;dst=101348" TargetMode="External"/><Relationship Id="rId21" Type="http://schemas.openxmlformats.org/officeDocument/2006/relationships/hyperlink" Target="https://login.consultant.ru/link/?req=doc&amp;base=RZR&amp;n=420985&amp;dst=100115" TargetMode="External"/><Relationship Id="rId324" Type="http://schemas.openxmlformats.org/officeDocument/2006/relationships/hyperlink" Target="https://login.consultant.ru/link/?req=doc&amp;base=RZR&amp;n=501392&amp;dst=101470" TargetMode="External"/><Relationship Id="rId531" Type="http://schemas.openxmlformats.org/officeDocument/2006/relationships/hyperlink" Target="https://login.consultant.ru/link/?req=doc&amp;base=RZR&amp;n=523192&amp;dst=100057" TargetMode="External"/><Relationship Id="rId629" Type="http://schemas.openxmlformats.org/officeDocument/2006/relationships/hyperlink" Target="https://login.consultant.ru/link/?req=doc&amp;base=RZR&amp;n=35503&amp;dst=100708" TargetMode="External"/><Relationship Id="rId1161" Type="http://schemas.openxmlformats.org/officeDocument/2006/relationships/hyperlink" Target="https://login.consultant.ru/link/?req=doc&amp;base=RZR&amp;n=40296&amp;dst=100014" TargetMode="External"/><Relationship Id="rId170" Type="http://schemas.openxmlformats.org/officeDocument/2006/relationships/hyperlink" Target="https://login.consultant.ru/link/?req=doc&amp;base=RZR&amp;n=141711&amp;dst=100068" TargetMode="External"/><Relationship Id="rId836" Type="http://schemas.openxmlformats.org/officeDocument/2006/relationships/hyperlink" Target="https://login.consultant.ru/link/?req=doc&amp;base=RZR&amp;n=507292&amp;dst=100033" TargetMode="External"/><Relationship Id="rId1021" Type="http://schemas.openxmlformats.org/officeDocument/2006/relationships/hyperlink" Target="https://login.consultant.ru/link/?req=doc&amp;base=RZR&amp;n=508482&amp;dst=103115" TargetMode="External"/><Relationship Id="rId1119" Type="http://schemas.openxmlformats.org/officeDocument/2006/relationships/hyperlink" Target="https://login.consultant.ru/link/?req=doc&amp;base=RZR&amp;n=421840&amp;dst=100056" TargetMode="External"/><Relationship Id="rId268" Type="http://schemas.openxmlformats.org/officeDocument/2006/relationships/hyperlink" Target="https://login.consultant.ru/link/?req=doc&amp;base=RZR&amp;n=495710&amp;dst=3765" TargetMode="External"/><Relationship Id="rId475" Type="http://schemas.openxmlformats.org/officeDocument/2006/relationships/hyperlink" Target="https://login.consultant.ru/link/?req=doc&amp;base=RZR&amp;n=472746&amp;dst=100009" TargetMode="External"/><Relationship Id="rId682" Type="http://schemas.openxmlformats.org/officeDocument/2006/relationships/hyperlink" Target="https://login.consultant.ru/link/?req=doc&amp;base=RZR&amp;n=421930&amp;dst=100010" TargetMode="External"/><Relationship Id="rId903" Type="http://schemas.openxmlformats.org/officeDocument/2006/relationships/hyperlink" Target="https://login.consultant.ru/link/?req=doc&amp;base=RZR&amp;n=334776&amp;dst=100009" TargetMode="External"/><Relationship Id="rId32" Type="http://schemas.openxmlformats.org/officeDocument/2006/relationships/hyperlink" Target="https://login.consultant.ru/link/?req=doc&amp;base=RZR&amp;n=182631&amp;dst=100129" TargetMode="External"/><Relationship Id="rId128" Type="http://schemas.openxmlformats.org/officeDocument/2006/relationships/hyperlink" Target="https://login.consultant.ru/link/?req=doc&amp;base=RZR&amp;n=482533&amp;dst=100014" TargetMode="External"/><Relationship Id="rId335" Type="http://schemas.openxmlformats.org/officeDocument/2006/relationships/hyperlink" Target="https://login.consultant.ru/link/?req=doc&amp;base=RZR&amp;n=99661&amp;dst=100004" TargetMode="External"/><Relationship Id="rId542" Type="http://schemas.openxmlformats.org/officeDocument/2006/relationships/hyperlink" Target="https://login.consultant.ru/link/?req=doc&amp;base=RZR&amp;n=383366&amp;dst=100036" TargetMode="External"/><Relationship Id="rId987" Type="http://schemas.openxmlformats.org/officeDocument/2006/relationships/hyperlink" Target="https://login.consultant.ru/link/?req=doc&amp;base=RZR&amp;n=170098&amp;dst=100017" TargetMode="External"/><Relationship Id="rId1172" Type="http://schemas.openxmlformats.org/officeDocument/2006/relationships/hyperlink" Target="https://login.consultant.ru/link/?req=doc&amp;base=RZR&amp;n=58213" TargetMode="External"/><Relationship Id="rId181" Type="http://schemas.openxmlformats.org/officeDocument/2006/relationships/hyperlink" Target="https://login.consultant.ru/link/?req=doc&amp;base=RZR&amp;n=481254&amp;dst=100020" TargetMode="External"/><Relationship Id="rId402" Type="http://schemas.openxmlformats.org/officeDocument/2006/relationships/hyperlink" Target="https://login.consultant.ru/link/?req=doc&amp;base=RZR&amp;n=507292&amp;dst=100028" TargetMode="External"/><Relationship Id="rId847" Type="http://schemas.openxmlformats.org/officeDocument/2006/relationships/hyperlink" Target="https://login.consultant.ru/link/?req=doc&amp;base=RZR&amp;n=470677&amp;dst=101336" TargetMode="External"/><Relationship Id="rId1032" Type="http://schemas.openxmlformats.org/officeDocument/2006/relationships/hyperlink" Target="https://login.consultant.ru/link/?req=doc&amp;base=RZR&amp;n=505645&amp;dst=100011" TargetMode="External"/><Relationship Id="rId279" Type="http://schemas.openxmlformats.org/officeDocument/2006/relationships/hyperlink" Target="https://login.consultant.ru/link/?req=doc&amp;base=RZR&amp;n=196287&amp;dst=100014" TargetMode="External"/><Relationship Id="rId486" Type="http://schemas.openxmlformats.org/officeDocument/2006/relationships/hyperlink" Target="https://login.consultant.ru/link/?req=doc&amp;base=RZR&amp;n=460850&amp;dst=100059" TargetMode="External"/><Relationship Id="rId693" Type="http://schemas.openxmlformats.org/officeDocument/2006/relationships/hyperlink" Target="https://login.consultant.ru/link/?req=doc&amp;base=RZR&amp;n=483233" TargetMode="External"/><Relationship Id="rId707" Type="http://schemas.openxmlformats.org/officeDocument/2006/relationships/hyperlink" Target="https://login.consultant.ru/link/?req=doc&amp;base=RZR&amp;n=422434&amp;dst=749" TargetMode="External"/><Relationship Id="rId914" Type="http://schemas.openxmlformats.org/officeDocument/2006/relationships/hyperlink" Target="https://login.consultant.ru/link/?req=doc&amp;base=RZR&amp;n=420801&amp;dst=100143" TargetMode="External"/><Relationship Id="rId43" Type="http://schemas.openxmlformats.org/officeDocument/2006/relationships/hyperlink" Target="https://login.consultant.ru/link/?req=doc&amp;base=RZR&amp;n=285687&amp;dst=100048" TargetMode="External"/><Relationship Id="rId139" Type="http://schemas.openxmlformats.org/officeDocument/2006/relationships/hyperlink" Target="https://login.consultant.ru/link/?req=doc&amp;base=RZR&amp;n=440511&amp;dst=100332" TargetMode="External"/><Relationship Id="rId346" Type="http://schemas.openxmlformats.org/officeDocument/2006/relationships/hyperlink" Target="https://login.consultant.ru/link/?req=doc&amp;base=RZR&amp;n=465621&amp;dst=100009" TargetMode="External"/><Relationship Id="rId553" Type="http://schemas.openxmlformats.org/officeDocument/2006/relationships/hyperlink" Target="https://login.consultant.ru/link/?req=doc&amp;base=RZR&amp;n=173202&amp;dst=100076" TargetMode="External"/><Relationship Id="rId760" Type="http://schemas.openxmlformats.org/officeDocument/2006/relationships/hyperlink" Target="https://login.consultant.ru/link/?req=doc&amp;base=RZR&amp;n=141711&amp;dst=100003" TargetMode="External"/><Relationship Id="rId998" Type="http://schemas.openxmlformats.org/officeDocument/2006/relationships/hyperlink" Target="https://login.consultant.ru/link/?req=doc&amp;base=RZR&amp;n=182632&amp;dst=100023" TargetMode="External"/><Relationship Id="rId1183" Type="http://schemas.openxmlformats.org/officeDocument/2006/relationships/hyperlink" Target="https://login.consultant.ru/link/?req=doc&amp;base=RZR&amp;n=122238&amp;dst=100011" TargetMode="External"/><Relationship Id="rId192" Type="http://schemas.openxmlformats.org/officeDocument/2006/relationships/hyperlink" Target="https://login.consultant.ru/link/?req=doc&amp;base=RZR&amp;n=470677&amp;dst=101261" TargetMode="External"/><Relationship Id="rId206" Type="http://schemas.openxmlformats.org/officeDocument/2006/relationships/hyperlink" Target="https://login.consultant.ru/link/?req=doc&amp;base=RZR&amp;n=523254&amp;dst=889" TargetMode="External"/><Relationship Id="rId413" Type="http://schemas.openxmlformats.org/officeDocument/2006/relationships/hyperlink" Target="https://login.consultant.ru/link/?req=doc&amp;base=RZR&amp;n=477698&amp;dst=100013" TargetMode="External"/><Relationship Id="rId858" Type="http://schemas.openxmlformats.org/officeDocument/2006/relationships/hyperlink" Target="https://login.consultant.ru/link/?req=doc&amp;base=RZR&amp;n=387160&amp;dst=100063" TargetMode="External"/><Relationship Id="rId1043" Type="http://schemas.openxmlformats.org/officeDocument/2006/relationships/hyperlink" Target="https://login.consultant.ru/link/?req=doc&amp;base=RZR&amp;n=501392&amp;dst=101503" TargetMode="External"/><Relationship Id="rId497" Type="http://schemas.openxmlformats.org/officeDocument/2006/relationships/hyperlink" Target="https://login.consultant.ru/link/?req=doc&amp;base=RZR&amp;n=506653&amp;dst=100014" TargetMode="External"/><Relationship Id="rId620" Type="http://schemas.openxmlformats.org/officeDocument/2006/relationships/hyperlink" Target="https://login.consultant.ru/link/?req=doc&amp;base=RZR&amp;n=507693&amp;dst=100048" TargetMode="External"/><Relationship Id="rId718" Type="http://schemas.openxmlformats.org/officeDocument/2006/relationships/hyperlink" Target="https://login.consultant.ru/link/?req=doc&amp;base=RZR&amp;n=446156&amp;dst=100033" TargetMode="External"/><Relationship Id="rId925" Type="http://schemas.openxmlformats.org/officeDocument/2006/relationships/hyperlink" Target="https://login.consultant.ru/link/?req=doc&amp;base=RZR&amp;n=420801&amp;dst=100152" TargetMode="External"/><Relationship Id="rId357" Type="http://schemas.openxmlformats.org/officeDocument/2006/relationships/hyperlink" Target="https://login.consultant.ru/link/?req=doc&amp;base=RZR&amp;n=141711&amp;dst=100068" TargetMode="External"/><Relationship Id="rId1110" Type="http://schemas.openxmlformats.org/officeDocument/2006/relationships/hyperlink" Target="https://login.consultant.ru/link/?req=doc&amp;base=RZR&amp;n=221184&amp;dst=100098" TargetMode="External"/><Relationship Id="rId1194" Type="http://schemas.openxmlformats.org/officeDocument/2006/relationships/hyperlink" Target="https://login.consultant.ru/link/?req=doc&amp;base=RZR&amp;n=191257&amp;dst=100029" TargetMode="External"/><Relationship Id="rId1208" Type="http://schemas.openxmlformats.org/officeDocument/2006/relationships/hyperlink" Target="https://login.consultant.ru/link/?req=doc&amp;base=RZR&amp;n=504972&amp;dst=100024" TargetMode="External"/><Relationship Id="rId54" Type="http://schemas.openxmlformats.org/officeDocument/2006/relationships/hyperlink" Target="https://login.consultant.ru/link/?req=doc&amp;base=RZR&amp;n=387160&amp;dst=100011" TargetMode="External"/><Relationship Id="rId217" Type="http://schemas.openxmlformats.org/officeDocument/2006/relationships/hyperlink" Target="https://login.consultant.ru/link/?req=doc&amp;base=RZR&amp;n=495360&amp;dst=100018" TargetMode="External"/><Relationship Id="rId564" Type="http://schemas.openxmlformats.org/officeDocument/2006/relationships/hyperlink" Target="https://login.consultant.ru/link/?req=doc&amp;base=RZR&amp;n=173202&amp;dst=100081" TargetMode="External"/><Relationship Id="rId771" Type="http://schemas.openxmlformats.org/officeDocument/2006/relationships/hyperlink" Target="https://login.consultant.ru/link/?req=doc&amp;base=RZR&amp;n=135634&amp;dst=100031" TargetMode="External"/><Relationship Id="rId869" Type="http://schemas.openxmlformats.org/officeDocument/2006/relationships/hyperlink" Target="https://login.consultant.ru/link/?req=doc&amp;base=RZR&amp;n=216066&amp;dst=100017" TargetMode="External"/><Relationship Id="rId424" Type="http://schemas.openxmlformats.org/officeDocument/2006/relationships/hyperlink" Target="https://login.consultant.ru/link/?req=doc&amp;base=RZR&amp;n=482533&amp;dst=100025" TargetMode="External"/><Relationship Id="rId631" Type="http://schemas.openxmlformats.org/officeDocument/2006/relationships/hyperlink" Target="https://login.consultant.ru/link/?req=doc&amp;base=RZR&amp;n=508668&amp;dst=100086" TargetMode="External"/><Relationship Id="rId729" Type="http://schemas.openxmlformats.org/officeDocument/2006/relationships/hyperlink" Target="https://login.consultant.ru/link/?req=doc&amp;base=RZR&amp;n=523862&amp;dst=100477" TargetMode="External"/><Relationship Id="rId1054" Type="http://schemas.openxmlformats.org/officeDocument/2006/relationships/hyperlink" Target="https://login.consultant.ru/link/?req=doc&amp;base=RZR&amp;n=221184&amp;dst=100054" TargetMode="External"/><Relationship Id="rId270" Type="http://schemas.openxmlformats.org/officeDocument/2006/relationships/hyperlink" Target="https://login.consultant.ru/link/?req=doc&amp;base=RZR&amp;n=440515&amp;dst=100233" TargetMode="External"/><Relationship Id="rId936" Type="http://schemas.openxmlformats.org/officeDocument/2006/relationships/hyperlink" Target="https://login.consultant.ru/link/?req=doc&amp;base=RZR&amp;n=470677&amp;dst=101340" TargetMode="External"/><Relationship Id="rId1121" Type="http://schemas.openxmlformats.org/officeDocument/2006/relationships/hyperlink" Target="https://login.consultant.ru/link/?req=doc&amp;base=RZR&amp;n=221184&amp;dst=100107" TargetMode="External"/><Relationship Id="rId1219" Type="http://schemas.openxmlformats.org/officeDocument/2006/relationships/hyperlink" Target="https://login.consultant.ru/link/?req=doc&amp;base=RZR&amp;n=518131&amp;dst=102010" TargetMode="External"/><Relationship Id="rId65" Type="http://schemas.openxmlformats.org/officeDocument/2006/relationships/hyperlink" Target="https://login.consultant.ru/link/?req=doc&amp;base=RZR&amp;n=482831&amp;dst=100123" TargetMode="External"/><Relationship Id="rId130" Type="http://schemas.openxmlformats.org/officeDocument/2006/relationships/hyperlink" Target="https://login.consultant.ru/link/?req=doc&amp;base=RZR&amp;n=387160&amp;dst=100012" TargetMode="External"/><Relationship Id="rId368" Type="http://schemas.openxmlformats.org/officeDocument/2006/relationships/hyperlink" Target="https://login.consultant.ru/link/?req=doc&amp;base=RZR&amp;n=358746&amp;dst=100008" TargetMode="External"/><Relationship Id="rId575" Type="http://schemas.openxmlformats.org/officeDocument/2006/relationships/hyperlink" Target="https://login.consultant.ru/link/?req=doc&amp;base=RZR&amp;n=520127&amp;dst=100049" TargetMode="External"/><Relationship Id="rId782" Type="http://schemas.openxmlformats.org/officeDocument/2006/relationships/hyperlink" Target="https://login.consultant.ru/link/?req=doc&amp;base=RZR&amp;n=483233" TargetMode="External"/><Relationship Id="rId228" Type="http://schemas.openxmlformats.org/officeDocument/2006/relationships/hyperlink" Target="https://login.consultant.ru/link/?req=doc&amp;base=RZR&amp;n=518989&amp;dst=100010" TargetMode="External"/><Relationship Id="rId435" Type="http://schemas.openxmlformats.org/officeDocument/2006/relationships/hyperlink" Target="https://login.consultant.ru/link/?req=doc&amp;base=RZR&amp;n=506075&amp;dst=100011" TargetMode="External"/><Relationship Id="rId642" Type="http://schemas.openxmlformats.org/officeDocument/2006/relationships/hyperlink" Target="https://login.consultant.ru/link/?req=doc&amp;base=RZR&amp;n=436191&amp;dst=100010" TargetMode="External"/><Relationship Id="rId1065" Type="http://schemas.openxmlformats.org/officeDocument/2006/relationships/hyperlink" Target="https://login.consultant.ru/link/?req=doc&amp;base=RZR&amp;n=494844&amp;dst=100019" TargetMode="External"/><Relationship Id="rId281" Type="http://schemas.openxmlformats.org/officeDocument/2006/relationships/hyperlink" Target="https://login.consultant.ru/link/?req=doc&amp;base=RZR&amp;n=196287&amp;dst=100016" TargetMode="External"/><Relationship Id="rId502" Type="http://schemas.openxmlformats.org/officeDocument/2006/relationships/hyperlink" Target="https://login.consultant.ru/link/?req=doc&amp;base=RZR&amp;n=383366&amp;dst=100015" TargetMode="External"/><Relationship Id="rId947" Type="http://schemas.openxmlformats.org/officeDocument/2006/relationships/hyperlink" Target="https://login.consultant.ru/link/?req=doc&amp;base=RZR&amp;n=387160&amp;dst=100070" TargetMode="External"/><Relationship Id="rId1132" Type="http://schemas.openxmlformats.org/officeDocument/2006/relationships/hyperlink" Target="https://login.consultant.ru/link/?req=doc&amp;base=RZR&amp;n=517427&amp;dst=25" TargetMode="External"/><Relationship Id="rId76" Type="http://schemas.openxmlformats.org/officeDocument/2006/relationships/hyperlink" Target="https://login.consultant.ru/link/?req=doc&amp;base=RZR&amp;n=383369&amp;dst=100027" TargetMode="External"/><Relationship Id="rId141" Type="http://schemas.openxmlformats.org/officeDocument/2006/relationships/hyperlink" Target="https://login.consultant.ru/link/?req=doc&amp;base=RZR&amp;n=501404&amp;dst=100100" TargetMode="External"/><Relationship Id="rId379" Type="http://schemas.openxmlformats.org/officeDocument/2006/relationships/hyperlink" Target="https://login.consultant.ru/link/?req=doc&amp;base=RZR&amp;n=340338&amp;dst=100330" TargetMode="External"/><Relationship Id="rId586" Type="http://schemas.openxmlformats.org/officeDocument/2006/relationships/hyperlink" Target="https://login.consultant.ru/link/?req=doc&amp;base=RZR&amp;n=383778" TargetMode="External"/><Relationship Id="rId793" Type="http://schemas.openxmlformats.org/officeDocument/2006/relationships/hyperlink" Target="https://login.consultant.ru/link/?req=doc&amp;base=RZR&amp;n=432926&amp;dst=100011" TargetMode="External"/><Relationship Id="rId807" Type="http://schemas.openxmlformats.org/officeDocument/2006/relationships/hyperlink" Target="https://login.consultant.ru/link/?req=doc&amp;base=RZR&amp;n=191257&amp;dst=100021" TargetMode="External"/><Relationship Id="rId7" Type="http://schemas.openxmlformats.org/officeDocument/2006/relationships/hyperlink" Target="https://www.consultant.ru" TargetMode="External"/><Relationship Id="rId239" Type="http://schemas.openxmlformats.org/officeDocument/2006/relationships/hyperlink" Target="https://login.consultant.ru/link/?req=doc&amp;base=RZR&amp;n=503504&amp;dst=100011" TargetMode="External"/><Relationship Id="rId446" Type="http://schemas.openxmlformats.org/officeDocument/2006/relationships/hyperlink" Target="https://login.consultant.ru/link/?req=doc&amp;base=RZR&amp;n=512199&amp;dst=100012" TargetMode="External"/><Relationship Id="rId653" Type="http://schemas.openxmlformats.org/officeDocument/2006/relationships/hyperlink" Target="https://login.consultant.ru/link/?req=doc&amp;base=RZR&amp;n=436191&amp;dst=100015" TargetMode="External"/><Relationship Id="rId1076" Type="http://schemas.openxmlformats.org/officeDocument/2006/relationships/hyperlink" Target="https://login.consultant.ru/link/?req=doc&amp;base=RZR&amp;n=494966&amp;dst=112" TargetMode="External"/><Relationship Id="rId292" Type="http://schemas.openxmlformats.org/officeDocument/2006/relationships/hyperlink" Target="https://login.consultant.ru/link/?req=doc&amp;base=RZR&amp;n=520117" TargetMode="External"/><Relationship Id="rId306" Type="http://schemas.openxmlformats.org/officeDocument/2006/relationships/hyperlink" Target="https://login.consultant.ru/link/?req=doc&amp;base=RZR&amp;n=510762&amp;dst=100251" TargetMode="External"/><Relationship Id="rId860" Type="http://schemas.openxmlformats.org/officeDocument/2006/relationships/hyperlink" Target="https://login.consultant.ru/link/?req=doc&amp;base=RZR&amp;n=286700&amp;dst=100017" TargetMode="External"/><Relationship Id="rId958" Type="http://schemas.openxmlformats.org/officeDocument/2006/relationships/hyperlink" Target="https://login.consultant.ru/link/?req=doc&amp;base=RZR&amp;n=470677&amp;dst=101343" TargetMode="External"/><Relationship Id="rId1143" Type="http://schemas.openxmlformats.org/officeDocument/2006/relationships/hyperlink" Target="https://login.consultant.ru/link/?req=doc&amp;base=ESU&amp;n=509" TargetMode="External"/><Relationship Id="rId87" Type="http://schemas.openxmlformats.org/officeDocument/2006/relationships/hyperlink" Target="https://login.consultant.ru/link/?req=doc&amp;base=RZR&amp;n=495360&amp;dst=100017" TargetMode="External"/><Relationship Id="rId513" Type="http://schemas.openxmlformats.org/officeDocument/2006/relationships/hyperlink" Target="https://login.consultant.ru/link/?req=doc&amp;base=RZR&amp;n=383366&amp;dst=100018" TargetMode="External"/><Relationship Id="rId597" Type="http://schemas.openxmlformats.org/officeDocument/2006/relationships/hyperlink" Target="https://login.consultant.ru/link/?req=doc&amp;base=RZR&amp;n=458815&amp;dst=100010" TargetMode="External"/><Relationship Id="rId720" Type="http://schemas.openxmlformats.org/officeDocument/2006/relationships/hyperlink" Target="https://login.consultant.ru/link/?req=doc&amp;base=RZR&amp;n=446156&amp;dst=100039" TargetMode="External"/><Relationship Id="rId818" Type="http://schemas.openxmlformats.org/officeDocument/2006/relationships/hyperlink" Target="https://login.consultant.ru/link/?req=doc&amp;base=RZR&amp;n=130703&amp;dst=100009" TargetMode="External"/><Relationship Id="rId152" Type="http://schemas.openxmlformats.org/officeDocument/2006/relationships/hyperlink" Target="https://login.consultant.ru/link/?req=doc&amp;base=RZR&amp;n=510550&amp;dst=100011" TargetMode="External"/><Relationship Id="rId457" Type="http://schemas.openxmlformats.org/officeDocument/2006/relationships/hyperlink" Target="https://login.consultant.ru/link/?req=doc&amp;base=RZR&amp;n=221184&amp;dst=100034" TargetMode="External"/><Relationship Id="rId1003" Type="http://schemas.openxmlformats.org/officeDocument/2006/relationships/hyperlink" Target="https://login.consultant.ru/link/?req=doc&amp;base=RZR&amp;n=141711&amp;dst=100068" TargetMode="External"/><Relationship Id="rId1087" Type="http://schemas.openxmlformats.org/officeDocument/2006/relationships/hyperlink" Target="https://login.consultant.ru/link/?req=doc&amp;base=RZR&amp;n=421840&amp;dst=100034" TargetMode="External"/><Relationship Id="rId1210" Type="http://schemas.openxmlformats.org/officeDocument/2006/relationships/hyperlink" Target="https://login.consultant.ru/link/?req=doc&amp;base=RZR&amp;n=171262&amp;dst=100077" TargetMode="External"/><Relationship Id="rId664" Type="http://schemas.openxmlformats.org/officeDocument/2006/relationships/hyperlink" Target="https://login.consultant.ru/link/?req=doc&amp;base=RZR&amp;n=416271" TargetMode="External"/><Relationship Id="rId871" Type="http://schemas.openxmlformats.org/officeDocument/2006/relationships/hyperlink" Target="https://login.consultant.ru/link/?req=doc&amp;base=RZR&amp;n=499769&amp;dst=100104" TargetMode="External"/><Relationship Id="rId969" Type="http://schemas.openxmlformats.org/officeDocument/2006/relationships/hyperlink" Target="https://login.consultant.ru/link/?req=doc&amp;base=RZR&amp;n=507536&amp;dst=100243" TargetMode="External"/><Relationship Id="rId14" Type="http://schemas.openxmlformats.org/officeDocument/2006/relationships/hyperlink" Target="https://login.consultant.ru/link/?req=doc&amp;base=RZR&amp;n=511237&amp;dst=100184" TargetMode="External"/><Relationship Id="rId317" Type="http://schemas.openxmlformats.org/officeDocument/2006/relationships/hyperlink" Target="https://login.consultant.ru/link/?req=doc&amp;base=RZR&amp;n=420801&amp;dst=100118" TargetMode="External"/><Relationship Id="rId524" Type="http://schemas.openxmlformats.org/officeDocument/2006/relationships/hyperlink" Target="https://login.consultant.ru/link/?req=doc&amp;base=RZR&amp;n=507888&amp;dst=100016" TargetMode="External"/><Relationship Id="rId731" Type="http://schemas.openxmlformats.org/officeDocument/2006/relationships/hyperlink" Target="https://login.consultant.ru/link/?req=doc&amp;base=RZR&amp;n=125799&amp;dst=100010" TargetMode="External"/><Relationship Id="rId1154" Type="http://schemas.openxmlformats.org/officeDocument/2006/relationships/hyperlink" Target="https://login.consultant.ru/link/?req=doc&amp;base=ESUZ&amp;n=6018&amp;dst=100058" TargetMode="External"/><Relationship Id="rId98" Type="http://schemas.openxmlformats.org/officeDocument/2006/relationships/hyperlink" Target="https://login.consultant.ru/link/?req=doc&amp;base=RZR&amp;n=446094&amp;dst=100018" TargetMode="External"/><Relationship Id="rId163" Type="http://schemas.openxmlformats.org/officeDocument/2006/relationships/hyperlink" Target="https://login.consultant.ru/link/?req=doc&amp;base=RZR&amp;n=141711&amp;dst=100003" TargetMode="External"/><Relationship Id="rId370" Type="http://schemas.openxmlformats.org/officeDocument/2006/relationships/hyperlink" Target="https://login.consultant.ru/link/?req=doc&amp;base=RZR&amp;n=401342&amp;dst=100011" TargetMode="External"/><Relationship Id="rId829" Type="http://schemas.openxmlformats.org/officeDocument/2006/relationships/hyperlink" Target="https://login.consultant.ru/link/?req=doc&amp;base=RZR&amp;n=174773&amp;dst=100002" TargetMode="External"/><Relationship Id="rId1014" Type="http://schemas.openxmlformats.org/officeDocument/2006/relationships/hyperlink" Target="https://login.consultant.ru/link/?req=doc&amp;base=RZR&amp;n=499496&amp;dst=284" TargetMode="External"/><Relationship Id="rId1221" Type="http://schemas.openxmlformats.org/officeDocument/2006/relationships/footer" Target="footer1.xml"/><Relationship Id="rId230" Type="http://schemas.openxmlformats.org/officeDocument/2006/relationships/hyperlink" Target="https://login.consultant.ru/link/?req=doc&amp;base=RZR&amp;n=348537&amp;dst=100013" TargetMode="External"/><Relationship Id="rId468" Type="http://schemas.openxmlformats.org/officeDocument/2006/relationships/hyperlink" Target="https://login.consultant.ru/link/?req=doc&amp;base=RZR&amp;n=511291&amp;dst=100107" TargetMode="External"/><Relationship Id="rId675" Type="http://schemas.openxmlformats.org/officeDocument/2006/relationships/hyperlink" Target="https://login.consultant.ru/link/?req=doc&amp;base=RZR&amp;n=501392&amp;dst=101481" TargetMode="External"/><Relationship Id="rId882" Type="http://schemas.openxmlformats.org/officeDocument/2006/relationships/hyperlink" Target="https://login.consultant.ru/link/?req=doc&amp;base=RZR&amp;n=523253&amp;dst=101204" TargetMode="External"/><Relationship Id="rId1098" Type="http://schemas.openxmlformats.org/officeDocument/2006/relationships/hyperlink" Target="https://login.consultant.ru/link/?req=doc&amp;base=RZR&amp;n=221184&amp;dst=100092" TargetMode="External"/><Relationship Id="rId25" Type="http://schemas.openxmlformats.org/officeDocument/2006/relationships/hyperlink" Target="https://login.consultant.ru/link/?req=doc&amp;base=RZR&amp;n=501404&amp;dst=100100" TargetMode="External"/><Relationship Id="rId328" Type="http://schemas.openxmlformats.org/officeDocument/2006/relationships/hyperlink" Target="https://login.consultant.ru/link/?req=doc&amp;base=RZR&amp;n=501480" TargetMode="External"/><Relationship Id="rId535" Type="http://schemas.openxmlformats.org/officeDocument/2006/relationships/hyperlink" Target="https://login.consultant.ru/link/?req=doc&amp;base=RZR&amp;n=495706&amp;dst=14069" TargetMode="External"/><Relationship Id="rId742" Type="http://schemas.openxmlformats.org/officeDocument/2006/relationships/hyperlink" Target="https://login.consultant.ru/link/?req=doc&amp;base=RZR&amp;n=401838&amp;dst=100011" TargetMode="External"/><Relationship Id="rId1165" Type="http://schemas.openxmlformats.org/officeDocument/2006/relationships/hyperlink" Target="https://login.consultant.ru/link/?req=doc&amp;base=RZR&amp;n=113664&amp;dst=100100" TargetMode="External"/><Relationship Id="rId174" Type="http://schemas.openxmlformats.org/officeDocument/2006/relationships/hyperlink" Target="https://login.consultant.ru/link/?req=doc&amp;base=RZR&amp;n=170098&amp;dst=100009" TargetMode="External"/><Relationship Id="rId381" Type="http://schemas.openxmlformats.org/officeDocument/2006/relationships/hyperlink" Target="https://login.consultant.ru/link/?req=doc&amp;base=RZR&amp;n=141711&amp;dst=100068" TargetMode="External"/><Relationship Id="rId602" Type="http://schemas.openxmlformats.org/officeDocument/2006/relationships/hyperlink" Target="https://login.consultant.ru/link/?req=doc&amp;base=RZR&amp;n=344438&amp;dst=100010" TargetMode="External"/><Relationship Id="rId1025" Type="http://schemas.openxmlformats.org/officeDocument/2006/relationships/hyperlink" Target="https://login.consultant.ru/link/?req=doc&amp;base=RZR&amp;n=508482&amp;dst=103119" TargetMode="External"/><Relationship Id="rId241" Type="http://schemas.openxmlformats.org/officeDocument/2006/relationships/hyperlink" Target="https://login.consultant.ru/link/?req=doc&amp;base=RZR&amp;n=470677&amp;dst=101273" TargetMode="External"/><Relationship Id="rId479" Type="http://schemas.openxmlformats.org/officeDocument/2006/relationships/hyperlink" Target="https://login.consultant.ru/link/?req=doc&amp;base=RZR&amp;n=325476&amp;dst=100009" TargetMode="External"/><Relationship Id="rId686" Type="http://schemas.openxmlformats.org/officeDocument/2006/relationships/hyperlink" Target="https://login.consultant.ru/link/?req=doc&amp;base=RZR&amp;n=401508&amp;dst=100084" TargetMode="External"/><Relationship Id="rId893" Type="http://schemas.openxmlformats.org/officeDocument/2006/relationships/hyperlink" Target="https://login.consultant.ru/link/?req=doc&amp;base=RZR&amp;n=389000&amp;dst=100052" TargetMode="External"/><Relationship Id="rId907" Type="http://schemas.openxmlformats.org/officeDocument/2006/relationships/hyperlink" Target="https://login.consultant.ru/link/?req=doc&amp;base=RZR&amp;n=420801&amp;dst=100133" TargetMode="External"/><Relationship Id="rId36" Type="http://schemas.openxmlformats.org/officeDocument/2006/relationships/hyperlink" Target="https://login.consultant.ru/link/?req=doc&amp;base=RZR&amp;n=191257&amp;dst=100012" TargetMode="External"/><Relationship Id="rId339" Type="http://schemas.openxmlformats.org/officeDocument/2006/relationships/hyperlink" Target="https://login.consultant.ru/link/?req=doc&amp;base=RZR&amp;n=508490&amp;dst=100169" TargetMode="External"/><Relationship Id="rId546" Type="http://schemas.openxmlformats.org/officeDocument/2006/relationships/hyperlink" Target="https://login.consultant.ru/link/?req=doc&amp;base=RZR&amp;n=489976&amp;dst=100013" TargetMode="External"/><Relationship Id="rId753" Type="http://schemas.openxmlformats.org/officeDocument/2006/relationships/hyperlink" Target="https://login.consultant.ru/link/?req=doc&amp;base=RZR&amp;n=481285" TargetMode="External"/><Relationship Id="rId1176" Type="http://schemas.openxmlformats.org/officeDocument/2006/relationships/hyperlink" Target="https://login.consultant.ru/link/?req=doc&amp;base=RZR&amp;n=113705&amp;dst=100084" TargetMode="External"/><Relationship Id="rId101" Type="http://schemas.openxmlformats.org/officeDocument/2006/relationships/hyperlink" Target="https://login.consultant.ru/link/?req=doc&amp;base=RZR&amp;n=454035&amp;dst=100009" TargetMode="External"/><Relationship Id="rId185" Type="http://schemas.openxmlformats.org/officeDocument/2006/relationships/hyperlink" Target="https://login.consultant.ru/link/?req=doc&amp;base=RZR&amp;n=481254&amp;dst=100021" TargetMode="External"/><Relationship Id="rId406" Type="http://schemas.openxmlformats.org/officeDocument/2006/relationships/hyperlink" Target="https://login.consultant.ru/link/?req=doc&amp;base=RZR&amp;n=141711&amp;dst=100068" TargetMode="External"/><Relationship Id="rId960" Type="http://schemas.openxmlformats.org/officeDocument/2006/relationships/hyperlink" Target="https://login.consultant.ru/link/?req=doc&amp;base=RZR&amp;n=387160&amp;dst=100074" TargetMode="External"/><Relationship Id="rId1036" Type="http://schemas.openxmlformats.org/officeDocument/2006/relationships/hyperlink" Target="https://login.consultant.ru/link/?req=doc&amp;base=RZR&amp;n=501392&amp;dst=101499" TargetMode="External"/><Relationship Id="rId392" Type="http://schemas.openxmlformats.org/officeDocument/2006/relationships/hyperlink" Target="https://login.consultant.ru/link/?req=doc&amp;base=RZR&amp;n=344438&amp;dst=100024" TargetMode="External"/><Relationship Id="rId613" Type="http://schemas.openxmlformats.org/officeDocument/2006/relationships/hyperlink" Target="https://login.consultant.ru/link/?req=doc&amp;base=RZR&amp;n=354666&amp;dst=100051" TargetMode="External"/><Relationship Id="rId697" Type="http://schemas.openxmlformats.org/officeDocument/2006/relationships/hyperlink" Target="https://login.consultant.ru/link/?req=doc&amp;base=RZR&amp;n=518131&amp;dst=101988" TargetMode="External"/><Relationship Id="rId820" Type="http://schemas.openxmlformats.org/officeDocument/2006/relationships/hyperlink" Target="https://login.consultant.ru/link/?req=doc&amp;base=RZR&amp;n=503136&amp;dst=100013" TargetMode="External"/><Relationship Id="rId918" Type="http://schemas.openxmlformats.org/officeDocument/2006/relationships/hyperlink" Target="https://login.consultant.ru/link/?req=doc&amp;base=RZR&amp;n=420801&amp;dst=100148" TargetMode="External"/><Relationship Id="rId252" Type="http://schemas.openxmlformats.org/officeDocument/2006/relationships/hyperlink" Target="https://login.consultant.ru/link/?req=doc&amp;base=RZR&amp;n=420801&amp;dst=100117" TargetMode="External"/><Relationship Id="rId1103" Type="http://schemas.openxmlformats.org/officeDocument/2006/relationships/hyperlink" Target="https://login.consultant.ru/link/?req=doc&amp;base=RZR&amp;n=499769&amp;dst=100368" TargetMode="External"/><Relationship Id="rId1187" Type="http://schemas.openxmlformats.org/officeDocument/2006/relationships/hyperlink" Target="https://login.consultant.ru/link/?req=doc&amp;base=RZR&amp;n=389001&amp;dst=100026" TargetMode="External"/><Relationship Id="rId47" Type="http://schemas.openxmlformats.org/officeDocument/2006/relationships/hyperlink" Target="https://login.consultant.ru/link/?req=doc&amp;base=RZR&amp;n=420801&amp;dst=100116" TargetMode="External"/><Relationship Id="rId112" Type="http://schemas.openxmlformats.org/officeDocument/2006/relationships/hyperlink" Target="https://login.consultant.ru/link/?req=doc&amp;base=RZR&amp;n=494789&amp;dst=100011" TargetMode="External"/><Relationship Id="rId557" Type="http://schemas.openxmlformats.org/officeDocument/2006/relationships/hyperlink" Target="https://login.consultant.ru/link/?req=doc&amp;base=RZR&amp;n=356211&amp;dst=758" TargetMode="External"/><Relationship Id="rId764" Type="http://schemas.openxmlformats.org/officeDocument/2006/relationships/hyperlink" Target="https://login.consultant.ru/link/?req=doc&amp;base=RZR&amp;n=505919&amp;dst=100011" TargetMode="External"/><Relationship Id="rId971" Type="http://schemas.openxmlformats.org/officeDocument/2006/relationships/hyperlink" Target="https://login.consultant.ru/link/?req=doc&amp;base=RZR&amp;n=175329&amp;dst=100009" TargetMode="External"/><Relationship Id="rId196" Type="http://schemas.openxmlformats.org/officeDocument/2006/relationships/hyperlink" Target="https://login.consultant.ru/link/?req=doc&amp;base=RZR&amp;n=470677&amp;dst=101264" TargetMode="External"/><Relationship Id="rId417" Type="http://schemas.openxmlformats.org/officeDocument/2006/relationships/hyperlink" Target="https://login.consultant.ru/link/?req=doc&amp;base=RZR&amp;n=419082&amp;dst=100018" TargetMode="External"/><Relationship Id="rId624" Type="http://schemas.openxmlformats.org/officeDocument/2006/relationships/hyperlink" Target="https://login.consultant.ru/link/?req=doc&amp;base=RZR&amp;n=197214&amp;dst=100030" TargetMode="External"/><Relationship Id="rId831" Type="http://schemas.openxmlformats.org/officeDocument/2006/relationships/hyperlink" Target="https://login.consultant.ru/link/?req=doc&amp;base=RZR&amp;n=518131&amp;dst=101997" TargetMode="External"/><Relationship Id="rId1047" Type="http://schemas.openxmlformats.org/officeDocument/2006/relationships/hyperlink" Target="https://login.consultant.ru/link/?req=doc&amp;base=RZR&amp;n=470011&amp;dst=100008" TargetMode="External"/><Relationship Id="rId263" Type="http://schemas.openxmlformats.org/officeDocument/2006/relationships/hyperlink" Target="https://login.consultant.ru/link/?req=doc&amp;base=RZR&amp;n=209854&amp;dst=100042" TargetMode="External"/><Relationship Id="rId470" Type="http://schemas.openxmlformats.org/officeDocument/2006/relationships/hyperlink" Target="https://login.consultant.ru/link/?req=doc&amp;base=RZR&amp;n=387160&amp;dst=100018" TargetMode="External"/><Relationship Id="rId929" Type="http://schemas.openxmlformats.org/officeDocument/2006/relationships/hyperlink" Target="https://login.consultant.ru/link/?req=doc&amp;base=RZR&amp;n=420801&amp;dst=100155" TargetMode="External"/><Relationship Id="rId1114" Type="http://schemas.openxmlformats.org/officeDocument/2006/relationships/hyperlink" Target="https://login.consultant.ru/link/?req=doc&amp;base=RZR&amp;n=421840&amp;dst=100053" TargetMode="External"/><Relationship Id="rId58" Type="http://schemas.openxmlformats.org/officeDocument/2006/relationships/hyperlink" Target="https://login.consultant.ru/link/?req=doc&amp;base=RZR&amp;n=339086&amp;dst=100018" TargetMode="External"/><Relationship Id="rId123" Type="http://schemas.openxmlformats.org/officeDocument/2006/relationships/hyperlink" Target="https://login.consultant.ru/link/?req=doc&amp;base=RZR&amp;n=191257&amp;dst=100013" TargetMode="External"/><Relationship Id="rId330" Type="http://schemas.openxmlformats.org/officeDocument/2006/relationships/hyperlink" Target="https://login.consultant.ru/link/?req=doc&amp;base=RZR&amp;n=141711&amp;dst=100068" TargetMode="External"/><Relationship Id="rId568" Type="http://schemas.openxmlformats.org/officeDocument/2006/relationships/hyperlink" Target="https://login.consultant.ru/link/?req=doc&amp;base=RZR&amp;n=388999&amp;dst=100009" TargetMode="External"/><Relationship Id="rId775" Type="http://schemas.openxmlformats.org/officeDocument/2006/relationships/hyperlink" Target="https://login.consultant.ru/link/?req=doc&amp;base=RZR&amp;n=99661&amp;dst=100004" TargetMode="External"/><Relationship Id="rId982" Type="http://schemas.openxmlformats.org/officeDocument/2006/relationships/hyperlink" Target="https://login.consultant.ru/link/?req=doc&amp;base=RZR&amp;n=200581&amp;dst=100079" TargetMode="External"/><Relationship Id="rId1198" Type="http://schemas.openxmlformats.org/officeDocument/2006/relationships/hyperlink" Target="https://login.consultant.ru/link/?req=doc&amp;base=RZR&amp;n=518131&amp;dst=102004" TargetMode="External"/><Relationship Id="rId428" Type="http://schemas.openxmlformats.org/officeDocument/2006/relationships/hyperlink" Target="https://login.consultant.ru/link/?req=doc&amp;base=RZR&amp;n=422939&amp;dst=100009" TargetMode="External"/><Relationship Id="rId635" Type="http://schemas.openxmlformats.org/officeDocument/2006/relationships/hyperlink" Target="https://login.consultant.ru/link/?req=doc&amp;base=RZR&amp;n=452830&amp;dst=100019" TargetMode="External"/><Relationship Id="rId842" Type="http://schemas.openxmlformats.org/officeDocument/2006/relationships/hyperlink" Target="https://login.consultant.ru/link/?req=doc&amp;base=RZR&amp;n=470677&amp;dst=101332" TargetMode="External"/><Relationship Id="rId1058" Type="http://schemas.openxmlformats.org/officeDocument/2006/relationships/hyperlink" Target="https://login.consultant.ru/link/?req=doc&amp;base=RZR&amp;n=360661&amp;dst=100008" TargetMode="External"/><Relationship Id="rId274" Type="http://schemas.openxmlformats.org/officeDocument/2006/relationships/hyperlink" Target="https://login.consultant.ru/link/?req=doc&amp;base=RZR&amp;n=197214&amp;dst=100014" TargetMode="External"/><Relationship Id="rId481" Type="http://schemas.openxmlformats.org/officeDocument/2006/relationships/hyperlink" Target="https://login.consultant.ru/link/?req=doc&amp;base=RZR&amp;n=460851&amp;dst=100012" TargetMode="External"/><Relationship Id="rId702" Type="http://schemas.openxmlformats.org/officeDocument/2006/relationships/hyperlink" Target="https://login.consultant.ru/link/?req=doc&amp;base=RZR&amp;n=405472&amp;dst=100014" TargetMode="External"/><Relationship Id="rId1125" Type="http://schemas.openxmlformats.org/officeDocument/2006/relationships/hyperlink" Target="https://login.consultant.ru/link/?req=doc&amp;base=RZR&amp;n=221184&amp;dst=100111" TargetMode="External"/><Relationship Id="rId69" Type="http://schemas.openxmlformats.org/officeDocument/2006/relationships/hyperlink" Target="https://login.consultant.ru/link/?req=doc&amp;base=RZR&amp;n=358746&amp;dst=100008" TargetMode="External"/><Relationship Id="rId134" Type="http://schemas.openxmlformats.org/officeDocument/2006/relationships/hyperlink" Target="https://login.consultant.ru/link/?req=doc&amp;base=RZR&amp;n=511291&amp;dst=100100" TargetMode="External"/><Relationship Id="rId579" Type="http://schemas.openxmlformats.org/officeDocument/2006/relationships/hyperlink" Target="https://login.consultant.ru/link/?req=doc&amp;base=RZR&amp;n=470677&amp;dst=101309" TargetMode="External"/><Relationship Id="rId786" Type="http://schemas.openxmlformats.org/officeDocument/2006/relationships/hyperlink" Target="https://login.consultant.ru/link/?req=doc&amp;base=RZR&amp;n=421840&amp;dst=100018" TargetMode="External"/><Relationship Id="rId993" Type="http://schemas.openxmlformats.org/officeDocument/2006/relationships/hyperlink" Target="https://login.consultant.ru/link/?req=doc&amp;base=RZR&amp;n=523668&amp;dst=100009" TargetMode="External"/><Relationship Id="rId341" Type="http://schemas.openxmlformats.org/officeDocument/2006/relationships/hyperlink" Target="https://login.consultant.ru/link/?req=doc&amp;base=RZR&amp;n=511291&amp;dst=100107" TargetMode="External"/><Relationship Id="rId439" Type="http://schemas.openxmlformats.org/officeDocument/2006/relationships/hyperlink" Target="https://login.consultant.ru/link/?req=doc&amp;base=RZR&amp;n=470677&amp;dst=101299" TargetMode="External"/><Relationship Id="rId646" Type="http://schemas.openxmlformats.org/officeDocument/2006/relationships/hyperlink" Target="https://login.consultant.ru/link/?req=doc&amp;base=RZR&amp;n=200581&amp;dst=100069" TargetMode="External"/><Relationship Id="rId1069" Type="http://schemas.openxmlformats.org/officeDocument/2006/relationships/hyperlink" Target="https://login.consultant.ru/link/?req=doc&amp;base=RZR&amp;n=421840&amp;dst=100031" TargetMode="External"/><Relationship Id="rId201" Type="http://schemas.openxmlformats.org/officeDocument/2006/relationships/hyperlink" Target="https://login.consultant.ru/link/?req=doc&amp;base=RZR&amp;n=182632&amp;dst=100011" TargetMode="External"/><Relationship Id="rId285" Type="http://schemas.openxmlformats.org/officeDocument/2006/relationships/hyperlink" Target="https://login.consultant.ru/link/?req=doc&amp;base=RZR&amp;n=501392&amp;dst=101458" TargetMode="External"/><Relationship Id="rId506" Type="http://schemas.openxmlformats.org/officeDocument/2006/relationships/hyperlink" Target="https://login.consultant.ru/link/?req=doc&amp;base=RZR&amp;n=511291&amp;dst=100107" TargetMode="External"/><Relationship Id="rId853" Type="http://schemas.openxmlformats.org/officeDocument/2006/relationships/hyperlink" Target="https://login.consultant.ru/link/?req=doc&amp;base=RZR&amp;n=387160&amp;dst=100062" TargetMode="External"/><Relationship Id="rId1136" Type="http://schemas.openxmlformats.org/officeDocument/2006/relationships/hyperlink" Target="https://login.consultant.ru/link/?req=doc&amp;base=RZR&amp;n=401511&amp;dst=100011" TargetMode="External"/><Relationship Id="rId492" Type="http://schemas.openxmlformats.org/officeDocument/2006/relationships/hyperlink" Target="https://login.consultant.ru/link/?req=doc&amp;base=RZR&amp;n=405472&amp;dst=100012" TargetMode="External"/><Relationship Id="rId713" Type="http://schemas.openxmlformats.org/officeDocument/2006/relationships/hyperlink" Target="https://login.consultant.ru/link/?req=doc&amp;base=RZR&amp;n=446156&amp;dst=100032" TargetMode="External"/><Relationship Id="rId797" Type="http://schemas.openxmlformats.org/officeDocument/2006/relationships/hyperlink" Target="https://login.consultant.ru/link/?req=doc&amp;base=RZR&amp;n=401634&amp;dst=100175" TargetMode="External"/><Relationship Id="rId920" Type="http://schemas.openxmlformats.org/officeDocument/2006/relationships/hyperlink" Target="https://login.consultant.ru/link/?req=doc&amp;base=RZR&amp;n=420801&amp;dst=100150" TargetMode="External"/><Relationship Id="rId145" Type="http://schemas.openxmlformats.org/officeDocument/2006/relationships/hyperlink" Target="https://login.consultant.ru/link/?req=doc&amp;base=RZR&amp;n=499945&amp;dst=100145" TargetMode="External"/><Relationship Id="rId352" Type="http://schemas.openxmlformats.org/officeDocument/2006/relationships/hyperlink" Target="https://login.consultant.ru/link/?req=doc&amp;base=RZR&amp;n=481287&amp;dst=100058" TargetMode="External"/><Relationship Id="rId1203" Type="http://schemas.openxmlformats.org/officeDocument/2006/relationships/hyperlink" Target="https://login.consultant.ru/link/?req=doc&amp;base=RZR&amp;n=209854&amp;dst=100055" TargetMode="External"/><Relationship Id="rId212" Type="http://schemas.openxmlformats.org/officeDocument/2006/relationships/hyperlink" Target="https://login.consultant.ru/link/?req=doc&amp;base=RZR&amp;n=509043" TargetMode="External"/><Relationship Id="rId657" Type="http://schemas.openxmlformats.org/officeDocument/2006/relationships/hyperlink" Target="https://login.consultant.ru/link/?req=doc&amp;base=RZR&amp;n=416188&amp;dst=100050" TargetMode="External"/><Relationship Id="rId864" Type="http://schemas.openxmlformats.org/officeDocument/2006/relationships/hyperlink" Target="https://login.consultant.ru/link/?req=doc&amp;base=RZR&amp;n=518131&amp;dst=101998" TargetMode="External"/><Relationship Id="rId296" Type="http://schemas.openxmlformats.org/officeDocument/2006/relationships/hyperlink" Target="https://login.consultant.ru/link/?req=doc&amp;base=RZR&amp;n=470677&amp;dst=101279" TargetMode="External"/><Relationship Id="rId517" Type="http://schemas.openxmlformats.org/officeDocument/2006/relationships/hyperlink" Target="https://login.consultant.ru/link/?req=doc&amp;base=RZR&amp;n=383366&amp;dst=100026" TargetMode="External"/><Relationship Id="rId724" Type="http://schemas.openxmlformats.org/officeDocument/2006/relationships/hyperlink" Target="https://login.consultant.ru/link/?req=doc&amp;base=RZR&amp;n=446156&amp;dst=100034" TargetMode="External"/><Relationship Id="rId931" Type="http://schemas.openxmlformats.org/officeDocument/2006/relationships/hyperlink" Target="https://login.consultant.ru/link/?req=doc&amp;base=RZR&amp;n=501392&amp;dst=101489" TargetMode="External"/><Relationship Id="rId1147" Type="http://schemas.openxmlformats.org/officeDocument/2006/relationships/hyperlink" Target="https://login.consultant.ru/link/?req=doc&amp;base=ESU&amp;n=2968&amp;dst=100013" TargetMode="External"/><Relationship Id="rId60" Type="http://schemas.openxmlformats.org/officeDocument/2006/relationships/hyperlink" Target="https://login.consultant.ru/link/?req=doc&amp;base=RZR&amp;n=470146&amp;dst=100309" TargetMode="External"/><Relationship Id="rId156" Type="http://schemas.openxmlformats.org/officeDocument/2006/relationships/hyperlink" Target="https://login.consultant.ru/link/?req=doc&amp;base=RZR&amp;n=511291&amp;dst=100067" TargetMode="External"/><Relationship Id="rId363" Type="http://schemas.openxmlformats.org/officeDocument/2006/relationships/hyperlink" Target="https://login.consultant.ru/link/?req=doc&amp;base=RZR&amp;n=506336&amp;dst=100011" TargetMode="External"/><Relationship Id="rId570" Type="http://schemas.openxmlformats.org/officeDocument/2006/relationships/hyperlink" Target="https://login.consultant.ru/link/?req=doc&amp;base=RZR&amp;n=388999&amp;dst=100011" TargetMode="External"/><Relationship Id="rId1007" Type="http://schemas.openxmlformats.org/officeDocument/2006/relationships/hyperlink" Target="https://login.consultant.ru/link/?req=doc&amp;base=RZR&amp;n=447009&amp;dst=100012" TargetMode="External"/><Relationship Id="rId1214" Type="http://schemas.openxmlformats.org/officeDocument/2006/relationships/hyperlink" Target="https://login.consultant.ru/link/?req=doc&amp;base=RZR&amp;n=197214&amp;dst=100036" TargetMode="External"/><Relationship Id="rId223" Type="http://schemas.openxmlformats.org/officeDocument/2006/relationships/hyperlink" Target="https://login.consultant.ru/link/?req=doc&amp;base=RZR&amp;n=501392&amp;dst=101452" TargetMode="External"/><Relationship Id="rId430" Type="http://schemas.openxmlformats.org/officeDocument/2006/relationships/hyperlink" Target="https://login.consultant.ru/link/?req=doc&amp;base=RZR&amp;n=507536&amp;dst=100404" TargetMode="External"/><Relationship Id="rId668" Type="http://schemas.openxmlformats.org/officeDocument/2006/relationships/hyperlink" Target="https://login.consultant.ru/link/?req=doc&amp;base=RZR&amp;n=475238&amp;dst=100013" TargetMode="External"/><Relationship Id="rId875" Type="http://schemas.openxmlformats.org/officeDocument/2006/relationships/hyperlink" Target="https://login.consultant.ru/link/?req=doc&amp;base=RZR&amp;n=470677&amp;dst=101337" TargetMode="External"/><Relationship Id="rId1060" Type="http://schemas.openxmlformats.org/officeDocument/2006/relationships/hyperlink" Target="https://login.consultant.ru/link/?req=doc&amp;base=RZR&amp;n=221184&amp;dst=100062" TargetMode="External"/><Relationship Id="rId18" Type="http://schemas.openxmlformats.org/officeDocument/2006/relationships/hyperlink" Target="https://login.consultant.ru/link/?req=doc&amp;base=RZR&amp;n=165793&amp;dst=100008" TargetMode="External"/><Relationship Id="rId528" Type="http://schemas.openxmlformats.org/officeDocument/2006/relationships/hyperlink" Target="https://login.consultant.ru/link/?req=doc&amp;base=RZR&amp;n=506930&amp;dst=100013" TargetMode="External"/><Relationship Id="rId735" Type="http://schemas.openxmlformats.org/officeDocument/2006/relationships/hyperlink" Target="https://login.consultant.ru/link/?req=doc&amp;base=RZR&amp;n=384981&amp;dst=100269" TargetMode="External"/><Relationship Id="rId942" Type="http://schemas.openxmlformats.org/officeDocument/2006/relationships/hyperlink" Target="https://login.consultant.ru/link/?req=doc&amp;base=RZR&amp;n=470444&amp;dst=100010" TargetMode="External"/><Relationship Id="rId1158" Type="http://schemas.openxmlformats.org/officeDocument/2006/relationships/hyperlink" Target="https://login.consultant.ru/link/?req=doc&amp;base=ESUZ&amp;n=5427&amp;dst=100016" TargetMode="External"/><Relationship Id="rId167" Type="http://schemas.openxmlformats.org/officeDocument/2006/relationships/hyperlink" Target="https://login.consultant.ru/link/?req=doc&amp;base=RZR&amp;n=195807&amp;dst=100010" TargetMode="External"/><Relationship Id="rId374" Type="http://schemas.openxmlformats.org/officeDocument/2006/relationships/hyperlink" Target="https://login.consultant.ru/link/?req=doc&amp;base=RZR&amp;n=388998&amp;dst=100020" TargetMode="External"/><Relationship Id="rId581" Type="http://schemas.openxmlformats.org/officeDocument/2006/relationships/hyperlink" Target="https://login.consultant.ru/link/?req=doc&amp;base=RZR&amp;n=491774&amp;dst=100009" TargetMode="External"/><Relationship Id="rId1018" Type="http://schemas.openxmlformats.org/officeDocument/2006/relationships/hyperlink" Target="https://login.consultant.ru/link/?req=doc&amp;base=RZR&amp;n=501392&amp;dst=101497" TargetMode="External"/><Relationship Id="rId1225" Type="http://schemas.openxmlformats.org/officeDocument/2006/relationships/theme" Target="theme/theme1.xml"/><Relationship Id="rId71" Type="http://schemas.openxmlformats.org/officeDocument/2006/relationships/hyperlink" Target="https://login.consultant.ru/link/?req=doc&amp;base=RZR&amp;n=440511&amp;dst=100332" TargetMode="External"/><Relationship Id="rId234" Type="http://schemas.openxmlformats.org/officeDocument/2006/relationships/hyperlink" Target="https://login.consultant.ru/link/?req=doc&amp;base=RZR&amp;n=221184&amp;dst=100026" TargetMode="External"/><Relationship Id="rId679" Type="http://schemas.openxmlformats.org/officeDocument/2006/relationships/hyperlink" Target="https://login.consultant.ru/link/?req=doc&amp;base=RZR&amp;n=344438&amp;dst=100010" TargetMode="External"/><Relationship Id="rId802" Type="http://schemas.openxmlformats.org/officeDocument/2006/relationships/hyperlink" Target="https://login.consultant.ru/link/?req=doc&amp;base=RZR&amp;n=523192&amp;dst=100015" TargetMode="External"/><Relationship Id="rId886" Type="http://schemas.openxmlformats.org/officeDocument/2006/relationships/hyperlink" Target="https://login.consultant.ru/link/?req=doc&amp;base=RZR&amp;n=453969&amp;dst=100017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RZR&amp;n=177595&amp;dst=100014" TargetMode="External"/><Relationship Id="rId441" Type="http://schemas.openxmlformats.org/officeDocument/2006/relationships/hyperlink" Target="https://login.consultant.ru/link/?req=doc&amp;base=RZR&amp;n=481576&amp;dst=100012" TargetMode="External"/><Relationship Id="rId539" Type="http://schemas.openxmlformats.org/officeDocument/2006/relationships/hyperlink" Target="https://login.consultant.ru/link/?req=doc&amp;base=RZR&amp;n=470677&amp;dst=101306" TargetMode="External"/><Relationship Id="rId746" Type="http://schemas.openxmlformats.org/officeDocument/2006/relationships/hyperlink" Target="https://login.consultant.ru/link/?req=doc&amp;base=RZR&amp;n=523220&amp;dst=100062" TargetMode="External"/><Relationship Id="rId1071" Type="http://schemas.openxmlformats.org/officeDocument/2006/relationships/hyperlink" Target="https://login.consultant.ru/link/?req=doc&amp;base=RZR&amp;n=371587&amp;dst=100018" TargetMode="External"/><Relationship Id="rId1169" Type="http://schemas.openxmlformats.org/officeDocument/2006/relationships/hyperlink" Target="https://login.consultant.ru/link/?req=doc&amp;base=RZR&amp;n=50488" TargetMode="External"/><Relationship Id="rId178" Type="http://schemas.openxmlformats.org/officeDocument/2006/relationships/hyperlink" Target="https://login.consultant.ru/link/?req=doc&amp;base=RZR&amp;n=523285&amp;dst=101072" TargetMode="External"/><Relationship Id="rId301" Type="http://schemas.openxmlformats.org/officeDocument/2006/relationships/hyperlink" Target="https://login.consultant.ru/link/?req=doc&amp;base=RZR&amp;n=501392&amp;dst=101466" TargetMode="External"/><Relationship Id="rId953" Type="http://schemas.openxmlformats.org/officeDocument/2006/relationships/hyperlink" Target="https://login.consultant.ru/link/?req=doc&amp;base=RZR&amp;n=387160&amp;dst=100073" TargetMode="External"/><Relationship Id="rId1029" Type="http://schemas.openxmlformats.org/officeDocument/2006/relationships/hyperlink" Target="https://login.consultant.ru/link/?req=doc&amp;base=RZR&amp;n=508482&amp;dst=103979" TargetMode="External"/><Relationship Id="rId82" Type="http://schemas.openxmlformats.org/officeDocument/2006/relationships/hyperlink" Target="https://login.consultant.ru/link/?req=doc&amp;base=RZR&amp;n=388998&amp;dst=100009" TargetMode="External"/><Relationship Id="rId385" Type="http://schemas.openxmlformats.org/officeDocument/2006/relationships/hyperlink" Target="https://login.consultant.ru/link/?req=doc&amp;base=RZR&amp;n=523212&amp;dst=100163" TargetMode="External"/><Relationship Id="rId592" Type="http://schemas.openxmlformats.org/officeDocument/2006/relationships/hyperlink" Target="https://login.consultant.ru/link/?req=doc&amp;base=RZR&amp;n=502586&amp;dst=100170" TargetMode="External"/><Relationship Id="rId606" Type="http://schemas.openxmlformats.org/officeDocument/2006/relationships/hyperlink" Target="https://login.consultant.ru/link/?req=doc&amp;base=RZR&amp;n=388675&amp;dst=100009" TargetMode="External"/><Relationship Id="rId813" Type="http://schemas.openxmlformats.org/officeDocument/2006/relationships/hyperlink" Target="https://login.consultant.ru/link/?req=doc&amp;base=RZR&amp;n=432358&amp;dst=100014" TargetMode="External"/><Relationship Id="rId245" Type="http://schemas.openxmlformats.org/officeDocument/2006/relationships/hyperlink" Target="https://login.consultant.ru/link/?req=doc&amp;base=RZR&amp;n=470677&amp;dst=101276" TargetMode="External"/><Relationship Id="rId452" Type="http://schemas.openxmlformats.org/officeDocument/2006/relationships/hyperlink" Target="https://login.consultant.ru/link/?req=doc&amp;base=RZR&amp;n=449733&amp;dst=100012" TargetMode="External"/><Relationship Id="rId897" Type="http://schemas.openxmlformats.org/officeDocument/2006/relationships/hyperlink" Target="https://login.consultant.ru/link/?req=doc&amp;base=RZR&amp;n=420801&amp;dst=100123" TargetMode="External"/><Relationship Id="rId1082" Type="http://schemas.openxmlformats.org/officeDocument/2006/relationships/hyperlink" Target="https://login.consultant.ru/link/?req=doc&amp;base=RZR&amp;n=479108&amp;dst=100483" TargetMode="External"/><Relationship Id="rId105" Type="http://schemas.openxmlformats.org/officeDocument/2006/relationships/hyperlink" Target="https://login.consultant.ru/link/?req=doc&amp;base=RZR&amp;n=477405&amp;dst=100170" TargetMode="External"/><Relationship Id="rId312" Type="http://schemas.openxmlformats.org/officeDocument/2006/relationships/hyperlink" Target="https://login.consultant.ru/link/?req=doc&amp;base=RZR&amp;n=518989&amp;dst=100012" TargetMode="External"/><Relationship Id="rId757" Type="http://schemas.openxmlformats.org/officeDocument/2006/relationships/hyperlink" Target="https://login.consultant.ru/link/?req=doc&amp;base=RZR&amp;n=506965&amp;dst=100021" TargetMode="External"/><Relationship Id="rId964" Type="http://schemas.openxmlformats.org/officeDocument/2006/relationships/hyperlink" Target="https://login.consultant.ru/link/?req=doc&amp;base=RZR&amp;n=509043&amp;dst=960" TargetMode="External"/><Relationship Id="rId93" Type="http://schemas.openxmlformats.org/officeDocument/2006/relationships/hyperlink" Target="https://login.consultant.ru/link/?req=doc&amp;base=RZR&amp;n=433211&amp;dst=100009" TargetMode="External"/><Relationship Id="rId189" Type="http://schemas.openxmlformats.org/officeDocument/2006/relationships/hyperlink" Target="https://login.consultant.ru/link/?req=doc&amp;base=RZR&amp;n=470677&amp;dst=101259" TargetMode="External"/><Relationship Id="rId396" Type="http://schemas.openxmlformats.org/officeDocument/2006/relationships/hyperlink" Target="https://login.consultant.ru/link/?req=doc&amp;base=RZR&amp;n=209854&amp;dst=100043" TargetMode="External"/><Relationship Id="rId617" Type="http://schemas.openxmlformats.org/officeDocument/2006/relationships/hyperlink" Target="https://login.consultant.ru/link/?req=doc&amp;base=RZR&amp;n=518753&amp;dst=100012" TargetMode="External"/><Relationship Id="rId824" Type="http://schemas.openxmlformats.org/officeDocument/2006/relationships/hyperlink" Target="https://login.consultant.ru/link/?req=doc&amp;base=RZR&amp;n=523253&amp;dst=101204" TargetMode="External"/><Relationship Id="rId256" Type="http://schemas.openxmlformats.org/officeDocument/2006/relationships/hyperlink" Target="https://login.consultant.ru/link/?req=doc&amp;base=RZR&amp;n=505891" TargetMode="External"/><Relationship Id="rId463" Type="http://schemas.openxmlformats.org/officeDocument/2006/relationships/hyperlink" Target="https://login.consultant.ru/link/?req=doc&amp;base=RZR&amp;n=511291&amp;dst=100107" TargetMode="External"/><Relationship Id="rId670" Type="http://schemas.openxmlformats.org/officeDocument/2006/relationships/hyperlink" Target="https://login.consultant.ru/link/?req=doc&amp;base=RZR&amp;n=505416&amp;dst=100013" TargetMode="External"/><Relationship Id="rId1093" Type="http://schemas.openxmlformats.org/officeDocument/2006/relationships/hyperlink" Target="https://login.consultant.ru/link/?req=doc&amp;base=RZR&amp;n=421840&amp;dst=100039" TargetMode="External"/><Relationship Id="rId1107" Type="http://schemas.openxmlformats.org/officeDocument/2006/relationships/hyperlink" Target="https://login.consultant.ru/link/?req=doc&amp;base=RZR&amp;n=221184&amp;dst=100097" TargetMode="External"/><Relationship Id="rId116" Type="http://schemas.openxmlformats.org/officeDocument/2006/relationships/hyperlink" Target="https://login.consultant.ru/link/?req=doc&amp;base=RZR&amp;n=523212&amp;dst=100162" TargetMode="External"/><Relationship Id="rId323" Type="http://schemas.openxmlformats.org/officeDocument/2006/relationships/hyperlink" Target="https://login.consultant.ru/link/?req=doc&amp;base=RZR&amp;n=383367&amp;dst=100011" TargetMode="External"/><Relationship Id="rId530" Type="http://schemas.openxmlformats.org/officeDocument/2006/relationships/hyperlink" Target="https://login.consultant.ru/link/?req=doc&amp;base=RZR&amp;n=441769&amp;dst=100173" TargetMode="External"/><Relationship Id="rId768" Type="http://schemas.openxmlformats.org/officeDocument/2006/relationships/hyperlink" Target="https://login.consultant.ru/link/?req=doc&amp;base=RZR&amp;n=470677&amp;dst=101324" TargetMode="External"/><Relationship Id="rId975" Type="http://schemas.openxmlformats.org/officeDocument/2006/relationships/hyperlink" Target="https://login.consultant.ru/link/?req=doc&amp;base=RZR&amp;n=507536&amp;dst=100404" TargetMode="External"/><Relationship Id="rId1160" Type="http://schemas.openxmlformats.org/officeDocument/2006/relationships/hyperlink" Target="https://login.consultant.ru/link/?req=doc&amp;base=RZR&amp;n=122942" TargetMode="External"/><Relationship Id="rId20" Type="http://schemas.openxmlformats.org/officeDocument/2006/relationships/hyperlink" Target="https://login.consultant.ru/link/?req=doc&amp;base=RZR&amp;n=165834&amp;dst=100033" TargetMode="External"/><Relationship Id="rId628" Type="http://schemas.openxmlformats.org/officeDocument/2006/relationships/hyperlink" Target="https://login.consultant.ru/link/?req=doc&amp;base=RZR&amp;n=35503&amp;dst=100036" TargetMode="External"/><Relationship Id="rId835" Type="http://schemas.openxmlformats.org/officeDocument/2006/relationships/hyperlink" Target="https://login.consultant.ru/link/?req=doc&amp;base=RZR&amp;n=507292&amp;dst=100032" TargetMode="External"/><Relationship Id="rId267" Type="http://schemas.openxmlformats.org/officeDocument/2006/relationships/hyperlink" Target="https://login.consultant.ru/link/?req=doc&amp;base=RZR&amp;n=495710&amp;dst=2068" TargetMode="External"/><Relationship Id="rId474" Type="http://schemas.openxmlformats.org/officeDocument/2006/relationships/hyperlink" Target="https://login.consultant.ru/link/?req=doc&amp;base=RZR&amp;n=523192&amp;dst=100105" TargetMode="External"/><Relationship Id="rId1020" Type="http://schemas.openxmlformats.org/officeDocument/2006/relationships/hyperlink" Target="https://login.consultant.ru/link/?req=doc&amp;base=RZR&amp;n=508482&amp;dst=103113" TargetMode="External"/><Relationship Id="rId1118" Type="http://schemas.openxmlformats.org/officeDocument/2006/relationships/hyperlink" Target="https://login.consultant.ru/link/?req=doc&amp;base=RZR&amp;n=421840&amp;dst=100055" TargetMode="External"/><Relationship Id="rId127" Type="http://schemas.openxmlformats.org/officeDocument/2006/relationships/hyperlink" Target="https://login.consultant.ru/link/?req=doc&amp;base=RZR&amp;n=509216&amp;dst=100014" TargetMode="External"/><Relationship Id="rId681" Type="http://schemas.openxmlformats.org/officeDocument/2006/relationships/hyperlink" Target="https://login.consultant.ru/link/?req=doc&amp;base=RZR&amp;n=99661&amp;dst=100004" TargetMode="External"/><Relationship Id="rId779" Type="http://schemas.openxmlformats.org/officeDocument/2006/relationships/hyperlink" Target="https://login.consultant.ru/link/?req=doc&amp;base=RZR&amp;n=389139&amp;dst=100124" TargetMode="External"/><Relationship Id="rId902" Type="http://schemas.openxmlformats.org/officeDocument/2006/relationships/hyperlink" Target="https://login.consultant.ru/link/?req=doc&amp;base=RZR&amp;n=141711&amp;dst=100068" TargetMode="External"/><Relationship Id="rId986" Type="http://schemas.openxmlformats.org/officeDocument/2006/relationships/hyperlink" Target="https://login.consultant.ru/link/?req=doc&amp;base=RZR&amp;n=176159&amp;dst=100028" TargetMode="External"/><Relationship Id="rId31" Type="http://schemas.openxmlformats.org/officeDocument/2006/relationships/hyperlink" Target="https://login.consultant.ru/link/?req=doc&amp;base=RZR&amp;n=405751&amp;dst=100287" TargetMode="External"/><Relationship Id="rId334" Type="http://schemas.openxmlformats.org/officeDocument/2006/relationships/hyperlink" Target="https://login.consultant.ru/link/?req=doc&amp;base=RZR&amp;n=388998&amp;dst=100015" TargetMode="External"/><Relationship Id="rId541" Type="http://schemas.openxmlformats.org/officeDocument/2006/relationships/hyperlink" Target="https://login.consultant.ru/link/?req=doc&amp;base=RZR&amp;n=383366&amp;dst=100034" TargetMode="External"/><Relationship Id="rId639" Type="http://schemas.openxmlformats.org/officeDocument/2006/relationships/hyperlink" Target="https://login.consultant.ru/link/?req=doc&amp;base=RZR&amp;n=510818&amp;dst=100761" TargetMode="External"/><Relationship Id="rId1171" Type="http://schemas.openxmlformats.org/officeDocument/2006/relationships/hyperlink" Target="https://login.consultant.ru/link/?req=doc&amp;base=RZR&amp;n=117483&amp;dst=100166" TargetMode="External"/><Relationship Id="rId180" Type="http://schemas.openxmlformats.org/officeDocument/2006/relationships/hyperlink" Target="https://login.consultant.ru/link/?req=doc&amp;base=RZR&amp;n=349063&amp;dst=100008" TargetMode="External"/><Relationship Id="rId278" Type="http://schemas.openxmlformats.org/officeDocument/2006/relationships/hyperlink" Target="https://login.consultant.ru/link/?req=doc&amp;base=RZR&amp;n=479104&amp;dst=100256" TargetMode="External"/><Relationship Id="rId401" Type="http://schemas.openxmlformats.org/officeDocument/2006/relationships/hyperlink" Target="https://login.consultant.ru/link/?req=doc&amp;base=RZR&amp;n=501392&amp;dst=101475" TargetMode="External"/><Relationship Id="rId846" Type="http://schemas.openxmlformats.org/officeDocument/2006/relationships/hyperlink" Target="https://login.consultant.ru/link/?req=doc&amp;base=RZR&amp;n=470677&amp;dst=101335" TargetMode="External"/><Relationship Id="rId1031" Type="http://schemas.openxmlformats.org/officeDocument/2006/relationships/hyperlink" Target="https://login.consultant.ru/link/?req=doc&amp;base=RZR&amp;n=508668&amp;dst=287" TargetMode="External"/><Relationship Id="rId1129" Type="http://schemas.openxmlformats.org/officeDocument/2006/relationships/hyperlink" Target="https://login.consultant.ru/link/?req=doc&amp;base=RZR&amp;n=508984" TargetMode="External"/><Relationship Id="rId485" Type="http://schemas.openxmlformats.org/officeDocument/2006/relationships/hyperlink" Target="https://login.consultant.ru/link/?req=doc&amp;base=RZR&amp;n=460850&amp;dst=100011" TargetMode="External"/><Relationship Id="rId692" Type="http://schemas.openxmlformats.org/officeDocument/2006/relationships/hyperlink" Target="https://login.consultant.ru/link/?req=doc&amp;base=RZR&amp;n=408786&amp;dst=100009" TargetMode="External"/><Relationship Id="rId706" Type="http://schemas.openxmlformats.org/officeDocument/2006/relationships/hyperlink" Target="https://login.consultant.ru/link/?req=doc&amp;base=RZR&amp;n=446156&amp;dst=100039" TargetMode="External"/><Relationship Id="rId913" Type="http://schemas.openxmlformats.org/officeDocument/2006/relationships/hyperlink" Target="https://login.consultant.ru/link/?req=doc&amp;base=RZR&amp;n=420801&amp;dst=100141" TargetMode="External"/><Relationship Id="rId42" Type="http://schemas.openxmlformats.org/officeDocument/2006/relationships/hyperlink" Target="https://login.consultant.ru/link/?req=doc&amp;base=RZR&amp;n=216066&amp;dst=100012" TargetMode="External"/><Relationship Id="rId138" Type="http://schemas.openxmlformats.org/officeDocument/2006/relationships/hyperlink" Target="https://login.consultant.ru/link/?req=doc&amp;base=RZR&amp;n=453320&amp;dst=100817" TargetMode="External"/><Relationship Id="rId345" Type="http://schemas.openxmlformats.org/officeDocument/2006/relationships/hyperlink" Target="https://login.consultant.ru/link/?req=doc&amp;base=RZR&amp;n=470677&amp;dst=101287" TargetMode="External"/><Relationship Id="rId552" Type="http://schemas.openxmlformats.org/officeDocument/2006/relationships/hyperlink" Target="https://login.consultant.ru/link/?req=doc&amp;base=RZR&amp;n=383366&amp;dst=100041" TargetMode="External"/><Relationship Id="rId997" Type="http://schemas.openxmlformats.org/officeDocument/2006/relationships/hyperlink" Target="https://login.consultant.ru/link/?req=doc&amp;base=RZR&amp;n=501392&amp;dst=101491" TargetMode="External"/><Relationship Id="rId1182" Type="http://schemas.openxmlformats.org/officeDocument/2006/relationships/hyperlink" Target="https://login.consultant.ru/link/?req=doc&amp;base=RZR&amp;n=103041&amp;dst=100008" TargetMode="External"/><Relationship Id="rId191" Type="http://schemas.openxmlformats.org/officeDocument/2006/relationships/hyperlink" Target="https://login.consultant.ru/link/?req=doc&amp;base=RZR&amp;n=499769" TargetMode="External"/><Relationship Id="rId205" Type="http://schemas.openxmlformats.org/officeDocument/2006/relationships/hyperlink" Target="https://login.consultant.ru/link/?req=doc&amp;base=RZR&amp;n=523088&amp;dst=100010" TargetMode="External"/><Relationship Id="rId412" Type="http://schemas.openxmlformats.org/officeDocument/2006/relationships/hyperlink" Target="https://login.consultant.ru/link/?req=doc&amp;base=RZR&amp;n=465912&amp;dst=100010" TargetMode="External"/><Relationship Id="rId857" Type="http://schemas.openxmlformats.org/officeDocument/2006/relationships/hyperlink" Target="https://login.consultant.ru/link/?req=doc&amp;base=RZR&amp;n=191257&amp;dst=100024" TargetMode="External"/><Relationship Id="rId1042" Type="http://schemas.openxmlformats.org/officeDocument/2006/relationships/hyperlink" Target="https://login.consultant.ru/link/?req=doc&amp;base=RZR&amp;n=501392&amp;dst=101502" TargetMode="External"/><Relationship Id="rId289" Type="http://schemas.openxmlformats.org/officeDocument/2006/relationships/hyperlink" Target="https://login.consultant.ru/link/?req=doc&amp;base=RZR&amp;n=197214&amp;dst=100014" TargetMode="External"/><Relationship Id="rId496" Type="http://schemas.openxmlformats.org/officeDocument/2006/relationships/hyperlink" Target="https://login.consultant.ru/link/?req=doc&amp;base=RZR&amp;n=385008&amp;dst=100012" TargetMode="External"/><Relationship Id="rId717" Type="http://schemas.openxmlformats.org/officeDocument/2006/relationships/hyperlink" Target="https://login.consultant.ru/link/?req=doc&amp;base=RZR&amp;n=448592&amp;dst=100009" TargetMode="External"/><Relationship Id="rId924" Type="http://schemas.openxmlformats.org/officeDocument/2006/relationships/hyperlink" Target="https://login.consultant.ru/link/?req=doc&amp;base=RZR&amp;n=359675&amp;dst=100005" TargetMode="External"/><Relationship Id="rId53" Type="http://schemas.openxmlformats.org/officeDocument/2006/relationships/hyperlink" Target="https://login.consultant.ru/link/?req=doc&amp;base=RZR&amp;n=304094&amp;dst=100015" TargetMode="External"/><Relationship Id="rId149" Type="http://schemas.openxmlformats.org/officeDocument/2006/relationships/hyperlink" Target="https://login.consultant.ru/link/?req=doc&amp;base=RZR&amp;n=416188&amp;dst=100070" TargetMode="External"/><Relationship Id="rId356" Type="http://schemas.openxmlformats.org/officeDocument/2006/relationships/hyperlink" Target="https://login.consultant.ru/link/?req=doc&amp;base=RZR&amp;n=405472&amp;dst=100010" TargetMode="External"/><Relationship Id="rId563" Type="http://schemas.openxmlformats.org/officeDocument/2006/relationships/hyperlink" Target="https://login.consultant.ru/link/?req=doc&amp;base=RZR&amp;n=383366&amp;dst=100045" TargetMode="External"/><Relationship Id="rId770" Type="http://schemas.openxmlformats.org/officeDocument/2006/relationships/hyperlink" Target="https://login.consultant.ru/link/?req=doc&amp;base=RZR&amp;n=135634&amp;dst=100019" TargetMode="External"/><Relationship Id="rId1193" Type="http://schemas.openxmlformats.org/officeDocument/2006/relationships/hyperlink" Target="https://login.consultant.ru/link/?req=doc&amp;base=RZR&amp;n=361772&amp;dst=100011" TargetMode="External"/><Relationship Id="rId1207" Type="http://schemas.openxmlformats.org/officeDocument/2006/relationships/hyperlink" Target="https://login.consultant.ru/link/?req=doc&amp;base=RZR&amp;n=504972&amp;dst=100084" TargetMode="External"/><Relationship Id="rId216" Type="http://schemas.openxmlformats.org/officeDocument/2006/relationships/hyperlink" Target="https://login.consultant.ru/link/?req=doc&amp;base=RZR&amp;n=200581&amp;dst=100045" TargetMode="External"/><Relationship Id="rId423" Type="http://schemas.openxmlformats.org/officeDocument/2006/relationships/hyperlink" Target="https://login.consultant.ru/link/?req=doc&amp;base=RZR&amp;n=482533&amp;dst=100023" TargetMode="External"/><Relationship Id="rId868" Type="http://schemas.openxmlformats.org/officeDocument/2006/relationships/hyperlink" Target="https://login.consultant.ru/link/?req=doc&amp;base=RZR&amp;n=521136&amp;dst=100011" TargetMode="External"/><Relationship Id="rId1053" Type="http://schemas.openxmlformats.org/officeDocument/2006/relationships/hyperlink" Target="https://login.consultant.ru/link/?req=doc&amp;base=RZR&amp;n=387160&amp;dst=100076" TargetMode="External"/><Relationship Id="rId630" Type="http://schemas.openxmlformats.org/officeDocument/2006/relationships/hyperlink" Target="https://login.consultant.ru/link/?req=doc&amp;base=RZR&amp;n=475231&amp;dst=100008" TargetMode="External"/><Relationship Id="rId728" Type="http://schemas.openxmlformats.org/officeDocument/2006/relationships/hyperlink" Target="https://login.consultant.ru/link/?req=doc&amp;base=RZR&amp;n=503004&amp;dst=100012" TargetMode="External"/><Relationship Id="rId935" Type="http://schemas.openxmlformats.org/officeDocument/2006/relationships/hyperlink" Target="https://login.consultant.ru/link/?req=doc&amp;base=RZR&amp;n=176159&amp;dst=100027" TargetMode="External"/><Relationship Id="rId64" Type="http://schemas.openxmlformats.org/officeDocument/2006/relationships/hyperlink" Target="https://login.consultant.ru/link/?req=doc&amp;base=RZR&amp;n=349063&amp;dst=100008" TargetMode="External"/><Relationship Id="rId367" Type="http://schemas.openxmlformats.org/officeDocument/2006/relationships/hyperlink" Target="https://login.consultant.ru/link/?req=doc&amp;base=RZR&amp;n=518131&amp;dst=101985" TargetMode="External"/><Relationship Id="rId574" Type="http://schemas.openxmlformats.org/officeDocument/2006/relationships/hyperlink" Target="https://login.consultant.ru/link/?req=doc&amp;base=RZR&amp;n=482831&amp;dst=100126" TargetMode="External"/><Relationship Id="rId1120" Type="http://schemas.openxmlformats.org/officeDocument/2006/relationships/hyperlink" Target="https://login.consultant.ru/link/?req=doc&amp;base=RZR&amp;n=221184&amp;dst=100105" TargetMode="External"/><Relationship Id="rId1218" Type="http://schemas.openxmlformats.org/officeDocument/2006/relationships/hyperlink" Target="https://login.consultant.ru/link/?req=doc&amp;base=RZR&amp;n=190440&amp;dst=100028" TargetMode="External"/><Relationship Id="rId227" Type="http://schemas.openxmlformats.org/officeDocument/2006/relationships/hyperlink" Target="https://login.consultant.ru/link/?req=doc&amp;base=RZR&amp;n=505416&amp;dst=100013" TargetMode="External"/><Relationship Id="rId781" Type="http://schemas.openxmlformats.org/officeDocument/2006/relationships/hyperlink" Target="https://login.consultant.ru/link/?req=doc&amp;base=RZR&amp;n=408667&amp;dst=100009" TargetMode="External"/><Relationship Id="rId879" Type="http://schemas.openxmlformats.org/officeDocument/2006/relationships/hyperlink" Target="https://login.consultant.ru/link/?req=doc&amp;base=RZR&amp;n=502949&amp;dst=100013" TargetMode="External"/><Relationship Id="rId434" Type="http://schemas.openxmlformats.org/officeDocument/2006/relationships/hyperlink" Target="https://login.consultant.ru/link/?req=doc&amp;base=RZR&amp;n=501392&amp;dst=101477" TargetMode="External"/><Relationship Id="rId641" Type="http://schemas.openxmlformats.org/officeDocument/2006/relationships/hyperlink" Target="https://login.consultant.ru/link/?req=doc&amp;base=RZR&amp;n=200581&amp;dst=100065" TargetMode="External"/><Relationship Id="rId739" Type="http://schemas.openxmlformats.org/officeDocument/2006/relationships/hyperlink" Target="https://login.consultant.ru/link/?req=doc&amp;base=RZR&amp;n=115337&amp;dst=100014" TargetMode="External"/><Relationship Id="rId1064" Type="http://schemas.openxmlformats.org/officeDocument/2006/relationships/hyperlink" Target="https://login.consultant.ru/link/?req=doc&amp;base=RZR&amp;n=482706&amp;dst=100258" TargetMode="External"/><Relationship Id="rId280" Type="http://schemas.openxmlformats.org/officeDocument/2006/relationships/hyperlink" Target="https://login.consultant.ru/link/?req=doc&amp;base=RZR&amp;n=508482&amp;dst=103090" TargetMode="External"/><Relationship Id="rId501" Type="http://schemas.openxmlformats.org/officeDocument/2006/relationships/hyperlink" Target="https://login.consultant.ru/link/?req=doc&amp;base=RZR&amp;n=383366&amp;dst=100013" TargetMode="External"/><Relationship Id="rId946" Type="http://schemas.openxmlformats.org/officeDocument/2006/relationships/hyperlink" Target="https://login.consultant.ru/link/?req=doc&amp;base=RZR&amp;n=141711&amp;dst=100005" TargetMode="External"/><Relationship Id="rId1131" Type="http://schemas.openxmlformats.org/officeDocument/2006/relationships/hyperlink" Target="https://login.consultant.ru/link/?req=doc&amp;base=RZR&amp;n=383366&amp;dst=100051" TargetMode="External"/><Relationship Id="rId75" Type="http://schemas.openxmlformats.org/officeDocument/2006/relationships/hyperlink" Target="https://login.consultant.ru/link/?req=doc&amp;base=RZR&amp;n=383367&amp;dst=100008" TargetMode="External"/><Relationship Id="rId140" Type="http://schemas.openxmlformats.org/officeDocument/2006/relationships/hyperlink" Target="https://login.consultant.ru/link/?req=doc&amp;base=RZR&amp;n=511312&amp;dst=100194" TargetMode="External"/><Relationship Id="rId378" Type="http://schemas.openxmlformats.org/officeDocument/2006/relationships/hyperlink" Target="https://login.consultant.ru/link/?req=doc&amp;base=RZR&amp;n=340338&amp;dst=100329" TargetMode="External"/><Relationship Id="rId585" Type="http://schemas.openxmlformats.org/officeDocument/2006/relationships/hyperlink" Target="https://login.consultant.ru/link/?req=doc&amp;base=RZR&amp;n=170098&amp;dst=100012" TargetMode="External"/><Relationship Id="rId792" Type="http://schemas.openxmlformats.org/officeDocument/2006/relationships/hyperlink" Target="https://login.consultant.ru/link/?req=doc&amp;base=RZR&amp;n=511693&amp;dst=883" TargetMode="External"/><Relationship Id="rId806" Type="http://schemas.openxmlformats.org/officeDocument/2006/relationships/hyperlink" Target="https://login.consultant.ru/link/?req=doc&amp;base=RZR&amp;n=518131&amp;dst=101992" TargetMode="External"/><Relationship Id="rId6" Type="http://schemas.openxmlformats.org/officeDocument/2006/relationships/image" Target="media/image1.png"/><Relationship Id="rId238" Type="http://schemas.openxmlformats.org/officeDocument/2006/relationships/hyperlink" Target="https://login.consultant.ru/link/?req=doc&amp;base=RZR&amp;n=340578&amp;dst=100012" TargetMode="External"/><Relationship Id="rId445" Type="http://schemas.openxmlformats.org/officeDocument/2006/relationships/hyperlink" Target="https://login.consultant.ru/link/?req=doc&amp;base=RZR&amp;n=333986&amp;dst=100009" TargetMode="External"/><Relationship Id="rId652" Type="http://schemas.openxmlformats.org/officeDocument/2006/relationships/hyperlink" Target="https://login.consultant.ru/link/?req=doc&amp;base=RZR&amp;n=523865&amp;dst=4702" TargetMode="External"/><Relationship Id="rId1075" Type="http://schemas.openxmlformats.org/officeDocument/2006/relationships/hyperlink" Target="https://login.consultant.ru/link/?req=doc&amp;base=RZR&amp;n=511225&amp;dst=100488" TargetMode="External"/><Relationship Id="rId291" Type="http://schemas.openxmlformats.org/officeDocument/2006/relationships/hyperlink" Target="https://login.consultant.ru/link/?req=doc&amp;base=RZR&amp;n=440515&amp;dst=100248" TargetMode="External"/><Relationship Id="rId305" Type="http://schemas.openxmlformats.org/officeDocument/2006/relationships/hyperlink" Target="https://login.consultant.ru/link/?req=doc&amp;base=RZR&amp;n=470677&amp;dst=101282" TargetMode="External"/><Relationship Id="rId347" Type="http://schemas.openxmlformats.org/officeDocument/2006/relationships/hyperlink" Target="https://login.consultant.ru/link/?req=doc&amp;base=RZR&amp;n=344438&amp;dst=100024" TargetMode="External"/><Relationship Id="rId512" Type="http://schemas.openxmlformats.org/officeDocument/2006/relationships/hyperlink" Target="https://login.consultant.ru/link/?req=doc&amp;base=RZR&amp;n=383366&amp;dst=100069" TargetMode="External"/><Relationship Id="rId957" Type="http://schemas.openxmlformats.org/officeDocument/2006/relationships/hyperlink" Target="https://login.consultant.ru/link/?req=doc&amp;base=RZR&amp;n=523638&amp;dst=101911" TargetMode="External"/><Relationship Id="rId999" Type="http://schemas.openxmlformats.org/officeDocument/2006/relationships/hyperlink" Target="https://login.consultant.ru/link/?req=doc&amp;base=RZR&amp;n=474906&amp;dst=100009" TargetMode="External"/><Relationship Id="rId1100" Type="http://schemas.openxmlformats.org/officeDocument/2006/relationships/hyperlink" Target="https://login.consultant.ru/link/?req=doc&amp;base=RZR&amp;n=431014&amp;dst=100010" TargetMode="External"/><Relationship Id="rId1142" Type="http://schemas.openxmlformats.org/officeDocument/2006/relationships/hyperlink" Target="https://login.consultant.ru/link/?req=doc&amp;base=ESU&amp;n=468" TargetMode="External"/><Relationship Id="rId1184" Type="http://schemas.openxmlformats.org/officeDocument/2006/relationships/hyperlink" Target="https://login.consultant.ru/link/?req=doc&amp;base=RZR&amp;n=116983&amp;dst=100136" TargetMode="External"/><Relationship Id="rId44" Type="http://schemas.openxmlformats.org/officeDocument/2006/relationships/hyperlink" Target="https://login.consultant.ru/link/?req=doc&amp;base=RZR&amp;n=511259&amp;dst=100325" TargetMode="External"/><Relationship Id="rId86" Type="http://schemas.openxmlformats.org/officeDocument/2006/relationships/hyperlink" Target="https://login.consultant.ru/link/?req=doc&amp;base=RZR&amp;n=520127&amp;dst=100047" TargetMode="External"/><Relationship Id="rId151" Type="http://schemas.openxmlformats.org/officeDocument/2006/relationships/hyperlink" Target="https://login.consultant.ru/link/?req=doc&amp;base=RZR&amp;n=508482&amp;dst=103082" TargetMode="External"/><Relationship Id="rId389" Type="http://schemas.openxmlformats.org/officeDocument/2006/relationships/hyperlink" Target="https://login.consultant.ru/link/?req=doc&amp;base=RZR&amp;n=523212&amp;dst=100168" TargetMode="External"/><Relationship Id="rId554" Type="http://schemas.openxmlformats.org/officeDocument/2006/relationships/hyperlink" Target="https://login.consultant.ru/link/?req=doc&amp;base=RZR&amp;n=383366&amp;dst=100043" TargetMode="External"/><Relationship Id="rId596" Type="http://schemas.openxmlformats.org/officeDocument/2006/relationships/hyperlink" Target="https://login.consultant.ru/link/?req=doc&amp;base=RZR&amp;n=502586&amp;dst=100171" TargetMode="External"/><Relationship Id="rId761" Type="http://schemas.openxmlformats.org/officeDocument/2006/relationships/hyperlink" Target="https://login.consultant.ru/link/?req=doc&amp;base=RZR&amp;n=470677&amp;dst=101323" TargetMode="External"/><Relationship Id="rId817" Type="http://schemas.openxmlformats.org/officeDocument/2006/relationships/hyperlink" Target="https://login.consultant.ru/link/?req=doc&amp;base=RZR&amp;n=523259&amp;dst=101569" TargetMode="External"/><Relationship Id="rId859" Type="http://schemas.openxmlformats.org/officeDocument/2006/relationships/hyperlink" Target="https://login.consultant.ru/link/?req=doc&amp;base=RZR&amp;n=191257&amp;dst=100025" TargetMode="External"/><Relationship Id="rId1002" Type="http://schemas.openxmlformats.org/officeDocument/2006/relationships/hyperlink" Target="https://login.consultant.ru/link/?req=doc&amp;base=RZR&amp;n=200581&amp;dst=100083" TargetMode="External"/><Relationship Id="rId193" Type="http://schemas.openxmlformats.org/officeDocument/2006/relationships/hyperlink" Target="https://login.consultant.ru/link/?req=doc&amp;base=RZR&amp;n=499496&amp;dst=147" TargetMode="External"/><Relationship Id="rId207" Type="http://schemas.openxmlformats.org/officeDocument/2006/relationships/hyperlink" Target="https://login.consultant.ru/link/?req=doc&amp;base=RZR&amp;n=284115&amp;dst=100029" TargetMode="External"/><Relationship Id="rId249" Type="http://schemas.openxmlformats.org/officeDocument/2006/relationships/hyperlink" Target="https://login.consultant.ru/link/?req=doc&amp;base=RZR&amp;n=93980&amp;dst=100003" TargetMode="External"/><Relationship Id="rId414" Type="http://schemas.openxmlformats.org/officeDocument/2006/relationships/hyperlink" Target="https://login.consultant.ru/link/?req=doc&amp;base=RZR&amp;n=477698&amp;dst=100040" TargetMode="External"/><Relationship Id="rId456" Type="http://schemas.openxmlformats.org/officeDocument/2006/relationships/hyperlink" Target="https://login.consultant.ru/link/?req=doc&amp;base=RZR&amp;n=441769&amp;dst=100160" TargetMode="External"/><Relationship Id="rId498" Type="http://schemas.openxmlformats.org/officeDocument/2006/relationships/hyperlink" Target="https://login.consultant.ru/link/?req=doc&amp;base=RZR&amp;n=470677&amp;dst=101302" TargetMode="External"/><Relationship Id="rId621" Type="http://schemas.openxmlformats.org/officeDocument/2006/relationships/hyperlink" Target="https://login.consultant.ru/link/?req=doc&amp;base=RZR&amp;n=304049&amp;dst=100014" TargetMode="External"/><Relationship Id="rId663" Type="http://schemas.openxmlformats.org/officeDocument/2006/relationships/hyperlink" Target="https://login.consultant.ru/link/?req=doc&amp;base=RZR&amp;n=182632&amp;dst=100017" TargetMode="External"/><Relationship Id="rId870" Type="http://schemas.openxmlformats.org/officeDocument/2006/relationships/hyperlink" Target="https://login.consultant.ru/link/?req=doc&amp;base=RZR&amp;n=384981&amp;dst=100275" TargetMode="External"/><Relationship Id="rId1044" Type="http://schemas.openxmlformats.org/officeDocument/2006/relationships/hyperlink" Target="https://login.consultant.ru/link/?req=doc&amp;base=RZR&amp;n=520117" TargetMode="External"/><Relationship Id="rId1086" Type="http://schemas.openxmlformats.org/officeDocument/2006/relationships/hyperlink" Target="https://login.consultant.ru/link/?req=doc&amp;base=RZR&amp;n=510818&amp;dst=101324" TargetMode="External"/><Relationship Id="rId13" Type="http://schemas.openxmlformats.org/officeDocument/2006/relationships/hyperlink" Target="https://login.consultant.ru/link/?req=doc&amp;base=RZR&amp;n=149651&amp;dst=100015" TargetMode="External"/><Relationship Id="rId109" Type="http://schemas.openxmlformats.org/officeDocument/2006/relationships/hyperlink" Target="https://login.consultant.ru/link/?req=doc&amp;base=RZR&amp;n=482533&amp;dst=100013" TargetMode="External"/><Relationship Id="rId260" Type="http://schemas.openxmlformats.org/officeDocument/2006/relationships/hyperlink" Target="https://login.consultant.ru/link/?req=doc&amp;base=RZR&amp;n=502244&amp;dst=123" TargetMode="External"/><Relationship Id="rId316" Type="http://schemas.openxmlformats.org/officeDocument/2006/relationships/hyperlink" Target="https://login.consultant.ru/link/?req=doc&amp;base=RZR&amp;n=420985&amp;dst=100118" TargetMode="External"/><Relationship Id="rId523" Type="http://schemas.openxmlformats.org/officeDocument/2006/relationships/hyperlink" Target="https://login.consultant.ru/link/?req=doc&amp;base=RZR&amp;n=383366&amp;dst=100028" TargetMode="External"/><Relationship Id="rId719" Type="http://schemas.openxmlformats.org/officeDocument/2006/relationships/hyperlink" Target="https://login.consultant.ru/link/?req=doc&amp;base=RZR&amp;n=446156&amp;dst=100034" TargetMode="External"/><Relationship Id="rId926" Type="http://schemas.openxmlformats.org/officeDocument/2006/relationships/hyperlink" Target="https://login.consultant.ru/link/?req=doc&amp;base=RZR&amp;n=420801&amp;dst=100153" TargetMode="External"/><Relationship Id="rId968" Type="http://schemas.openxmlformats.org/officeDocument/2006/relationships/hyperlink" Target="https://login.consultant.ru/link/?req=doc&amp;base=RZR&amp;n=141711&amp;dst=100005" TargetMode="External"/><Relationship Id="rId1111" Type="http://schemas.openxmlformats.org/officeDocument/2006/relationships/hyperlink" Target="https://login.consultant.ru/link/?req=doc&amp;base=RZR&amp;n=389001&amp;dst=100022" TargetMode="External"/><Relationship Id="rId1153" Type="http://schemas.openxmlformats.org/officeDocument/2006/relationships/hyperlink" Target="https://login.consultant.ru/link/?req=doc&amp;base=ESU&amp;n=2004" TargetMode="External"/><Relationship Id="rId55" Type="http://schemas.openxmlformats.org/officeDocument/2006/relationships/hyperlink" Target="https://login.consultant.ru/link/?req=doc&amp;base=RZR&amp;n=314633&amp;dst=100018" TargetMode="External"/><Relationship Id="rId97" Type="http://schemas.openxmlformats.org/officeDocument/2006/relationships/hyperlink" Target="https://login.consultant.ru/link/?req=doc&amp;base=RZR&amp;n=465912&amp;dst=100009" TargetMode="External"/><Relationship Id="rId120" Type="http://schemas.openxmlformats.org/officeDocument/2006/relationships/hyperlink" Target="https://login.consultant.ru/link/?req=doc&amp;base=RZR&amp;n=421790&amp;dst=100050" TargetMode="External"/><Relationship Id="rId358" Type="http://schemas.openxmlformats.org/officeDocument/2006/relationships/hyperlink" Target="https://login.consultant.ru/link/?req=doc&amp;base=RZR&amp;n=506556&amp;dst=100011" TargetMode="External"/><Relationship Id="rId565" Type="http://schemas.openxmlformats.org/officeDocument/2006/relationships/hyperlink" Target="https://login.consultant.ru/link/?req=doc&amp;base=RZR&amp;n=383366&amp;dst=100046" TargetMode="External"/><Relationship Id="rId730" Type="http://schemas.openxmlformats.org/officeDocument/2006/relationships/hyperlink" Target="https://login.consultant.ru/link/?req=doc&amp;base=RZR&amp;n=126022&amp;dst=100005" TargetMode="External"/><Relationship Id="rId772" Type="http://schemas.openxmlformats.org/officeDocument/2006/relationships/hyperlink" Target="https://login.consultant.ru/link/?req=doc&amp;base=RZR&amp;n=99661&amp;dst=100004" TargetMode="External"/><Relationship Id="rId828" Type="http://schemas.openxmlformats.org/officeDocument/2006/relationships/hyperlink" Target="https://login.consultant.ru/link/?req=doc&amp;base=RZR&amp;n=477405&amp;dst=100173" TargetMode="External"/><Relationship Id="rId1013" Type="http://schemas.openxmlformats.org/officeDocument/2006/relationships/hyperlink" Target="https://login.consultant.ru/link/?req=doc&amp;base=RZR&amp;n=454210&amp;dst=100509" TargetMode="External"/><Relationship Id="rId1195" Type="http://schemas.openxmlformats.org/officeDocument/2006/relationships/hyperlink" Target="https://login.consultant.ru/link/?req=doc&amp;base=RZR&amp;n=195285&amp;dst=100069" TargetMode="External"/><Relationship Id="rId1209" Type="http://schemas.openxmlformats.org/officeDocument/2006/relationships/hyperlink" Target="https://login.consultant.ru/link/?req=doc&amp;base=RZR&amp;n=410144&amp;dst=100103" TargetMode="External"/><Relationship Id="rId162" Type="http://schemas.openxmlformats.org/officeDocument/2006/relationships/hyperlink" Target="https://login.consultant.ru/link/?req=doc&amp;base=RZR&amp;n=319586&amp;dst=100009" TargetMode="External"/><Relationship Id="rId218" Type="http://schemas.openxmlformats.org/officeDocument/2006/relationships/hyperlink" Target="https://login.consultant.ru/link/?req=doc&amp;base=RZR&amp;n=509044&amp;dst=100345" TargetMode="External"/><Relationship Id="rId425" Type="http://schemas.openxmlformats.org/officeDocument/2006/relationships/hyperlink" Target="https://login.consultant.ru/link/?req=doc&amp;base=RZR&amp;n=506074&amp;dst=100013" TargetMode="External"/><Relationship Id="rId467" Type="http://schemas.openxmlformats.org/officeDocument/2006/relationships/hyperlink" Target="https://login.consultant.ru/link/?req=doc&amp;base=RZR&amp;n=431948&amp;dst=100010" TargetMode="External"/><Relationship Id="rId632" Type="http://schemas.openxmlformats.org/officeDocument/2006/relationships/hyperlink" Target="https://login.consultant.ru/link/?req=doc&amp;base=RZR&amp;n=508668&amp;dst=372" TargetMode="External"/><Relationship Id="rId1055" Type="http://schemas.openxmlformats.org/officeDocument/2006/relationships/hyperlink" Target="https://login.consultant.ru/link/?req=doc&amp;base=RZR&amp;n=371587&amp;dst=100017" TargetMode="External"/><Relationship Id="rId1097" Type="http://schemas.openxmlformats.org/officeDocument/2006/relationships/hyperlink" Target="https://login.consultant.ru/link/?req=doc&amp;base=RZR&amp;n=421840&amp;dst=100044" TargetMode="External"/><Relationship Id="rId1220" Type="http://schemas.openxmlformats.org/officeDocument/2006/relationships/header" Target="header1.xml"/><Relationship Id="rId271" Type="http://schemas.openxmlformats.org/officeDocument/2006/relationships/hyperlink" Target="https://login.consultant.ru/link/?req=doc&amp;base=RZR&amp;n=434224&amp;dst=100011" TargetMode="External"/><Relationship Id="rId674" Type="http://schemas.openxmlformats.org/officeDocument/2006/relationships/hyperlink" Target="https://login.consultant.ru/link/?req=doc&amp;base=RZR&amp;n=501392&amp;dst=101480" TargetMode="External"/><Relationship Id="rId881" Type="http://schemas.openxmlformats.org/officeDocument/2006/relationships/hyperlink" Target="https://login.consultant.ru/link/?req=doc&amp;base=RZR&amp;n=420801&amp;dst=100120" TargetMode="External"/><Relationship Id="rId937" Type="http://schemas.openxmlformats.org/officeDocument/2006/relationships/hyperlink" Target="https://login.consultant.ru/link/?req=doc&amp;base=RZR&amp;n=509043" TargetMode="External"/><Relationship Id="rId979" Type="http://schemas.openxmlformats.org/officeDocument/2006/relationships/hyperlink" Target="https://login.consultant.ru/link/?req=doc&amp;base=RZR&amp;n=200581&amp;dst=100077" TargetMode="External"/><Relationship Id="rId1122" Type="http://schemas.openxmlformats.org/officeDocument/2006/relationships/hyperlink" Target="https://login.consultant.ru/link/?req=doc&amp;base=RZR&amp;n=451737&amp;dst=100417" TargetMode="External"/><Relationship Id="rId24" Type="http://schemas.openxmlformats.org/officeDocument/2006/relationships/hyperlink" Target="https://login.consultant.ru/link/?req=doc&amp;base=RZR&amp;n=479112&amp;dst=100269" TargetMode="External"/><Relationship Id="rId66" Type="http://schemas.openxmlformats.org/officeDocument/2006/relationships/hyperlink" Target="https://login.consultant.ru/link/?req=doc&amp;base=RZR&amp;n=479104&amp;dst=100253" TargetMode="External"/><Relationship Id="rId131" Type="http://schemas.openxmlformats.org/officeDocument/2006/relationships/hyperlink" Target="https://login.consultant.ru/link/?req=doc&amp;base=RZR&amp;n=510550&amp;dst=100010" TargetMode="External"/><Relationship Id="rId327" Type="http://schemas.openxmlformats.org/officeDocument/2006/relationships/hyperlink" Target="https://login.consultant.ru/link/?req=doc&amp;base=RZR&amp;n=344438&amp;dst=100024" TargetMode="External"/><Relationship Id="rId369" Type="http://schemas.openxmlformats.org/officeDocument/2006/relationships/hyperlink" Target="https://login.consultant.ru/link/?req=doc&amp;base=RZR&amp;n=99661&amp;dst=100004" TargetMode="External"/><Relationship Id="rId534" Type="http://schemas.openxmlformats.org/officeDocument/2006/relationships/hyperlink" Target="https://login.consultant.ru/link/?req=doc&amp;base=RZR&amp;n=383366&amp;dst=100029" TargetMode="External"/><Relationship Id="rId576" Type="http://schemas.openxmlformats.org/officeDocument/2006/relationships/hyperlink" Target="https://login.consultant.ru/link/?req=doc&amp;base=RZR&amp;n=495360&amp;dst=100020" TargetMode="External"/><Relationship Id="rId741" Type="http://schemas.openxmlformats.org/officeDocument/2006/relationships/hyperlink" Target="https://login.consultant.ru/link/?req=doc&amp;base=RZR&amp;n=505218&amp;dst=100011" TargetMode="External"/><Relationship Id="rId783" Type="http://schemas.openxmlformats.org/officeDocument/2006/relationships/hyperlink" Target="https://login.consultant.ru/link/?req=doc&amp;base=RZR&amp;n=408667&amp;dst=100056" TargetMode="External"/><Relationship Id="rId839" Type="http://schemas.openxmlformats.org/officeDocument/2006/relationships/hyperlink" Target="https://login.consultant.ru/link/?req=doc&amp;base=RZR&amp;n=507292&amp;dst=100035" TargetMode="External"/><Relationship Id="rId990" Type="http://schemas.openxmlformats.org/officeDocument/2006/relationships/hyperlink" Target="https://login.consultant.ru/link/?req=doc&amp;base=RZR&amp;n=474936&amp;dst=100002" TargetMode="External"/><Relationship Id="rId1164" Type="http://schemas.openxmlformats.org/officeDocument/2006/relationships/hyperlink" Target="https://login.consultant.ru/link/?req=doc&amp;base=RZR&amp;n=117542&amp;dst=100086" TargetMode="External"/><Relationship Id="rId173" Type="http://schemas.openxmlformats.org/officeDocument/2006/relationships/hyperlink" Target="https://login.consultant.ru/link/?req=doc&amp;base=RZR&amp;n=344438&amp;dst=100010" TargetMode="External"/><Relationship Id="rId229" Type="http://schemas.openxmlformats.org/officeDocument/2006/relationships/hyperlink" Target="https://login.consultant.ru/link/?req=doc&amp;base=RZR&amp;n=511693&amp;dst=881" TargetMode="External"/><Relationship Id="rId380" Type="http://schemas.openxmlformats.org/officeDocument/2006/relationships/hyperlink" Target="https://login.consultant.ru/link/?req=doc&amp;base=RZR&amp;n=359482&amp;dst=100014" TargetMode="External"/><Relationship Id="rId436" Type="http://schemas.openxmlformats.org/officeDocument/2006/relationships/hyperlink" Target="https://login.consultant.ru/link/?req=doc&amp;base=RZR&amp;n=221184&amp;dst=100032" TargetMode="External"/><Relationship Id="rId601" Type="http://schemas.openxmlformats.org/officeDocument/2006/relationships/hyperlink" Target="https://login.consultant.ru/link/?req=doc&amp;base=RZR&amp;n=502586&amp;dst=100172" TargetMode="External"/><Relationship Id="rId643" Type="http://schemas.openxmlformats.org/officeDocument/2006/relationships/hyperlink" Target="https://login.consultant.ru/link/?req=doc&amp;base=RZR&amp;n=470677&amp;dst=101313" TargetMode="External"/><Relationship Id="rId1024" Type="http://schemas.openxmlformats.org/officeDocument/2006/relationships/hyperlink" Target="https://login.consultant.ru/link/?req=doc&amp;base=RZR&amp;n=508482&amp;dst=103118" TargetMode="External"/><Relationship Id="rId1066" Type="http://schemas.openxmlformats.org/officeDocument/2006/relationships/hyperlink" Target="https://login.consultant.ru/link/?req=doc&amp;base=RZR&amp;n=421840&amp;dst=100030" TargetMode="External"/><Relationship Id="rId240" Type="http://schemas.openxmlformats.org/officeDocument/2006/relationships/hyperlink" Target="https://login.consultant.ru/link/?req=doc&amp;base=RZR&amp;n=221184&amp;dst=100027" TargetMode="External"/><Relationship Id="rId478" Type="http://schemas.openxmlformats.org/officeDocument/2006/relationships/hyperlink" Target="https://login.consultant.ru/link/?req=doc&amp;base=RZR&amp;n=141711&amp;dst=100003" TargetMode="External"/><Relationship Id="rId685" Type="http://schemas.openxmlformats.org/officeDocument/2006/relationships/hyperlink" Target="https://login.consultant.ru/link/?req=doc&amp;base=RZR&amp;n=401676&amp;dst=100013" TargetMode="External"/><Relationship Id="rId850" Type="http://schemas.openxmlformats.org/officeDocument/2006/relationships/hyperlink" Target="https://login.consultant.ru/link/?req=doc&amp;base=RZR&amp;n=327263&amp;dst=100009" TargetMode="External"/><Relationship Id="rId892" Type="http://schemas.openxmlformats.org/officeDocument/2006/relationships/hyperlink" Target="https://login.consultant.ru/link/?req=doc&amp;base=RZR&amp;n=482533&amp;dst=100027" TargetMode="External"/><Relationship Id="rId906" Type="http://schemas.openxmlformats.org/officeDocument/2006/relationships/hyperlink" Target="https://login.consultant.ru/link/?req=doc&amp;base=RZR&amp;n=298636&amp;dst=100010" TargetMode="External"/><Relationship Id="rId948" Type="http://schemas.openxmlformats.org/officeDocument/2006/relationships/hyperlink" Target="https://login.consultant.ru/link/?req=doc&amp;base=RZR&amp;n=387160&amp;dst=100071" TargetMode="External"/><Relationship Id="rId1133" Type="http://schemas.openxmlformats.org/officeDocument/2006/relationships/hyperlink" Target="https://login.consultant.ru/link/?req=doc&amp;base=RZR&amp;n=369960&amp;dst=100010" TargetMode="External"/><Relationship Id="rId35" Type="http://schemas.openxmlformats.org/officeDocument/2006/relationships/hyperlink" Target="https://login.consultant.ru/link/?req=doc&amp;base=RZR&amp;n=190440&amp;dst=100028" TargetMode="External"/><Relationship Id="rId77" Type="http://schemas.openxmlformats.org/officeDocument/2006/relationships/hyperlink" Target="https://login.consultant.ru/link/?req=doc&amp;base=RZR&amp;n=384910&amp;dst=100028" TargetMode="External"/><Relationship Id="rId100" Type="http://schemas.openxmlformats.org/officeDocument/2006/relationships/hyperlink" Target="https://login.consultant.ru/link/?req=doc&amp;base=RZR&amp;n=452830&amp;dst=100019" TargetMode="External"/><Relationship Id="rId282" Type="http://schemas.openxmlformats.org/officeDocument/2006/relationships/hyperlink" Target="https://login.consultant.ru/link/?req=doc&amp;base=RZR&amp;n=508482&amp;dst=103093" TargetMode="External"/><Relationship Id="rId338" Type="http://schemas.openxmlformats.org/officeDocument/2006/relationships/hyperlink" Target="https://login.consultant.ru/link/?req=doc&amp;base=RZR&amp;n=508490&amp;dst=100157" TargetMode="External"/><Relationship Id="rId503" Type="http://schemas.openxmlformats.org/officeDocument/2006/relationships/hyperlink" Target="https://login.consultant.ru/link/?req=doc&amp;base=RZR&amp;n=511291&amp;dst=100107" TargetMode="External"/><Relationship Id="rId545" Type="http://schemas.openxmlformats.org/officeDocument/2006/relationships/hyperlink" Target="https://login.consultant.ru/link/?req=doc&amp;base=RZR&amp;n=400995&amp;dst=100010" TargetMode="External"/><Relationship Id="rId587" Type="http://schemas.openxmlformats.org/officeDocument/2006/relationships/hyperlink" Target="https://login.consultant.ru/link/?req=doc&amp;base=RZR&amp;n=470677&amp;dst=101310" TargetMode="External"/><Relationship Id="rId710" Type="http://schemas.openxmlformats.org/officeDocument/2006/relationships/hyperlink" Target="https://login.consultant.ru/link/?req=doc&amp;base=RZR&amp;n=446156&amp;dst=100032" TargetMode="External"/><Relationship Id="rId752" Type="http://schemas.openxmlformats.org/officeDocument/2006/relationships/hyperlink" Target="https://login.consultant.ru/link/?req=doc&amp;base=RZR&amp;n=447025&amp;dst=100011" TargetMode="External"/><Relationship Id="rId808" Type="http://schemas.openxmlformats.org/officeDocument/2006/relationships/hyperlink" Target="https://login.consultant.ru/link/?req=doc&amp;base=RZR&amp;n=489642&amp;dst=100011" TargetMode="External"/><Relationship Id="rId1175" Type="http://schemas.openxmlformats.org/officeDocument/2006/relationships/hyperlink" Target="https://login.consultant.ru/link/?req=doc&amp;base=RZR&amp;n=102037&amp;dst=100489" TargetMode="External"/><Relationship Id="rId8" Type="http://schemas.openxmlformats.org/officeDocument/2006/relationships/hyperlink" Target="https://www.consultant.ru" TargetMode="External"/><Relationship Id="rId142" Type="http://schemas.openxmlformats.org/officeDocument/2006/relationships/hyperlink" Target="https://login.consultant.ru/link/?req=doc&amp;base=RZR&amp;n=501429&amp;dst=100338" TargetMode="External"/><Relationship Id="rId184" Type="http://schemas.openxmlformats.org/officeDocument/2006/relationships/hyperlink" Target="https://login.consultant.ru/link/?req=doc&amp;base=RZR&amp;n=99661&amp;dst=100004" TargetMode="External"/><Relationship Id="rId391" Type="http://schemas.openxmlformats.org/officeDocument/2006/relationships/hyperlink" Target="https://login.consultant.ru/link/?req=doc&amp;base=RZR&amp;n=344438&amp;dst=100010" TargetMode="External"/><Relationship Id="rId405" Type="http://schemas.openxmlformats.org/officeDocument/2006/relationships/hyperlink" Target="https://login.consultant.ru/link/?req=doc&amp;base=RZR&amp;n=466000&amp;dst=100180" TargetMode="External"/><Relationship Id="rId447" Type="http://schemas.openxmlformats.org/officeDocument/2006/relationships/hyperlink" Target="https://login.consultant.ru/link/?req=doc&amp;base=RZR&amp;n=506447&amp;dst=100014" TargetMode="External"/><Relationship Id="rId612" Type="http://schemas.openxmlformats.org/officeDocument/2006/relationships/hyperlink" Target="https://login.consultant.ru/link/?req=doc&amp;base=RZR&amp;n=474936" TargetMode="External"/><Relationship Id="rId794" Type="http://schemas.openxmlformats.org/officeDocument/2006/relationships/hyperlink" Target="https://login.consultant.ru/link/?req=doc&amp;base=RZR&amp;n=401634&amp;dst=100017" TargetMode="External"/><Relationship Id="rId1035" Type="http://schemas.openxmlformats.org/officeDocument/2006/relationships/hyperlink" Target="https://login.consultant.ru/link/?req=doc&amp;base=RZR&amp;n=516878&amp;dst=100020" TargetMode="External"/><Relationship Id="rId1077" Type="http://schemas.openxmlformats.org/officeDocument/2006/relationships/hyperlink" Target="https://login.consultant.ru/link/?req=doc&amp;base=RZR&amp;n=389139&amp;dst=100139" TargetMode="External"/><Relationship Id="rId1200" Type="http://schemas.openxmlformats.org/officeDocument/2006/relationships/hyperlink" Target="https://login.consultant.ru/link/?req=doc&amp;base=RZR&amp;n=510818&amp;dst=100531" TargetMode="External"/><Relationship Id="rId251" Type="http://schemas.openxmlformats.org/officeDocument/2006/relationships/hyperlink" Target="https://login.consultant.ru/link/?req=doc&amp;base=RZR&amp;n=420985&amp;dst=100116" TargetMode="External"/><Relationship Id="rId489" Type="http://schemas.openxmlformats.org/officeDocument/2006/relationships/hyperlink" Target="https://login.consultant.ru/link/?req=doc&amp;base=RZR&amp;n=371416&amp;dst=100016" TargetMode="External"/><Relationship Id="rId654" Type="http://schemas.openxmlformats.org/officeDocument/2006/relationships/hyperlink" Target="https://login.consultant.ru/link/?req=doc&amp;base=RZR&amp;n=436191&amp;dst=100016" TargetMode="External"/><Relationship Id="rId696" Type="http://schemas.openxmlformats.org/officeDocument/2006/relationships/hyperlink" Target="https://login.consultant.ru/link/?req=doc&amp;base=RZR&amp;n=141711&amp;dst=100002" TargetMode="External"/><Relationship Id="rId861" Type="http://schemas.openxmlformats.org/officeDocument/2006/relationships/hyperlink" Target="https://login.consultant.ru/link/?req=doc&amp;base=RZR&amp;n=501392&amp;dst=101486" TargetMode="External"/><Relationship Id="rId917" Type="http://schemas.openxmlformats.org/officeDocument/2006/relationships/hyperlink" Target="https://login.consultant.ru/link/?req=doc&amp;base=RZR&amp;n=420801&amp;dst=100147" TargetMode="External"/><Relationship Id="rId959" Type="http://schemas.openxmlformats.org/officeDocument/2006/relationships/hyperlink" Target="https://login.consultant.ru/link/?req=doc&amp;base=RZR&amp;n=507536&amp;dst=100404" TargetMode="External"/><Relationship Id="rId1102" Type="http://schemas.openxmlformats.org/officeDocument/2006/relationships/hyperlink" Target="https://login.consultant.ru/link/?req=doc&amp;base=RZR&amp;n=421840&amp;dst=100046" TargetMode="External"/><Relationship Id="rId46" Type="http://schemas.openxmlformats.org/officeDocument/2006/relationships/hyperlink" Target="https://login.consultant.ru/link/?req=doc&amp;base=RZR&amp;n=284115&amp;dst=100028" TargetMode="External"/><Relationship Id="rId293" Type="http://schemas.openxmlformats.org/officeDocument/2006/relationships/hyperlink" Target="https://login.consultant.ru/link/?req=doc&amp;base=RZR&amp;n=440515&amp;dst=100235" TargetMode="External"/><Relationship Id="rId307" Type="http://schemas.openxmlformats.org/officeDocument/2006/relationships/hyperlink" Target="https://login.consultant.ru/link/?req=doc&amp;base=RZR&amp;n=354666&amp;dst=100051" TargetMode="External"/><Relationship Id="rId349" Type="http://schemas.openxmlformats.org/officeDocument/2006/relationships/hyperlink" Target="https://login.consultant.ru/link/?req=doc&amp;base=RZR&amp;n=319586&amp;dst=100013" TargetMode="External"/><Relationship Id="rId514" Type="http://schemas.openxmlformats.org/officeDocument/2006/relationships/hyperlink" Target="https://login.consultant.ru/link/?req=doc&amp;base=RZR&amp;n=494283&amp;dst=100052" TargetMode="External"/><Relationship Id="rId556" Type="http://schemas.openxmlformats.org/officeDocument/2006/relationships/hyperlink" Target="https://login.consultant.ru/link/?req=doc&amp;base=RZR&amp;n=389339&amp;dst=100246" TargetMode="External"/><Relationship Id="rId721" Type="http://schemas.openxmlformats.org/officeDocument/2006/relationships/hyperlink" Target="https://login.consultant.ru/link/?req=doc&amp;base=RZR&amp;n=422434&amp;dst=749" TargetMode="External"/><Relationship Id="rId763" Type="http://schemas.openxmlformats.org/officeDocument/2006/relationships/hyperlink" Target="https://login.consultant.ru/link/?req=doc&amp;base=RZR&amp;n=387160&amp;dst=100053" TargetMode="External"/><Relationship Id="rId1144" Type="http://schemas.openxmlformats.org/officeDocument/2006/relationships/hyperlink" Target="https://login.consultant.ru/link/?req=doc&amp;base=ESU&amp;n=529" TargetMode="External"/><Relationship Id="rId1186" Type="http://schemas.openxmlformats.org/officeDocument/2006/relationships/hyperlink" Target="https://login.consultant.ru/link/?req=doc&amp;base=RZR&amp;n=389001&amp;dst=100024" TargetMode="External"/><Relationship Id="rId88" Type="http://schemas.openxmlformats.org/officeDocument/2006/relationships/hyperlink" Target="https://login.consultant.ru/link/?req=doc&amp;base=RZR&amp;n=416188&amp;dst=100048" TargetMode="External"/><Relationship Id="rId111" Type="http://schemas.openxmlformats.org/officeDocument/2006/relationships/hyperlink" Target="https://login.consultant.ru/link/?req=doc&amp;base=RZR&amp;n=482566&amp;dst=100020" TargetMode="External"/><Relationship Id="rId153" Type="http://schemas.openxmlformats.org/officeDocument/2006/relationships/hyperlink" Target="https://login.consultant.ru/link/?req=doc&amp;base=RZR&amp;n=441769&amp;dst=100198" TargetMode="External"/><Relationship Id="rId195" Type="http://schemas.openxmlformats.org/officeDocument/2006/relationships/hyperlink" Target="https://login.consultant.ru/link/?req=doc&amp;base=RZR&amp;n=499769&amp;dst=100274" TargetMode="External"/><Relationship Id="rId209" Type="http://schemas.openxmlformats.org/officeDocument/2006/relationships/hyperlink" Target="https://login.consultant.ru/link/?req=doc&amp;base=RZR&amp;n=166907&amp;dst=100009" TargetMode="External"/><Relationship Id="rId360" Type="http://schemas.openxmlformats.org/officeDocument/2006/relationships/hyperlink" Target="https://login.consultant.ru/link/?req=doc&amp;base=RZR&amp;n=377465&amp;dst=100009" TargetMode="External"/><Relationship Id="rId416" Type="http://schemas.openxmlformats.org/officeDocument/2006/relationships/hyperlink" Target="https://login.consultant.ru/link/?req=doc&amp;base=RZR&amp;n=465912&amp;dst=100012" TargetMode="External"/><Relationship Id="rId598" Type="http://schemas.openxmlformats.org/officeDocument/2006/relationships/hyperlink" Target="https://login.consultant.ru/link/?req=doc&amp;base=RZR&amp;n=446094&amp;dst=100020" TargetMode="External"/><Relationship Id="rId819" Type="http://schemas.openxmlformats.org/officeDocument/2006/relationships/hyperlink" Target="https://login.consultant.ru/link/?req=doc&amp;base=RZR&amp;n=99661&amp;dst=100004" TargetMode="External"/><Relationship Id="rId970" Type="http://schemas.openxmlformats.org/officeDocument/2006/relationships/hyperlink" Target="https://login.consultant.ru/link/?req=doc&amp;base=RZR&amp;n=497154&amp;dst=100009" TargetMode="External"/><Relationship Id="rId1004" Type="http://schemas.openxmlformats.org/officeDocument/2006/relationships/hyperlink" Target="https://login.consultant.ru/link/?req=doc&amp;base=RZR&amp;n=141711&amp;dst=100003" TargetMode="External"/><Relationship Id="rId1046" Type="http://schemas.openxmlformats.org/officeDocument/2006/relationships/hyperlink" Target="https://login.consultant.ru/link/?req=doc&amp;base=RZR&amp;n=501480" TargetMode="External"/><Relationship Id="rId1211" Type="http://schemas.openxmlformats.org/officeDocument/2006/relationships/hyperlink" Target="https://login.consultant.ru/link/?req=doc&amp;base=RZR&amp;n=470146&amp;dst=100315" TargetMode="External"/><Relationship Id="rId220" Type="http://schemas.openxmlformats.org/officeDocument/2006/relationships/hyperlink" Target="https://login.consultant.ru/link/?req=doc&amp;base=RZR&amp;n=524023&amp;dst=131745" TargetMode="External"/><Relationship Id="rId458" Type="http://schemas.openxmlformats.org/officeDocument/2006/relationships/hyperlink" Target="https://login.consultant.ru/link/?req=doc&amp;base=RZR&amp;n=505342&amp;dst=100011" TargetMode="External"/><Relationship Id="rId623" Type="http://schemas.openxmlformats.org/officeDocument/2006/relationships/hyperlink" Target="https://login.consultant.ru/link/?req=doc&amp;base=RZR&amp;n=197214&amp;dst=100020" TargetMode="External"/><Relationship Id="rId665" Type="http://schemas.openxmlformats.org/officeDocument/2006/relationships/hyperlink" Target="https://login.consultant.ru/link/?req=doc&amp;base=RZR&amp;n=182632&amp;dst=100019" TargetMode="External"/><Relationship Id="rId830" Type="http://schemas.openxmlformats.org/officeDocument/2006/relationships/hyperlink" Target="https://login.consultant.ru/link/?req=doc&amp;base=RZR&amp;n=134807&amp;dst=100014" TargetMode="External"/><Relationship Id="rId872" Type="http://schemas.openxmlformats.org/officeDocument/2006/relationships/hyperlink" Target="https://login.consultant.ru/link/?req=doc&amp;base=RZR&amp;n=221184&amp;dst=100052" TargetMode="External"/><Relationship Id="rId928" Type="http://schemas.openxmlformats.org/officeDocument/2006/relationships/hyperlink" Target="https://login.consultant.ru/link/?req=doc&amp;base=RZR&amp;n=420801&amp;dst=100154" TargetMode="External"/><Relationship Id="rId1088" Type="http://schemas.openxmlformats.org/officeDocument/2006/relationships/hyperlink" Target="https://login.consultant.ru/link/?req=doc&amp;base=RZR&amp;n=389139&amp;dst=100147" TargetMode="External"/><Relationship Id="rId15" Type="http://schemas.openxmlformats.org/officeDocument/2006/relationships/hyperlink" Target="https://login.consultant.ru/link/?req=doc&amp;base=RZR&amp;n=470677&amp;dst=101257" TargetMode="External"/><Relationship Id="rId57" Type="http://schemas.openxmlformats.org/officeDocument/2006/relationships/hyperlink" Target="https://login.consultant.ru/link/?req=doc&amp;base=RZR&amp;n=325540&amp;dst=100008" TargetMode="External"/><Relationship Id="rId262" Type="http://schemas.openxmlformats.org/officeDocument/2006/relationships/hyperlink" Target="https://login.consultant.ru/link/?req=doc&amp;base=RZR&amp;n=502244&amp;dst=100315" TargetMode="External"/><Relationship Id="rId318" Type="http://schemas.openxmlformats.org/officeDocument/2006/relationships/hyperlink" Target="https://login.consultant.ru/link/?req=doc&amp;base=RZR&amp;n=284115&amp;dst=100030" TargetMode="External"/><Relationship Id="rId525" Type="http://schemas.openxmlformats.org/officeDocument/2006/relationships/hyperlink" Target="https://login.consultant.ru/link/?req=doc&amp;base=RZR&amp;n=400473&amp;dst=100014" TargetMode="External"/><Relationship Id="rId567" Type="http://schemas.openxmlformats.org/officeDocument/2006/relationships/hyperlink" Target="https://login.consultant.ru/link/?req=doc&amp;base=RZR&amp;n=409476&amp;dst=100010" TargetMode="External"/><Relationship Id="rId732" Type="http://schemas.openxmlformats.org/officeDocument/2006/relationships/hyperlink" Target="https://login.consultant.ru/link/?req=doc&amp;base=RZR&amp;n=165845&amp;dst=100019" TargetMode="External"/><Relationship Id="rId1113" Type="http://schemas.openxmlformats.org/officeDocument/2006/relationships/hyperlink" Target="https://login.consultant.ru/link/?req=doc&amp;base=RZR&amp;n=221184&amp;dst=100100" TargetMode="External"/><Relationship Id="rId1155" Type="http://schemas.openxmlformats.org/officeDocument/2006/relationships/hyperlink" Target="https://login.consultant.ru/link/?req=doc&amp;base=ESU&amp;n=1952" TargetMode="External"/><Relationship Id="rId1197" Type="http://schemas.openxmlformats.org/officeDocument/2006/relationships/hyperlink" Target="https://login.consultant.ru/link/?req=doc&amp;base=RZR&amp;n=191257&amp;dst=100031" TargetMode="External"/><Relationship Id="rId99" Type="http://schemas.openxmlformats.org/officeDocument/2006/relationships/hyperlink" Target="https://login.consultant.ru/link/?req=doc&amp;base=RZR&amp;n=449483&amp;dst=100009" TargetMode="External"/><Relationship Id="rId122" Type="http://schemas.openxmlformats.org/officeDocument/2006/relationships/hyperlink" Target="https://login.consultant.ru/link/?req=doc&amp;base=RZR&amp;n=441769&amp;dst=100154" TargetMode="External"/><Relationship Id="rId164" Type="http://schemas.openxmlformats.org/officeDocument/2006/relationships/hyperlink" Target="https://login.consultant.ru/link/?req=doc&amp;base=RZR&amp;n=141711&amp;dst=100005" TargetMode="External"/><Relationship Id="rId371" Type="http://schemas.openxmlformats.org/officeDocument/2006/relationships/hyperlink" Target="https://login.consultant.ru/link/?req=doc&amp;base=RZR&amp;n=388998&amp;dst=100018" TargetMode="External"/><Relationship Id="rId774" Type="http://schemas.openxmlformats.org/officeDocument/2006/relationships/hyperlink" Target="https://login.consultant.ru/link/?req=doc&amp;base=RZR&amp;n=470677&amp;dst=101325" TargetMode="External"/><Relationship Id="rId981" Type="http://schemas.openxmlformats.org/officeDocument/2006/relationships/hyperlink" Target="https://login.consultant.ru/link/?req=doc&amp;base=RZR&amp;n=336312&amp;dst=101684" TargetMode="External"/><Relationship Id="rId1015" Type="http://schemas.openxmlformats.org/officeDocument/2006/relationships/hyperlink" Target="https://login.consultant.ru/link/?req=doc&amp;base=RZR&amp;n=508482&amp;dst=103110" TargetMode="External"/><Relationship Id="rId1057" Type="http://schemas.openxmlformats.org/officeDocument/2006/relationships/hyperlink" Target="https://login.consultant.ru/link/?req=doc&amp;base=RZR&amp;n=327147&amp;dst=100010" TargetMode="External"/><Relationship Id="rId1222" Type="http://schemas.openxmlformats.org/officeDocument/2006/relationships/header" Target="header2.xml"/><Relationship Id="rId427" Type="http://schemas.openxmlformats.org/officeDocument/2006/relationships/hyperlink" Target="https://login.consultant.ru/link/?req=doc&amp;base=RZR&amp;n=470677&amp;dst=101293" TargetMode="External"/><Relationship Id="rId469" Type="http://schemas.openxmlformats.org/officeDocument/2006/relationships/hyperlink" Target="https://login.consultant.ru/link/?req=doc&amp;base=RZR&amp;n=441769&amp;dst=100167" TargetMode="External"/><Relationship Id="rId634" Type="http://schemas.openxmlformats.org/officeDocument/2006/relationships/hyperlink" Target="https://login.consultant.ru/link/?req=doc&amp;base=RZR&amp;n=452830&amp;dst=100027" TargetMode="External"/><Relationship Id="rId676" Type="http://schemas.openxmlformats.org/officeDocument/2006/relationships/hyperlink" Target="https://login.consultant.ru/link/?req=doc&amp;base=RZR&amp;n=501392&amp;dst=101482" TargetMode="External"/><Relationship Id="rId841" Type="http://schemas.openxmlformats.org/officeDocument/2006/relationships/hyperlink" Target="https://login.consultant.ru/link/?req=doc&amp;base=RZR&amp;n=221184&amp;dst=100048" TargetMode="External"/><Relationship Id="rId883" Type="http://schemas.openxmlformats.org/officeDocument/2006/relationships/hyperlink" Target="https://login.consultant.ru/link/?req=doc&amp;base=RZR&amp;n=496891&amp;dst=100012" TargetMode="External"/><Relationship Id="rId1099" Type="http://schemas.openxmlformats.org/officeDocument/2006/relationships/hyperlink" Target="https://login.consultant.ru/link/?req=doc&amp;base=RZR&amp;n=507536&amp;dst=100542" TargetMode="External"/><Relationship Id="rId26" Type="http://schemas.openxmlformats.org/officeDocument/2006/relationships/hyperlink" Target="https://login.consultant.ru/link/?req=doc&amp;base=RZR&amp;n=173202&amp;dst=100073" TargetMode="External"/><Relationship Id="rId231" Type="http://schemas.openxmlformats.org/officeDocument/2006/relationships/hyperlink" Target="https://login.consultant.ru/link/?req=doc&amp;base=RZR&amp;n=470677&amp;dst=101272" TargetMode="External"/><Relationship Id="rId273" Type="http://schemas.openxmlformats.org/officeDocument/2006/relationships/hyperlink" Target="https://login.consultant.ru/link/?req=doc&amp;base=RZR&amp;n=479104&amp;dst=100254" TargetMode="External"/><Relationship Id="rId329" Type="http://schemas.openxmlformats.org/officeDocument/2006/relationships/hyperlink" Target="https://login.consultant.ru/link/?req=doc&amp;base=RZR&amp;n=170098&amp;dst=100010" TargetMode="External"/><Relationship Id="rId480" Type="http://schemas.openxmlformats.org/officeDocument/2006/relationships/hyperlink" Target="https://login.consultant.ru/link/?req=doc&amp;base=RZR&amp;n=321437&amp;dst=100009" TargetMode="External"/><Relationship Id="rId536" Type="http://schemas.openxmlformats.org/officeDocument/2006/relationships/hyperlink" Target="https://login.consultant.ru/link/?req=doc&amp;base=RZR&amp;n=383366&amp;dst=100031" TargetMode="External"/><Relationship Id="rId701" Type="http://schemas.openxmlformats.org/officeDocument/2006/relationships/hyperlink" Target="https://login.consultant.ru/link/?req=doc&amp;base=RZR&amp;n=131534&amp;dst=100009" TargetMode="External"/><Relationship Id="rId939" Type="http://schemas.openxmlformats.org/officeDocument/2006/relationships/hyperlink" Target="https://login.consultant.ru/link/?req=doc&amp;base=RZR&amp;n=335491&amp;dst=100010" TargetMode="External"/><Relationship Id="rId1124" Type="http://schemas.openxmlformats.org/officeDocument/2006/relationships/hyperlink" Target="https://login.consultant.ru/link/?req=doc&amp;base=RZR&amp;n=221184&amp;dst=100109" TargetMode="External"/><Relationship Id="rId1166" Type="http://schemas.openxmlformats.org/officeDocument/2006/relationships/hyperlink" Target="https://login.consultant.ru/link/?req=doc&amp;base=RZR&amp;n=110191&amp;dst=100120" TargetMode="External"/><Relationship Id="rId68" Type="http://schemas.openxmlformats.org/officeDocument/2006/relationships/hyperlink" Target="https://login.consultant.ru/link/?req=doc&amp;base=RZR&amp;n=451861&amp;dst=100023" TargetMode="External"/><Relationship Id="rId133" Type="http://schemas.openxmlformats.org/officeDocument/2006/relationships/hyperlink" Target="https://login.consultant.ru/link/?req=doc&amp;base=RZR&amp;n=511693&amp;dst=880" TargetMode="External"/><Relationship Id="rId175" Type="http://schemas.openxmlformats.org/officeDocument/2006/relationships/hyperlink" Target="https://login.consultant.ru/link/?req=doc&amp;base=RZR&amp;n=388998&amp;dst=100011" TargetMode="External"/><Relationship Id="rId340" Type="http://schemas.openxmlformats.org/officeDocument/2006/relationships/hyperlink" Target="https://login.consultant.ru/link/?req=doc&amp;base=RZR&amp;n=129546&amp;dst=100009" TargetMode="External"/><Relationship Id="rId578" Type="http://schemas.openxmlformats.org/officeDocument/2006/relationships/hyperlink" Target="https://login.consultant.ru/link/?req=doc&amp;base=RZR&amp;n=515958&amp;dst=100019" TargetMode="External"/><Relationship Id="rId743" Type="http://schemas.openxmlformats.org/officeDocument/2006/relationships/hyperlink" Target="https://login.consultant.ru/link/?req=doc&amp;base=RZR&amp;n=521136&amp;dst=100011" TargetMode="External"/><Relationship Id="rId785" Type="http://schemas.openxmlformats.org/officeDocument/2006/relationships/hyperlink" Target="https://login.consultant.ru/link/?req=doc&amp;base=RZR&amp;n=421840&amp;dst=100016" TargetMode="External"/><Relationship Id="rId950" Type="http://schemas.openxmlformats.org/officeDocument/2006/relationships/hyperlink" Target="https://login.consultant.ru/link/?req=doc&amp;base=RZR&amp;n=421930&amp;dst=100015" TargetMode="External"/><Relationship Id="rId992" Type="http://schemas.openxmlformats.org/officeDocument/2006/relationships/hyperlink" Target="https://login.consultant.ru/link/?req=doc&amp;base=RZR&amp;n=519098&amp;dst=100011" TargetMode="External"/><Relationship Id="rId1026" Type="http://schemas.openxmlformats.org/officeDocument/2006/relationships/hyperlink" Target="https://login.consultant.ru/link/?req=doc&amp;base=RZR&amp;n=508482&amp;dst=103120" TargetMode="External"/><Relationship Id="rId200" Type="http://schemas.openxmlformats.org/officeDocument/2006/relationships/hyperlink" Target="https://login.consultant.ru/link/?req=doc&amp;base=RZR&amp;n=176159&amp;dst=100010" TargetMode="External"/><Relationship Id="rId382" Type="http://schemas.openxmlformats.org/officeDocument/2006/relationships/hyperlink" Target="https://login.consultant.ru/link/?req=doc&amp;base=RZR&amp;n=304054&amp;dst=100060" TargetMode="External"/><Relationship Id="rId438" Type="http://schemas.openxmlformats.org/officeDocument/2006/relationships/hyperlink" Target="https://login.consultant.ru/link/?req=doc&amp;base=RZR&amp;n=311805&amp;dst=100012" TargetMode="External"/><Relationship Id="rId603" Type="http://schemas.openxmlformats.org/officeDocument/2006/relationships/hyperlink" Target="https://login.consultant.ru/link/?req=doc&amp;base=RZR&amp;n=344438&amp;dst=100024" TargetMode="External"/><Relationship Id="rId645" Type="http://schemas.openxmlformats.org/officeDocument/2006/relationships/hyperlink" Target="https://login.consultant.ru/link/?req=doc&amp;base=RZR&amp;n=200581&amp;dst=100067" TargetMode="External"/><Relationship Id="rId687" Type="http://schemas.openxmlformats.org/officeDocument/2006/relationships/hyperlink" Target="https://login.consultant.ru/link/?req=doc&amp;base=RZR&amp;n=401508&amp;dst=100023" TargetMode="External"/><Relationship Id="rId810" Type="http://schemas.openxmlformats.org/officeDocument/2006/relationships/hyperlink" Target="https://login.consultant.ru/link/?req=doc&amp;base=RZR&amp;n=472386&amp;dst=100010" TargetMode="External"/><Relationship Id="rId852" Type="http://schemas.openxmlformats.org/officeDocument/2006/relationships/hyperlink" Target="https://login.consultant.ru/link/?req=doc&amp;base=RZR&amp;n=327263&amp;dst=100009" TargetMode="External"/><Relationship Id="rId908" Type="http://schemas.openxmlformats.org/officeDocument/2006/relationships/hyperlink" Target="https://login.consultant.ru/link/?req=doc&amp;base=RZR&amp;n=420801&amp;dst=100134" TargetMode="External"/><Relationship Id="rId1068" Type="http://schemas.openxmlformats.org/officeDocument/2006/relationships/hyperlink" Target="https://login.consultant.ru/link/?req=doc&amp;base=RZR&amp;n=389139&amp;dst=100135" TargetMode="External"/><Relationship Id="rId242" Type="http://schemas.openxmlformats.org/officeDocument/2006/relationships/hyperlink" Target="https://login.consultant.ru/link/?req=doc&amp;base=RZR&amp;n=209854&amp;dst=100038" TargetMode="External"/><Relationship Id="rId284" Type="http://schemas.openxmlformats.org/officeDocument/2006/relationships/hyperlink" Target="https://login.consultant.ru/link/?req=doc&amp;base=RZR&amp;n=440515&amp;dst=100234" TargetMode="External"/><Relationship Id="rId491" Type="http://schemas.openxmlformats.org/officeDocument/2006/relationships/hyperlink" Target="https://login.consultant.ru/link/?req=doc&amp;base=RZR&amp;n=504846&amp;dst=100007" TargetMode="External"/><Relationship Id="rId505" Type="http://schemas.openxmlformats.org/officeDocument/2006/relationships/hyperlink" Target="https://login.consultant.ru/link/?req=doc&amp;base=RZR&amp;n=507888&amp;dst=100016" TargetMode="External"/><Relationship Id="rId712" Type="http://schemas.openxmlformats.org/officeDocument/2006/relationships/hyperlink" Target="https://login.consultant.ru/link/?req=doc&amp;base=RZR&amp;n=422434&amp;dst=749" TargetMode="External"/><Relationship Id="rId894" Type="http://schemas.openxmlformats.org/officeDocument/2006/relationships/hyperlink" Target="https://login.consultant.ru/link/?req=doc&amp;base=RZR&amp;n=518989&amp;dst=100021" TargetMode="External"/><Relationship Id="rId1135" Type="http://schemas.openxmlformats.org/officeDocument/2006/relationships/hyperlink" Target="https://login.consultant.ru/link/?req=doc&amp;base=RZR&amp;n=523192&amp;dst=25" TargetMode="External"/><Relationship Id="rId1177" Type="http://schemas.openxmlformats.org/officeDocument/2006/relationships/hyperlink" Target="https://login.consultant.ru/link/?req=doc&amp;base=RZR&amp;n=81352&amp;dst=100008" TargetMode="External"/><Relationship Id="rId37" Type="http://schemas.openxmlformats.org/officeDocument/2006/relationships/hyperlink" Target="https://login.consultant.ru/link/?req=doc&amp;base=RZR&amp;n=200275&amp;dst=100142" TargetMode="External"/><Relationship Id="rId79" Type="http://schemas.openxmlformats.org/officeDocument/2006/relationships/hyperlink" Target="https://login.consultant.ru/link/?req=doc&amp;base=RZR&amp;n=389001&amp;dst=100009" TargetMode="External"/><Relationship Id="rId102" Type="http://schemas.openxmlformats.org/officeDocument/2006/relationships/hyperlink" Target="https://login.consultant.ru/link/?req=doc&amp;base=RZR&amp;n=453969&amp;dst=100016" TargetMode="External"/><Relationship Id="rId144" Type="http://schemas.openxmlformats.org/officeDocument/2006/relationships/hyperlink" Target="https://login.consultant.ru/link/?req=doc&amp;base=RZR&amp;n=330122&amp;dst=100218" TargetMode="External"/><Relationship Id="rId547" Type="http://schemas.openxmlformats.org/officeDocument/2006/relationships/hyperlink" Target="https://login.consultant.ru/link/?req=doc&amp;base=RZR&amp;n=489976&amp;dst=100442" TargetMode="External"/><Relationship Id="rId589" Type="http://schemas.openxmlformats.org/officeDocument/2006/relationships/hyperlink" Target="https://login.consultant.ru/link/?req=doc&amp;base=RZR&amp;n=467927&amp;dst=100008" TargetMode="External"/><Relationship Id="rId754" Type="http://schemas.openxmlformats.org/officeDocument/2006/relationships/hyperlink" Target="https://login.consultant.ru/link/?req=doc&amp;base=RZR&amp;n=512834&amp;dst=100014" TargetMode="External"/><Relationship Id="rId796" Type="http://schemas.openxmlformats.org/officeDocument/2006/relationships/hyperlink" Target="https://login.consultant.ru/link/?req=doc&amp;base=RZR&amp;n=401634&amp;dst=100150" TargetMode="External"/><Relationship Id="rId961" Type="http://schemas.openxmlformats.org/officeDocument/2006/relationships/hyperlink" Target="https://login.consultant.ru/link/?req=doc&amp;base=RZR&amp;n=507536&amp;dst=100434" TargetMode="External"/><Relationship Id="rId1202" Type="http://schemas.openxmlformats.org/officeDocument/2006/relationships/hyperlink" Target="https://login.consultant.ru/link/?req=doc&amp;base=RZR&amp;n=518131&amp;dst=102009" TargetMode="External"/><Relationship Id="rId90" Type="http://schemas.openxmlformats.org/officeDocument/2006/relationships/hyperlink" Target="https://login.consultant.ru/link/?req=doc&amp;base=RZR&amp;n=501429&amp;dst=100338" TargetMode="External"/><Relationship Id="rId186" Type="http://schemas.openxmlformats.org/officeDocument/2006/relationships/hyperlink" Target="https://login.consultant.ru/link/?req=doc&amp;base=RZR&amp;n=371587&amp;dst=100010" TargetMode="External"/><Relationship Id="rId351" Type="http://schemas.openxmlformats.org/officeDocument/2006/relationships/hyperlink" Target="https://login.consultant.ru/link/?req=doc&amp;base=RZR&amp;n=470677&amp;dst=101288" TargetMode="External"/><Relationship Id="rId393" Type="http://schemas.openxmlformats.org/officeDocument/2006/relationships/hyperlink" Target="https://login.consultant.ru/link/?req=doc&amp;base=RZR&amp;n=389306" TargetMode="External"/><Relationship Id="rId407" Type="http://schemas.openxmlformats.org/officeDocument/2006/relationships/hyperlink" Target="https://login.consultant.ru/link/?req=doc&amp;base=RZR&amp;n=468403&amp;dst=100021" TargetMode="External"/><Relationship Id="rId449" Type="http://schemas.openxmlformats.org/officeDocument/2006/relationships/hyperlink" Target="https://login.consultant.ru/link/?req=doc&amp;base=RZR&amp;n=507476&amp;dst=81" TargetMode="External"/><Relationship Id="rId614" Type="http://schemas.openxmlformats.org/officeDocument/2006/relationships/hyperlink" Target="https://login.consultant.ru/link/?req=doc&amp;base=RZR&amp;n=470677&amp;dst=101311" TargetMode="External"/><Relationship Id="rId656" Type="http://schemas.openxmlformats.org/officeDocument/2006/relationships/hyperlink" Target="https://login.consultant.ru/link/?req=doc&amp;base=RZR&amp;n=436191&amp;dst=100017" TargetMode="External"/><Relationship Id="rId821" Type="http://schemas.openxmlformats.org/officeDocument/2006/relationships/hyperlink" Target="https://login.consultant.ru/link/?req=doc&amp;base=RZR&amp;n=518131&amp;dst=101995" TargetMode="External"/><Relationship Id="rId863" Type="http://schemas.openxmlformats.org/officeDocument/2006/relationships/hyperlink" Target="https://login.consultant.ru/link/?req=doc&amp;base=RZR&amp;n=510818&amp;dst=101080" TargetMode="External"/><Relationship Id="rId1037" Type="http://schemas.openxmlformats.org/officeDocument/2006/relationships/hyperlink" Target="https://login.consultant.ru/link/?req=doc&amp;base=RZR&amp;n=508482&amp;dst=103143" TargetMode="External"/><Relationship Id="rId1079" Type="http://schemas.openxmlformats.org/officeDocument/2006/relationships/hyperlink" Target="https://login.consultant.ru/link/?req=doc&amp;base=RZR&amp;n=389139&amp;dst=100141" TargetMode="External"/><Relationship Id="rId211" Type="http://schemas.openxmlformats.org/officeDocument/2006/relationships/hyperlink" Target="https://login.consultant.ru/link/?req=doc&amp;base=RZR&amp;n=388687&amp;dst=100011" TargetMode="External"/><Relationship Id="rId253" Type="http://schemas.openxmlformats.org/officeDocument/2006/relationships/hyperlink" Target="https://login.consultant.ru/link/?req=doc&amp;base=RZR&amp;n=197214&amp;dst=100010" TargetMode="External"/><Relationship Id="rId295" Type="http://schemas.openxmlformats.org/officeDocument/2006/relationships/hyperlink" Target="https://login.consultant.ru/link/?req=doc&amp;base=RZR&amp;n=501392&amp;dst=101463" TargetMode="External"/><Relationship Id="rId309" Type="http://schemas.openxmlformats.org/officeDocument/2006/relationships/hyperlink" Target="https://login.consultant.ru/link/?req=doc&amp;base=RZR&amp;n=501392&amp;dst=101467" TargetMode="External"/><Relationship Id="rId460" Type="http://schemas.openxmlformats.org/officeDocument/2006/relationships/hyperlink" Target="https://login.consultant.ru/link/?req=doc&amp;base=RZR&amp;n=387160&amp;dst=100017" TargetMode="External"/><Relationship Id="rId516" Type="http://schemas.openxmlformats.org/officeDocument/2006/relationships/hyperlink" Target="https://login.consultant.ru/link/?req=doc&amp;base=RZR&amp;n=520127&amp;dst=100048" TargetMode="External"/><Relationship Id="rId698" Type="http://schemas.openxmlformats.org/officeDocument/2006/relationships/hyperlink" Target="https://login.consultant.ru/link/?req=doc&amp;base=RZR&amp;n=200581&amp;dst=100071" TargetMode="External"/><Relationship Id="rId919" Type="http://schemas.openxmlformats.org/officeDocument/2006/relationships/hyperlink" Target="https://login.consultant.ru/link/?req=doc&amp;base=RZR&amp;n=420801&amp;dst=100149" TargetMode="External"/><Relationship Id="rId1090" Type="http://schemas.openxmlformats.org/officeDocument/2006/relationships/hyperlink" Target="https://login.consultant.ru/link/?req=doc&amp;base=RZR&amp;n=93980&amp;dst=100003" TargetMode="External"/><Relationship Id="rId1104" Type="http://schemas.openxmlformats.org/officeDocument/2006/relationships/hyperlink" Target="https://login.consultant.ru/link/?req=doc&amp;base=RZR&amp;n=421840&amp;dst=100048" TargetMode="External"/><Relationship Id="rId1146" Type="http://schemas.openxmlformats.org/officeDocument/2006/relationships/hyperlink" Target="https://login.consultant.ru/link/?req=doc&amp;base=ESU&amp;n=663" TargetMode="External"/><Relationship Id="rId48" Type="http://schemas.openxmlformats.org/officeDocument/2006/relationships/hyperlink" Target="https://login.consultant.ru/link/?req=doc&amp;base=RZR&amp;n=286700&amp;dst=100008" TargetMode="External"/><Relationship Id="rId113" Type="http://schemas.openxmlformats.org/officeDocument/2006/relationships/hyperlink" Target="https://login.consultant.ru/link/?req=doc&amp;base=RZR&amp;n=494844&amp;dst=100016" TargetMode="External"/><Relationship Id="rId320" Type="http://schemas.openxmlformats.org/officeDocument/2006/relationships/hyperlink" Target="https://login.consultant.ru/link/?req=doc&amp;base=RZR&amp;n=501392&amp;dst=101468" TargetMode="External"/><Relationship Id="rId558" Type="http://schemas.openxmlformats.org/officeDocument/2006/relationships/hyperlink" Target="https://login.consultant.ru/link/?req=doc&amp;base=RZR&amp;n=523568&amp;dst=758" TargetMode="External"/><Relationship Id="rId723" Type="http://schemas.openxmlformats.org/officeDocument/2006/relationships/hyperlink" Target="https://login.consultant.ru/link/?req=doc&amp;base=RZR&amp;n=446156&amp;dst=100034" TargetMode="External"/><Relationship Id="rId765" Type="http://schemas.openxmlformats.org/officeDocument/2006/relationships/hyperlink" Target="https://login.consultant.ru/link/?req=doc&amp;base=RZR&amp;n=387160&amp;dst=100054" TargetMode="External"/><Relationship Id="rId930" Type="http://schemas.openxmlformats.org/officeDocument/2006/relationships/hyperlink" Target="https://login.consultant.ru/link/?req=doc&amp;base=RZR&amp;n=420801&amp;dst=100157" TargetMode="External"/><Relationship Id="rId972" Type="http://schemas.openxmlformats.org/officeDocument/2006/relationships/hyperlink" Target="https://login.consultant.ru/link/?req=doc&amp;base=RZR&amp;n=196740&amp;dst=100010" TargetMode="External"/><Relationship Id="rId1006" Type="http://schemas.openxmlformats.org/officeDocument/2006/relationships/hyperlink" Target="https://login.consultant.ru/link/?req=doc&amp;base=RZR&amp;n=141711&amp;dst=100068" TargetMode="External"/><Relationship Id="rId1188" Type="http://schemas.openxmlformats.org/officeDocument/2006/relationships/hyperlink" Target="https://login.consultant.ru/link/?req=doc&amp;base=RZR&amp;n=482566&amp;dst=100022" TargetMode="External"/><Relationship Id="rId155" Type="http://schemas.openxmlformats.org/officeDocument/2006/relationships/hyperlink" Target="https://login.consultant.ru/link/?req=doc&amp;base=RZR&amp;n=511291&amp;dst=100107" TargetMode="External"/><Relationship Id="rId197" Type="http://schemas.openxmlformats.org/officeDocument/2006/relationships/hyperlink" Target="https://login.consultant.ru/link/?req=doc&amp;base=RZR&amp;n=209854&amp;dst=100036" TargetMode="External"/><Relationship Id="rId362" Type="http://schemas.openxmlformats.org/officeDocument/2006/relationships/hyperlink" Target="https://login.consultant.ru/link/?req=doc&amp;base=RZR&amp;n=141711&amp;dst=100068" TargetMode="External"/><Relationship Id="rId418" Type="http://schemas.openxmlformats.org/officeDocument/2006/relationships/hyperlink" Target="https://login.consultant.ru/link/?req=doc&amp;base=RZR&amp;n=419082&amp;dst=100019" TargetMode="External"/><Relationship Id="rId625" Type="http://schemas.openxmlformats.org/officeDocument/2006/relationships/hyperlink" Target="https://login.consultant.ru/link/?req=doc&amp;base=RZR&amp;n=197214&amp;dst=100031" TargetMode="External"/><Relationship Id="rId832" Type="http://schemas.openxmlformats.org/officeDocument/2006/relationships/hyperlink" Target="https://login.consultant.ru/link/?req=doc&amp;base=RZR&amp;n=221184&amp;dst=100046" TargetMode="External"/><Relationship Id="rId1048" Type="http://schemas.openxmlformats.org/officeDocument/2006/relationships/hyperlink" Target="https://login.consultant.ru/link/?req=doc&amp;base=RZR&amp;n=501392&amp;dst=101505" TargetMode="External"/><Relationship Id="rId1213" Type="http://schemas.openxmlformats.org/officeDocument/2006/relationships/hyperlink" Target="https://login.consultant.ru/link/?req=doc&amp;base=RZR&amp;n=122942&amp;dst=100534" TargetMode="External"/><Relationship Id="rId222" Type="http://schemas.openxmlformats.org/officeDocument/2006/relationships/hyperlink" Target="https://login.consultant.ru/link/?req=doc&amp;base=RZR&amp;n=195807&amp;dst=100010" TargetMode="External"/><Relationship Id="rId264" Type="http://schemas.openxmlformats.org/officeDocument/2006/relationships/hyperlink" Target="https://login.consultant.ru/link/?req=doc&amp;base=RZR&amp;n=197214&amp;dst=100013" TargetMode="External"/><Relationship Id="rId471" Type="http://schemas.openxmlformats.org/officeDocument/2006/relationships/hyperlink" Target="https://login.consultant.ru/link/?req=doc&amp;base=RZR&amp;n=141711&amp;dst=100116" TargetMode="External"/><Relationship Id="rId667" Type="http://schemas.openxmlformats.org/officeDocument/2006/relationships/hyperlink" Target="https://login.consultant.ru/link/?req=doc&amp;base=RZR&amp;n=416188&amp;dst=100052" TargetMode="External"/><Relationship Id="rId874" Type="http://schemas.openxmlformats.org/officeDocument/2006/relationships/hyperlink" Target="https://login.consultant.ru/link/?req=doc&amp;base=RZR&amp;n=141711&amp;dst=100005" TargetMode="External"/><Relationship Id="rId1115" Type="http://schemas.openxmlformats.org/officeDocument/2006/relationships/hyperlink" Target="https://login.consultant.ru/link/?req=doc&amp;base=RZR&amp;n=221184&amp;dst=100101" TargetMode="External"/><Relationship Id="rId17" Type="http://schemas.openxmlformats.org/officeDocument/2006/relationships/hyperlink" Target="https://login.consultant.ru/link/?req=doc&amp;base=RZR&amp;n=340338&amp;dst=100326" TargetMode="External"/><Relationship Id="rId59" Type="http://schemas.openxmlformats.org/officeDocument/2006/relationships/hyperlink" Target="https://login.consultant.ru/link/?req=doc&amp;base=RZR&amp;n=341765&amp;dst=100009" TargetMode="External"/><Relationship Id="rId124" Type="http://schemas.openxmlformats.org/officeDocument/2006/relationships/hyperlink" Target="https://login.consultant.ru/link/?req=doc&amp;base=RZR&amp;n=505891&amp;dst=100146" TargetMode="External"/><Relationship Id="rId527" Type="http://schemas.openxmlformats.org/officeDocument/2006/relationships/hyperlink" Target="https://login.consultant.ru/link/?req=doc&amp;base=RZR&amp;n=506930&amp;dst=100085" TargetMode="External"/><Relationship Id="rId569" Type="http://schemas.openxmlformats.org/officeDocument/2006/relationships/hyperlink" Target="https://login.consultant.ru/link/?req=doc&amp;base=RZR&amp;n=173202&amp;dst=100084" TargetMode="External"/><Relationship Id="rId734" Type="http://schemas.openxmlformats.org/officeDocument/2006/relationships/hyperlink" Target="https://login.consultant.ru/link/?req=doc&amp;base=RZR&amp;n=384981&amp;dst=100268" TargetMode="External"/><Relationship Id="rId776" Type="http://schemas.openxmlformats.org/officeDocument/2006/relationships/hyperlink" Target="https://login.consultant.ru/link/?req=doc&amp;base=RZR&amp;n=468291" TargetMode="External"/><Relationship Id="rId941" Type="http://schemas.openxmlformats.org/officeDocument/2006/relationships/hyperlink" Target="https://login.consultant.ru/link/?req=doc&amp;base=RZR&amp;n=319586&amp;dst=100024" TargetMode="External"/><Relationship Id="rId983" Type="http://schemas.openxmlformats.org/officeDocument/2006/relationships/hyperlink" Target="https://login.consultant.ru/link/?req=doc&amp;base=RZR&amp;n=339086&amp;dst=100021" TargetMode="External"/><Relationship Id="rId1157" Type="http://schemas.openxmlformats.org/officeDocument/2006/relationships/hyperlink" Target="https://login.consultant.ru/link/?req=doc&amp;base=ESUZ&amp;n=5426&amp;dst=100218" TargetMode="External"/><Relationship Id="rId1199" Type="http://schemas.openxmlformats.org/officeDocument/2006/relationships/hyperlink" Target="https://login.consultant.ru/link/?req=doc&amp;base=RZR&amp;n=518131&amp;dst=102005" TargetMode="External"/><Relationship Id="rId70" Type="http://schemas.openxmlformats.org/officeDocument/2006/relationships/hyperlink" Target="https://login.consultant.ru/link/?req=doc&amp;base=RZR&amp;n=454939&amp;dst=100050" TargetMode="External"/><Relationship Id="rId166" Type="http://schemas.openxmlformats.org/officeDocument/2006/relationships/hyperlink" Target="https://login.consultant.ru/link/?req=doc&amp;base=RZR&amp;n=141711&amp;dst=100068" TargetMode="External"/><Relationship Id="rId331" Type="http://schemas.openxmlformats.org/officeDocument/2006/relationships/hyperlink" Target="https://login.consultant.ru/link/?req=doc&amp;base=RZR&amp;n=476082&amp;dst=106442" TargetMode="External"/><Relationship Id="rId373" Type="http://schemas.openxmlformats.org/officeDocument/2006/relationships/hyperlink" Target="https://login.consultant.ru/link/?req=doc&amp;base=RZR&amp;n=221184&amp;dst=100030" TargetMode="External"/><Relationship Id="rId429" Type="http://schemas.openxmlformats.org/officeDocument/2006/relationships/hyperlink" Target="https://login.consultant.ru/link/?req=doc&amp;base=RZR&amp;n=523638&amp;dst=101911" TargetMode="External"/><Relationship Id="rId580" Type="http://schemas.openxmlformats.org/officeDocument/2006/relationships/hyperlink" Target="https://login.consultant.ru/link/?req=doc&amp;base=RZR&amp;n=515958&amp;dst=100217" TargetMode="External"/><Relationship Id="rId636" Type="http://schemas.openxmlformats.org/officeDocument/2006/relationships/hyperlink" Target="https://login.consultant.ru/link/?req=doc&amp;base=RZR&amp;n=464608&amp;dst=100006" TargetMode="External"/><Relationship Id="rId801" Type="http://schemas.openxmlformats.org/officeDocument/2006/relationships/hyperlink" Target="https://login.consultant.ru/link/?req=doc&amp;base=RZR&amp;n=389001&amp;dst=100017" TargetMode="External"/><Relationship Id="rId1017" Type="http://schemas.openxmlformats.org/officeDocument/2006/relationships/hyperlink" Target="https://login.consultant.ru/link/?req=doc&amp;base=RZR&amp;n=501392&amp;dst=101496" TargetMode="External"/><Relationship Id="rId1059" Type="http://schemas.openxmlformats.org/officeDocument/2006/relationships/hyperlink" Target="https://login.consultant.ru/link/?req=doc&amp;base=RZR&amp;n=431948&amp;dst=100010" TargetMode="External"/><Relationship Id="rId1224" Type="http://schemas.openxmlformats.org/officeDocument/2006/relationships/fontTable" Target="fontTable.xml"/><Relationship Id="rId1" Type="http://schemas.openxmlformats.org/officeDocument/2006/relationships/styles" Target="styles.xml"/><Relationship Id="rId233" Type="http://schemas.openxmlformats.org/officeDocument/2006/relationships/hyperlink" Target="https://login.consultant.ru/link/?req=doc&amp;base=RZR&amp;n=303253&amp;dst=100001" TargetMode="External"/><Relationship Id="rId440" Type="http://schemas.openxmlformats.org/officeDocument/2006/relationships/hyperlink" Target="https://login.consultant.ru/link/?req=doc&amp;base=RZR&amp;n=358721&amp;dst=100058" TargetMode="External"/><Relationship Id="rId678" Type="http://schemas.openxmlformats.org/officeDocument/2006/relationships/hyperlink" Target="https://login.consultant.ru/link/?req=doc&amp;base=RZR&amp;n=523865&amp;dst=100333" TargetMode="External"/><Relationship Id="rId843" Type="http://schemas.openxmlformats.org/officeDocument/2006/relationships/hyperlink" Target="https://login.consultant.ru/link/?req=doc&amp;base=RZR&amp;n=387160&amp;dst=100056" TargetMode="External"/><Relationship Id="rId885" Type="http://schemas.openxmlformats.org/officeDocument/2006/relationships/hyperlink" Target="https://login.consultant.ru/link/?req=doc&amp;base=RZR&amp;n=481287&amp;dst=107" TargetMode="External"/><Relationship Id="rId1070" Type="http://schemas.openxmlformats.org/officeDocument/2006/relationships/hyperlink" Target="https://login.consultant.ru/link/?req=doc&amp;base=RZR&amp;n=389139&amp;dst=100137" TargetMode="External"/><Relationship Id="rId1126" Type="http://schemas.openxmlformats.org/officeDocument/2006/relationships/hyperlink" Target="https://login.consultant.ru/link/?req=doc&amp;base=RZR&amp;n=387160&amp;dst=100077" TargetMode="External"/><Relationship Id="rId28" Type="http://schemas.openxmlformats.org/officeDocument/2006/relationships/hyperlink" Target="https://login.consultant.ru/link/?req=doc&amp;base=RZR&amp;n=176159&amp;dst=100009" TargetMode="External"/><Relationship Id="rId275" Type="http://schemas.openxmlformats.org/officeDocument/2006/relationships/hyperlink" Target="https://login.consultant.ru/link/?req=doc&amp;base=RZR&amp;n=517427&amp;dst=100110" TargetMode="External"/><Relationship Id="rId300" Type="http://schemas.openxmlformats.org/officeDocument/2006/relationships/hyperlink" Target="https://login.consultant.ru/link/?req=doc&amp;base=RZR&amp;n=182632&amp;dst=100014" TargetMode="External"/><Relationship Id="rId482" Type="http://schemas.openxmlformats.org/officeDocument/2006/relationships/hyperlink" Target="https://login.consultant.ru/link/?req=doc&amp;base=RZR&amp;n=521083&amp;dst=100009" TargetMode="External"/><Relationship Id="rId538" Type="http://schemas.openxmlformats.org/officeDocument/2006/relationships/hyperlink" Target="https://login.consultant.ru/link/?req=doc&amp;base=RZR&amp;n=470677&amp;dst=101304" TargetMode="External"/><Relationship Id="rId703" Type="http://schemas.openxmlformats.org/officeDocument/2006/relationships/hyperlink" Target="https://login.consultant.ru/link/?req=doc&amp;base=RZR&amp;n=417750&amp;dst=100010" TargetMode="External"/><Relationship Id="rId745" Type="http://schemas.openxmlformats.org/officeDocument/2006/relationships/hyperlink" Target="https://login.consultant.ru/link/?req=doc&amp;base=RZR&amp;n=479108&amp;dst=100482" TargetMode="External"/><Relationship Id="rId910" Type="http://schemas.openxmlformats.org/officeDocument/2006/relationships/hyperlink" Target="https://login.consultant.ru/link/?req=doc&amp;base=RZR&amp;n=301909&amp;dst=100009" TargetMode="External"/><Relationship Id="rId952" Type="http://schemas.openxmlformats.org/officeDocument/2006/relationships/hyperlink" Target="https://login.consultant.ru/link/?req=doc&amp;base=RZR&amp;n=141711&amp;dst=100005" TargetMode="External"/><Relationship Id="rId1168" Type="http://schemas.openxmlformats.org/officeDocument/2006/relationships/hyperlink" Target="https://login.consultant.ru/link/?req=doc&amp;base=RZR&amp;n=123028&amp;dst=101471" TargetMode="External"/><Relationship Id="rId81" Type="http://schemas.openxmlformats.org/officeDocument/2006/relationships/hyperlink" Target="https://login.consultant.ru/link/?req=doc&amp;base=RZR&amp;n=388999&amp;dst=100008" TargetMode="External"/><Relationship Id="rId135" Type="http://schemas.openxmlformats.org/officeDocument/2006/relationships/hyperlink" Target="https://login.consultant.ru/link/?req=doc&amp;base=RZR&amp;n=441769&amp;dst=100155" TargetMode="External"/><Relationship Id="rId177" Type="http://schemas.openxmlformats.org/officeDocument/2006/relationships/hyperlink" Target="https://login.consultant.ru/link/?req=doc&amp;base=RZR&amp;n=523259&amp;dst=103760" TargetMode="External"/><Relationship Id="rId342" Type="http://schemas.openxmlformats.org/officeDocument/2006/relationships/hyperlink" Target="https://login.consultant.ru/link/?req=doc&amp;base=RZR&amp;n=221184&amp;dst=100028" TargetMode="External"/><Relationship Id="rId384" Type="http://schemas.openxmlformats.org/officeDocument/2006/relationships/hyperlink" Target="https://login.consultant.ru/link/?req=doc&amp;base=RZR&amp;n=520818&amp;dst=100008" TargetMode="External"/><Relationship Id="rId591" Type="http://schemas.openxmlformats.org/officeDocument/2006/relationships/hyperlink" Target="https://login.consultant.ru/link/?req=doc&amp;base=RZR&amp;n=170098&amp;dst=100014" TargetMode="External"/><Relationship Id="rId605" Type="http://schemas.openxmlformats.org/officeDocument/2006/relationships/hyperlink" Target="https://login.consultant.ru/link/?req=doc&amp;base=RZR&amp;n=200581&amp;dst=100048" TargetMode="External"/><Relationship Id="rId787" Type="http://schemas.openxmlformats.org/officeDocument/2006/relationships/hyperlink" Target="https://login.consultant.ru/link/?req=doc&amp;base=RZR&amp;n=482566&amp;dst=100021" TargetMode="External"/><Relationship Id="rId812" Type="http://schemas.openxmlformats.org/officeDocument/2006/relationships/hyperlink" Target="https://login.consultant.ru/link/?req=doc&amp;base=RZR&amp;n=510818&amp;dst=101393" TargetMode="External"/><Relationship Id="rId994" Type="http://schemas.openxmlformats.org/officeDocument/2006/relationships/hyperlink" Target="https://login.consultant.ru/link/?req=doc&amp;base=RZR&amp;n=197214&amp;dst=100033" TargetMode="External"/><Relationship Id="rId1028" Type="http://schemas.openxmlformats.org/officeDocument/2006/relationships/hyperlink" Target="https://login.consultant.ru/link/?req=doc&amp;base=RZR&amp;n=359536&amp;dst=100010" TargetMode="External"/><Relationship Id="rId202" Type="http://schemas.openxmlformats.org/officeDocument/2006/relationships/hyperlink" Target="https://login.consultant.ru/link/?req=doc&amp;base=RZR&amp;n=523041&amp;dst=100010" TargetMode="External"/><Relationship Id="rId244" Type="http://schemas.openxmlformats.org/officeDocument/2006/relationships/hyperlink" Target="https://login.consultant.ru/link/?req=doc&amp;base=RZR&amp;n=470677&amp;dst=101274" TargetMode="External"/><Relationship Id="rId647" Type="http://schemas.openxmlformats.org/officeDocument/2006/relationships/hyperlink" Target="https://login.consultant.ru/link/?req=doc&amp;base=RZR&amp;n=481254&amp;dst=100024" TargetMode="External"/><Relationship Id="rId689" Type="http://schemas.openxmlformats.org/officeDocument/2006/relationships/hyperlink" Target="https://login.consultant.ru/link/?req=doc&amp;base=RZR&amp;n=501392&amp;dst=101484" TargetMode="External"/><Relationship Id="rId854" Type="http://schemas.openxmlformats.org/officeDocument/2006/relationships/hyperlink" Target="https://login.consultant.ru/link/?req=doc&amp;base=RZR&amp;n=141711&amp;dst=100003" TargetMode="External"/><Relationship Id="rId896" Type="http://schemas.openxmlformats.org/officeDocument/2006/relationships/hyperlink" Target="https://login.consultant.ru/link/?req=doc&amp;base=RZR&amp;n=141711&amp;dst=100068" TargetMode="External"/><Relationship Id="rId1081" Type="http://schemas.openxmlformats.org/officeDocument/2006/relationships/hyperlink" Target="https://login.consultant.ru/link/?req=doc&amp;base=RZR&amp;n=389139&amp;dst=100144" TargetMode="External"/><Relationship Id="rId39" Type="http://schemas.openxmlformats.org/officeDocument/2006/relationships/hyperlink" Target="https://login.consultant.ru/link/?req=doc&amp;base=RZR&amp;n=197214&amp;dst=100009" TargetMode="External"/><Relationship Id="rId286" Type="http://schemas.openxmlformats.org/officeDocument/2006/relationships/hyperlink" Target="https://login.consultant.ru/link/?req=doc&amp;base=RZR&amp;n=440515&amp;dst=100234" TargetMode="External"/><Relationship Id="rId451" Type="http://schemas.openxmlformats.org/officeDocument/2006/relationships/hyperlink" Target="https://login.consultant.ru/link/?req=doc&amp;base=RZR&amp;n=328124&amp;dst=100008" TargetMode="External"/><Relationship Id="rId493" Type="http://schemas.openxmlformats.org/officeDocument/2006/relationships/hyperlink" Target="https://login.consultant.ru/link/?req=doc&amp;base=RZR&amp;n=511291&amp;dst=100107" TargetMode="External"/><Relationship Id="rId507" Type="http://schemas.openxmlformats.org/officeDocument/2006/relationships/hyperlink" Target="https://login.consultant.ru/link/?req=doc&amp;base=RZR&amp;n=383366&amp;dst=100016" TargetMode="External"/><Relationship Id="rId549" Type="http://schemas.openxmlformats.org/officeDocument/2006/relationships/hyperlink" Target="https://login.consultant.ru/link/?req=doc&amp;base=RZR&amp;n=495706&amp;dst=14069" TargetMode="External"/><Relationship Id="rId714" Type="http://schemas.openxmlformats.org/officeDocument/2006/relationships/hyperlink" Target="https://login.consultant.ru/link/?req=doc&amp;base=RZR&amp;n=446156&amp;dst=100033" TargetMode="External"/><Relationship Id="rId756" Type="http://schemas.openxmlformats.org/officeDocument/2006/relationships/hyperlink" Target="https://login.consultant.ru/link/?req=doc&amp;base=RZR&amp;n=503115&amp;dst=100054" TargetMode="External"/><Relationship Id="rId921" Type="http://schemas.openxmlformats.org/officeDocument/2006/relationships/hyperlink" Target="https://login.consultant.ru/link/?req=doc&amp;base=RZR&amp;n=420801&amp;dst=100151" TargetMode="External"/><Relationship Id="rId1137" Type="http://schemas.openxmlformats.org/officeDocument/2006/relationships/hyperlink" Target="https://login.consultant.ru/link/?req=doc&amp;base=RZR&amp;n=383366&amp;dst=100054" TargetMode="External"/><Relationship Id="rId1179" Type="http://schemas.openxmlformats.org/officeDocument/2006/relationships/hyperlink" Target="https://login.consultant.ru/link/?req=doc&amp;base=RZR&amp;n=103301&amp;dst=100045" TargetMode="External"/><Relationship Id="rId50" Type="http://schemas.openxmlformats.org/officeDocument/2006/relationships/hyperlink" Target="https://login.consultant.ru/link/?req=doc&amp;base=RZR&amp;n=302849&amp;dst=100016" TargetMode="External"/><Relationship Id="rId104" Type="http://schemas.openxmlformats.org/officeDocument/2006/relationships/hyperlink" Target="https://login.consultant.ru/link/?req=doc&amp;base=RZR&amp;n=465418&amp;dst=100033" TargetMode="External"/><Relationship Id="rId146" Type="http://schemas.openxmlformats.org/officeDocument/2006/relationships/hyperlink" Target="https://login.consultant.ru/link/?req=doc&amp;base=RZR&amp;n=405751&amp;dst=100287" TargetMode="External"/><Relationship Id="rId188" Type="http://schemas.openxmlformats.org/officeDocument/2006/relationships/hyperlink" Target="https://login.consultant.ru/link/?req=doc&amp;base=RZR&amp;n=520150&amp;dst=368" TargetMode="External"/><Relationship Id="rId311" Type="http://schemas.openxmlformats.org/officeDocument/2006/relationships/hyperlink" Target="https://login.consultant.ru/link/?req=doc&amp;base=RZR&amp;n=344438&amp;dst=100024" TargetMode="External"/><Relationship Id="rId353" Type="http://schemas.openxmlformats.org/officeDocument/2006/relationships/hyperlink" Target="https://login.consultant.ru/link/?req=doc&amp;base=RZR&amp;n=319586&amp;dst=100015" TargetMode="External"/><Relationship Id="rId395" Type="http://schemas.openxmlformats.org/officeDocument/2006/relationships/hyperlink" Target="https://login.consultant.ru/link/?req=doc&amp;base=RZR&amp;n=501392&amp;dst=101472" TargetMode="External"/><Relationship Id="rId409" Type="http://schemas.openxmlformats.org/officeDocument/2006/relationships/hyperlink" Target="https://login.consultant.ru/link/?req=doc&amp;base=RZR&amp;n=507971&amp;dst=100010" TargetMode="External"/><Relationship Id="rId560" Type="http://schemas.openxmlformats.org/officeDocument/2006/relationships/hyperlink" Target="https://login.consultant.ru/link/?req=doc&amp;base=RZR&amp;n=173202&amp;dst=100077" TargetMode="External"/><Relationship Id="rId798" Type="http://schemas.openxmlformats.org/officeDocument/2006/relationships/hyperlink" Target="https://login.consultant.ru/link/?req=doc&amp;base=RZR&amp;n=93980&amp;dst=100003" TargetMode="External"/><Relationship Id="rId963" Type="http://schemas.openxmlformats.org/officeDocument/2006/relationships/hyperlink" Target="https://login.consultant.ru/link/?req=doc&amp;base=RZR&amp;n=35503&amp;dst=100708" TargetMode="External"/><Relationship Id="rId1039" Type="http://schemas.openxmlformats.org/officeDocument/2006/relationships/hyperlink" Target="https://login.consultant.ru/link/?req=doc&amp;base=RZR&amp;n=501392&amp;dst=101501" TargetMode="External"/><Relationship Id="rId1190" Type="http://schemas.openxmlformats.org/officeDocument/2006/relationships/hyperlink" Target="https://login.consultant.ru/link/?req=doc&amp;base=RZR&amp;n=510818&amp;dst=101393" TargetMode="External"/><Relationship Id="rId1204" Type="http://schemas.openxmlformats.org/officeDocument/2006/relationships/hyperlink" Target="https://login.consultant.ru/link/?req=doc&amp;base=RZR&amp;n=470677&amp;dst=101356" TargetMode="External"/><Relationship Id="rId92" Type="http://schemas.openxmlformats.org/officeDocument/2006/relationships/hyperlink" Target="https://login.consultant.ru/link/?req=doc&amp;base=RZR&amp;n=421930&amp;dst=100009" TargetMode="External"/><Relationship Id="rId213" Type="http://schemas.openxmlformats.org/officeDocument/2006/relationships/hyperlink" Target="https://login.consultant.ru/link/?req=doc&amp;base=RZR&amp;n=200581&amp;dst=100043" TargetMode="External"/><Relationship Id="rId420" Type="http://schemas.openxmlformats.org/officeDocument/2006/relationships/hyperlink" Target="https://login.consultant.ru/link/?req=doc&amp;base=RZR&amp;n=387160&amp;dst=100016" TargetMode="External"/><Relationship Id="rId616" Type="http://schemas.openxmlformats.org/officeDocument/2006/relationships/hyperlink" Target="https://login.consultant.ru/link/?req=doc&amp;base=RZR&amp;n=507693&amp;dst=100014" TargetMode="External"/><Relationship Id="rId658" Type="http://schemas.openxmlformats.org/officeDocument/2006/relationships/hyperlink" Target="https://login.consultant.ru/link/?req=doc&amp;base=RZR&amp;n=99661&amp;dst=100004" TargetMode="External"/><Relationship Id="rId823" Type="http://schemas.openxmlformats.org/officeDocument/2006/relationships/hyperlink" Target="https://login.consultant.ru/link/?req=doc&amp;base=RZR&amp;n=523253&amp;dst=101045" TargetMode="External"/><Relationship Id="rId865" Type="http://schemas.openxmlformats.org/officeDocument/2006/relationships/hyperlink" Target="https://login.consultant.ru/link/?req=doc&amp;base=RZR&amp;n=141711&amp;dst=100068" TargetMode="External"/><Relationship Id="rId1050" Type="http://schemas.openxmlformats.org/officeDocument/2006/relationships/hyperlink" Target="https://login.consultant.ru/link/?req=doc&amp;base=RZR&amp;n=501392&amp;dst=101506" TargetMode="External"/><Relationship Id="rId255" Type="http://schemas.openxmlformats.org/officeDocument/2006/relationships/hyperlink" Target="https://login.consultant.ru/link/?req=doc&amp;base=RZR&amp;n=341765&amp;dst=100010" TargetMode="External"/><Relationship Id="rId297" Type="http://schemas.openxmlformats.org/officeDocument/2006/relationships/hyperlink" Target="https://login.consultant.ru/link/?req=doc&amp;base=RZR&amp;n=501392&amp;dst=101464" TargetMode="External"/><Relationship Id="rId462" Type="http://schemas.openxmlformats.org/officeDocument/2006/relationships/hyperlink" Target="https://login.consultant.ru/link/?req=doc&amp;base=RZR&amp;n=441769&amp;dst=100163" TargetMode="External"/><Relationship Id="rId518" Type="http://schemas.openxmlformats.org/officeDocument/2006/relationships/hyperlink" Target="https://login.consultant.ru/link/?req=doc&amp;base=RZR&amp;n=448584&amp;dst=100011" TargetMode="External"/><Relationship Id="rId725" Type="http://schemas.openxmlformats.org/officeDocument/2006/relationships/hyperlink" Target="https://login.consultant.ru/link/?req=doc&amp;base=RZR&amp;n=446156&amp;dst=100039" TargetMode="External"/><Relationship Id="rId932" Type="http://schemas.openxmlformats.org/officeDocument/2006/relationships/hyperlink" Target="https://login.consultant.ru/link/?req=doc&amp;base=RZR&amp;n=523041&amp;dst=100014" TargetMode="External"/><Relationship Id="rId1092" Type="http://schemas.openxmlformats.org/officeDocument/2006/relationships/hyperlink" Target="https://login.consultant.ru/link/?req=doc&amp;base=RZR&amp;n=523205&amp;dst=100022" TargetMode="External"/><Relationship Id="rId1106" Type="http://schemas.openxmlformats.org/officeDocument/2006/relationships/hyperlink" Target="https://login.consultant.ru/link/?req=doc&amp;base=RZR&amp;n=421840&amp;dst=100050" TargetMode="External"/><Relationship Id="rId1148" Type="http://schemas.openxmlformats.org/officeDocument/2006/relationships/hyperlink" Target="https://login.consultant.ru/link/?req=doc&amp;base=ESU&amp;n=589" TargetMode="External"/><Relationship Id="rId115" Type="http://schemas.openxmlformats.org/officeDocument/2006/relationships/hyperlink" Target="https://login.consultant.ru/link/?req=doc&amp;base=RZR&amp;n=507292&amp;dst=100027" TargetMode="External"/><Relationship Id="rId157" Type="http://schemas.openxmlformats.org/officeDocument/2006/relationships/hyperlink" Target="https://login.consultant.ru/link/?req=doc&amp;base=RZR&amp;n=441769&amp;dst=100157" TargetMode="External"/><Relationship Id="rId322" Type="http://schemas.openxmlformats.org/officeDocument/2006/relationships/hyperlink" Target="https://login.consultant.ru/link/?req=doc&amp;base=RZR&amp;n=501392&amp;dst=101469" TargetMode="External"/><Relationship Id="rId364" Type="http://schemas.openxmlformats.org/officeDocument/2006/relationships/hyperlink" Target="https://login.consultant.ru/link/?req=doc&amp;base=RZR&amp;n=518293&amp;dst=100889" TargetMode="External"/><Relationship Id="rId767" Type="http://schemas.openxmlformats.org/officeDocument/2006/relationships/hyperlink" Target="https://login.consultant.ru/link/?req=doc&amp;base=RZR&amp;n=179596&amp;dst=100013" TargetMode="External"/><Relationship Id="rId974" Type="http://schemas.openxmlformats.org/officeDocument/2006/relationships/hyperlink" Target="https://login.consultant.ru/link/?req=doc&amp;base=RZR&amp;n=501392&amp;dst=101490" TargetMode="External"/><Relationship Id="rId1008" Type="http://schemas.openxmlformats.org/officeDocument/2006/relationships/hyperlink" Target="https://login.consultant.ru/link/?req=doc&amp;base=RZR&amp;n=502257" TargetMode="External"/><Relationship Id="rId1215" Type="http://schemas.openxmlformats.org/officeDocument/2006/relationships/hyperlink" Target="https://login.consultant.ru/link/?req=doc&amp;base=RZR&amp;n=131584&amp;dst=100009" TargetMode="External"/><Relationship Id="rId61" Type="http://schemas.openxmlformats.org/officeDocument/2006/relationships/hyperlink" Target="https://login.consultant.ru/link/?req=doc&amp;base=RZR&amp;n=341796&amp;dst=100110" TargetMode="External"/><Relationship Id="rId199" Type="http://schemas.openxmlformats.org/officeDocument/2006/relationships/hyperlink" Target="https://login.consultant.ru/link/?req=doc&amp;base=RZR&amp;n=209854&amp;dst=100037" TargetMode="External"/><Relationship Id="rId571" Type="http://schemas.openxmlformats.org/officeDocument/2006/relationships/hyperlink" Target="https://login.consultant.ru/link/?req=doc&amp;base=RZR&amp;n=361465&amp;dst=100008" TargetMode="External"/><Relationship Id="rId627" Type="http://schemas.openxmlformats.org/officeDocument/2006/relationships/hyperlink" Target="https://login.consultant.ru/link/?req=doc&amp;base=EXPZ&amp;n=731991" TargetMode="External"/><Relationship Id="rId669" Type="http://schemas.openxmlformats.org/officeDocument/2006/relationships/hyperlink" Target="https://login.consultant.ru/link/?req=doc&amp;base=RZR&amp;n=416188&amp;dst=100065" TargetMode="External"/><Relationship Id="rId834" Type="http://schemas.openxmlformats.org/officeDocument/2006/relationships/hyperlink" Target="https://login.consultant.ru/link/?req=doc&amp;base=RZR&amp;n=470677&amp;dst=101329" TargetMode="External"/><Relationship Id="rId876" Type="http://schemas.openxmlformats.org/officeDocument/2006/relationships/hyperlink" Target="https://login.consultant.ru/link/?req=doc&amp;base=RZR&amp;n=387160&amp;dst=100065" TargetMode="External"/><Relationship Id="rId19" Type="http://schemas.openxmlformats.org/officeDocument/2006/relationships/hyperlink" Target="https://login.consultant.ru/link/?req=doc&amp;base=RZR&amp;n=165845&amp;dst=100019" TargetMode="External"/><Relationship Id="rId224" Type="http://schemas.openxmlformats.org/officeDocument/2006/relationships/hyperlink" Target="https://login.consultant.ru/link/?req=doc&amp;base=RZR&amp;n=492085&amp;dst=100009" TargetMode="External"/><Relationship Id="rId266" Type="http://schemas.openxmlformats.org/officeDocument/2006/relationships/hyperlink" Target="https://login.consultant.ru/link/?req=doc&amp;base=RZR&amp;n=197214&amp;dst=100013" TargetMode="External"/><Relationship Id="rId431" Type="http://schemas.openxmlformats.org/officeDocument/2006/relationships/hyperlink" Target="https://login.consultant.ru/link/?req=doc&amp;base=RZR&amp;n=200581&amp;dst=100046" TargetMode="External"/><Relationship Id="rId473" Type="http://schemas.openxmlformats.org/officeDocument/2006/relationships/hyperlink" Target="https://login.consultant.ru/link/?req=doc&amp;base=RZR&amp;n=141711&amp;dst=100005" TargetMode="External"/><Relationship Id="rId529" Type="http://schemas.openxmlformats.org/officeDocument/2006/relationships/hyperlink" Target="https://login.consultant.ru/link/?req=doc&amp;base=RZR&amp;n=511291&amp;dst=100107" TargetMode="External"/><Relationship Id="rId680" Type="http://schemas.openxmlformats.org/officeDocument/2006/relationships/hyperlink" Target="https://login.consultant.ru/link/?req=doc&amp;base=RZR&amp;n=344438&amp;dst=100024" TargetMode="External"/><Relationship Id="rId736" Type="http://schemas.openxmlformats.org/officeDocument/2006/relationships/hyperlink" Target="https://login.consultant.ru/link/?req=doc&amp;base=RZR&amp;n=521136&amp;dst=100177" TargetMode="External"/><Relationship Id="rId901" Type="http://schemas.openxmlformats.org/officeDocument/2006/relationships/hyperlink" Target="https://login.consultant.ru/link/?req=doc&amp;base=RZR&amp;n=420801&amp;dst=100127" TargetMode="External"/><Relationship Id="rId1061" Type="http://schemas.openxmlformats.org/officeDocument/2006/relationships/hyperlink" Target="https://login.consultant.ru/link/?req=doc&amp;base=RZR&amp;n=523205&amp;dst=100022" TargetMode="External"/><Relationship Id="rId1117" Type="http://schemas.openxmlformats.org/officeDocument/2006/relationships/hyperlink" Target="https://login.consultant.ru/link/?req=doc&amp;base=RZR&amp;n=221184&amp;dst=100102" TargetMode="External"/><Relationship Id="rId1159" Type="http://schemas.openxmlformats.org/officeDocument/2006/relationships/hyperlink" Target="https://login.consultant.ru/link/?req=doc&amp;base=ESU&amp;n=2737" TargetMode="External"/><Relationship Id="rId30" Type="http://schemas.openxmlformats.org/officeDocument/2006/relationships/hyperlink" Target="https://login.consultant.ru/link/?req=doc&amp;base=RZR&amp;n=330122&amp;dst=100217" TargetMode="External"/><Relationship Id="rId126" Type="http://schemas.openxmlformats.org/officeDocument/2006/relationships/hyperlink" Target="https://login.consultant.ru/link/?req=doc&amp;base=RZR&amp;n=470146&amp;dst=100310" TargetMode="External"/><Relationship Id="rId168" Type="http://schemas.openxmlformats.org/officeDocument/2006/relationships/hyperlink" Target="https://login.consultant.ru/link/?req=doc&amp;base=RZR&amp;n=479112&amp;dst=100269" TargetMode="External"/><Relationship Id="rId333" Type="http://schemas.openxmlformats.org/officeDocument/2006/relationships/hyperlink" Target="https://login.consultant.ru/link/?req=doc&amp;base=RZR&amp;n=319586&amp;dst=100010" TargetMode="External"/><Relationship Id="rId540" Type="http://schemas.openxmlformats.org/officeDocument/2006/relationships/hyperlink" Target="https://login.consultant.ru/link/?req=doc&amp;base=RZR&amp;n=518569" TargetMode="External"/><Relationship Id="rId778" Type="http://schemas.openxmlformats.org/officeDocument/2006/relationships/hyperlink" Target="https://login.consultant.ru/link/?req=doc&amp;base=RZR&amp;n=468291" TargetMode="External"/><Relationship Id="rId943" Type="http://schemas.openxmlformats.org/officeDocument/2006/relationships/hyperlink" Target="https://login.consultant.ru/link/?req=doc&amp;base=RZR&amp;n=202797&amp;dst=100079" TargetMode="External"/><Relationship Id="rId985" Type="http://schemas.openxmlformats.org/officeDocument/2006/relationships/hyperlink" Target="https://login.consultant.ru/link/?req=doc&amp;base=RZR&amp;n=209854&amp;dst=100053" TargetMode="External"/><Relationship Id="rId1019" Type="http://schemas.openxmlformats.org/officeDocument/2006/relationships/hyperlink" Target="https://login.consultant.ru/link/?req=doc&amp;base=RZR&amp;n=509043&amp;dst=100014" TargetMode="External"/><Relationship Id="rId1170" Type="http://schemas.openxmlformats.org/officeDocument/2006/relationships/hyperlink" Target="https://login.consultant.ru/link/?req=doc&amp;base=RZR&amp;n=57211" TargetMode="External"/><Relationship Id="rId72" Type="http://schemas.openxmlformats.org/officeDocument/2006/relationships/hyperlink" Target="https://login.consultant.ru/link/?req=doc&amp;base=RZR&amp;n=371587&amp;dst=100009" TargetMode="External"/><Relationship Id="rId375" Type="http://schemas.openxmlformats.org/officeDocument/2006/relationships/hyperlink" Target="https://login.consultant.ru/link/?req=doc&amp;base=RZR&amp;n=25286&amp;dst=100013" TargetMode="External"/><Relationship Id="rId582" Type="http://schemas.openxmlformats.org/officeDocument/2006/relationships/hyperlink" Target="https://login.consultant.ru/link/?req=doc&amp;base=RZR&amp;n=515778&amp;dst=100015" TargetMode="External"/><Relationship Id="rId638" Type="http://schemas.openxmlformats.org/officeDocument/2006/relationships/hyperlink" Target="https://login.consultant.ru/link/?req=doc&amp;base=RZR&amp;n=200581&amp;dst=100062" TargetMode="External"/><Relationship Id="rId803" Type="http://schemas.openxmlformats.org/officeDocument/2006/relationships/hyperlink" Target="https://login.consultant.ru/link/?req=doc&amp;base=RZR&amp;n=389001&amp;dst=100019" TargetMode="External"/><Relationship Id="rId845" Type="http://schemas.openxmlformats.org/officeDocument/2006/relationships/hyperlink" Target="https://login.consultant.ru/link/?req=doc&amp;base=RZR&amp;n=470677&amp;dst=101334" TargetMode="External"/><Relationship Id="rId1030" Type="http://schemas.openxmlformats.org/officeDocument/2006/relationships/hyperlink" Target="https://login.consultant.ru/link/?req=doc&amp;base=RZR&amp;n=447009&amp;dst=100012" TargetMode="External"/><Relationship Id="rId3" Type="http://schemas.openxmlformats.org/officeDocument/2006/relationships/webSettings" Target="webSettings.xml"/><Relationship Id="rId235" Type="http://schemas.openxmlformats.org/officeDocument/2006/relationships/hyperlink" Target="https://login.consultant.ru/link/?req=doc&amp;base=RZR&amp;n=432926&amp;dst=100011" TargetMode="External"/><Relationship Id="rId277" Type="http://schemas.openxmlformats.org/officeDocument/2006/relationships/hyperlink" Target="https://login.consultant.ru/link/?req=doc&amp;base=RZR&amp;n=470146&amp;dst=100313" TargetMode="External"/><Relationship Id="rId400" Type="http://schemas.openxmlformats.org/officeDocument/2006/relationships/hyperlink" Target="https://login.consultant.ru/link/?req=doc&amp;base=RZR&amp;n=508490&amp;dst=1305" TargetMode="External"/><Relationship Id="rId442" Type="http://schemas.openxmlformats.org/officeDocument/2006/relationships/hyperlink" Target="https://login.consultant.ru/link/?req=doc&amp;base=RZR&amp;n=470677&amp;dst=101300" TargetMode="External"/><Relationship Id="rId484" Type="http://schemas.openxmlformats.org/officeDocument/2006/relationships/hyperlink" Target="https://login.consultant.ru/link/?req=doc&amp;base=RZR&amp;n=460851&amp;dst=100071" TargetMode="External"/><Relationship Id="rId705" Type="http://schemas.openxmlformats.org/officeDocument/2006/relationships/hyperlink" Target="https://login.consultant.ru/link/?req=doc&amp;base=RZR&amp;n=446156&amp;dst=100031" TargetMode="External"/><Relationship Id="rId887" Type="http://schemas.openxmlformats.org/officeDocument/2006/relationships/hyperlink" Target="https://login.consultant.ru/link/?req=doc&amp;base=RZR&amp;n=481287&amp;dst=111" TargetMode="External"/><Relationship Id="rId1072" Type="http://schemas.openxmlformats.org/officeDocument/2006/relationships/hyperlink" Target="https://login.consultant.ru/link/?req=doc&amp;base=RZR&amp;n=508668&amp;dst=31" TargetMode="External"/><Relationship Id="rId1128" Type="http://schemas.openxmlformats.org/officeDocument/2006/relationships/hyperlink" Target="https://login.consultant.ru/link/?req=doc&amp;base=RZR&amp;n=508482&amp;dst=103160" TargetMode="External"/><Relationship Id="rId137" Type="http://schemas.openxmlformats.org/officeDocument/2006/relationships/hyperlink" Target="https://login.consultant.ru/link/?req=doc&amp;base=RZR&amp;n=2875" TargetMode="External"/><Relationship Id="rId302" Type="http://schemas.openxmlformats.org/officeDocument/2006/relationships/hyperlink" Target="https://login.consultant.ru/link/?req=doc&amp;base=RZR&amp;n=523041&amp;dst=100012" TargetMode="External"/><Relationship Id="rId344" Type="http://schemas.openxmlformats.org/officeDocument/2006/relationships/hyperlink" Target="https://login.consultant.ru/link/?req=doc&amp;base=RZR&amp;n=441769&amp;dst=100159" TargetMode="External"/><Relationship Id="rId691" Type="http://schemas.openxmlformats.org/officeDocument/2006/relationships/hyperlink" Target="https://login.consultant.ru/link/?req=doc&amp;base=RZR&amp;n=408786&amp;dst=100039" TargetMode="External"/><Relationship Id="rId747" Type="http://schemas.openxmlformats.org/officeDocument/2006/relationships/hyperlink" Target="https://login.consultant.ru/link/?req=doc&amp;base=RZR&amp;n=514131&amp;dst=100015" TargetMode="External"/><Relationship Id="rId789" Type="http://schemas.openxmlformats.org/officeDocument/2006/relationships/hyperlink" Target="https://login.consultant.ru/link/?req=doc&amp;base=RZR&amp;n=191257&amp;dst=100017" TargetMode="External"/><Relationship Id="rId912" Type="http://schemas.openxmlformats.org/officeDocument/2006/relationships/hyperlink" Target="https://login.consultant.ru/link/?req=doc&amp;base=RZR&amp;n=420801&amp;dst=100138" TargetMode="External"/><Relationship Id="rId954" Type="http://schemas.openxmlformats.org/officeDocument/2006/relationships/hyperlink" Target="https://login.consultant.ru/link/?req=doc&amp;base=RZR&amp;n=182632&amp;dst=100021" TargetMode="External"/><Relationship Id="rId996" Type="http://schemas.openxmlformats.org/officeDocument/2006/relationships/hyperlink" Target="https://login.consultant.ru/link/?req=doc&amp;base=RZR&amp;n=416188&amp;dst=100067" TargetMode="External"/><Relationship Id="rId41" Type="http://schemas.openxmlformats.org/officeDocument/2006/relationships/hyperlink" Target="https://login.consultant.ru/link/?req=doc&amp;base=RZR&amp;n=214787&amp;dst=100043" TargetMode="External"/><Relationship Id="rId83" Type="http://schemas.openxmlformats.org/officeDocument/2006/relationships/hyperlink" Target="https://login.consultant.ru/link/?req=doc&amp;base=RZR&amp;n=441769&amp;dst=100152" TargetMode="External"/><Relationship Id="rId179" Type="http://schemas.openxmlformats.org/officeDocument/2006/relationships/hyperlink" Target="https://login.consultant.ru/link/?req=doc&amp;base=RZR&amp;n=149651&amp;dst=100015" TargetMode="External"/><Relationship Id="rId386" Type="http://schemas.openxmlformats.org/officeDocument/2006/relationships/hyperlink" Target="https://login.consultant.ru/link/?req=doc&amp;base=RZR&amp;n=523212&amp;dst=100165" TargetMode="External"/><Relationship Id="rId551" Type="http://schemas.openxmlformats.org/officeDocument/2006/relationships/hyperlink" Target="https://login.consultant.ru/link/?req=doc&amp;base=RZR&amp;n=173202&amp;dst=100073" TargetMode="External"/><Relationship Id="rId593" Type="http://schemas.openxmlformats.org/officeDocument/2006/relationships/hyperlink" Target="https://login.consultant.ru/link/?req=doc&amp;base=RZR&amp;n=284115&amp;dst=100032" TargetMode="External"/><Relationship Id="rId607" Type="http://schemas.openxmlformats.org/officeDocument/2006/relationships/hyperlink" Target="https://login.consultant.ru/link/?req=doc&amp;base=RZR&amp;n=200581&amp;dst=100059" TargetMode="External"/><Relationship Id="rId649" Type="http://schemas.openxmlformats.org/officeDocument/2006/relationships/hyperlink" Target="https://login.consultant.ru/link/?req=doc&amp;base=RZR&amp;n=200581&amp;dst=100070" TargetMode="External"/><Relationship Id="rId814" Type="http://schemas.openxmlformats.org/officeDocument/2006/relationships/hyperlink" Target="https://login.consultant.ru/link/?req=doc&amp;base=RZR&amp;n=421840&amp;dst=100022" TargetMode="External"/><Relationship Id="rId856" Type="http://schemas.openxmlformats.org/officeDocument/2006/relationships/hyperlink" Target="https://login.consultant.ru/link/?req=doc&amp;base=RZR&amp;n=176159&amp;dst=100026" TargetMode="External"/><Relationship Id="rId1181" Type="http://schemas.openxmlformats.org/officeDocument/2006/relationships/hyperlink" Target="https://login.consultant.ru/link/?req=doc&amp;base=RZR&amp;n=95495&amp;dst=100026" TargetMode="External"/><Relationship Id="rId190" Type="http://schemas.openxmlformats.org/officeDocument/2006/relationships/hyperlink" Target="https://login.consultant.ru/link/?req=doc&amp;base=RZR&amp;n=177595&amp;dst=100014" TargetMode="External"/><Relationship Id="rId204" Type="http://schemas.openxmlformats.org/officeDocument/2006/relationships/hyperlink" Target="https://login.consultant.ru/link/?req=doc&amp;base=RZR&amp;n=470677&amp;dst=101267" TargetMode="External"/><Relationship Id="rId246" Type="http://schemas.openxmlformats.org/officeDocument/2006/relationships/hyperlink" Target="https://login.consultant.ru/link/?req=doc&amp;base=RZR&amp;n=361943&amp;dst=100009" TargetMode="External"/><Relationship Id="rId288" Type="http://schemas.openxmlformats.org/officeDocument/2006/relationships/hyperlink" Target="https://login.consultant.ru/link/?req=doc&amp;base=RZR&amp;n=470146&amp;dst=100314" TargetMode="External"/><Relationship Id="rId411" Type="http://schemas.openxmlformats.org/officeDocument/2006/relationships/hyperlink" Target="https://login.consultant.ru/link/?req=doc&amp;base=RZR&amp;n=506719&amp;dst=320" TargetMode="External"/><Relationship Id="rId453" Type="http://schemas.openxmlformats.org/officeDocument/2006/relationships/hyperlink" Target="https://login.consultant.ru/link/?req=doc&amp;base=RZR&amp;n=449733&amp;dst=100238" TargetMode="External"/><Relationship Id="rId509" Type="http://schemas.openxmlformats.org/officeDocument/2006/relationships/hyperlink" Target="https://login.consultant.ru/link/?req=doc&amp;base=RZR&amp;n=474262&amp;dst=100057" TargetMode="External"/><Relationship Id="rId660" Type="http://schemas.openxmlformats.org/officeDocument/2006/relationships/hyperlink" Target="https://login.consultant.ru/link/?req=doc&amp;base=RZR&amp;n=416271&amp;dst=100029" TargetMode="External"/><Relationship Id="rId898" Type="http://schemas.openxmlformats.org/officeDocument/2006/relationships/hyperlink" Target="https://login.consultant.ru/link/?req=doc&amp;base=RZR&amp;n=420985&amp;dst=100124" TargetMode="External"/><Relationship Id="rId1041" Type="http://schemas.openxmlformats.org/officeDocument/2006/relationships/hyperlink" Target="https://login.consultant.ru/link/?req=doc&amp;base=RZR&amp;n=520117" TargetMode="External"/><Relationship Id="rId1083" Type="http://schemas.openxmlformats.org/officeDocument/2006/relationships/hyperlink" Target="https://login.consultant.ru/link/?req=doc&amp;base=RZR&amp;n=501392&amp;dst=101508" TargetMode="External"/><Relationship Id="rId1139" Type="http://schemas.openxmlformats.org/officeDocument/2006/relationships/hyperlink" Target="https://login.consultant.ru/link/?req=doc&amp;base=RZR&amp;n=366575&amp;dst=100010" TargetMode="External"/><Relationship Id="rId106" Type="http://schemas.openxmlformats.org/officeDocument/2006/relationships/hyperlink" Target="https://login.consultant.ru/link/?req=doc&amp;base=RZR&amp;n=465621&amp;dst=100008" TargetMode="External"/><Relationship Id="rId313" Type="http://schemas.openxmlformats.org/officeDocument/2006/relationships/hyperlink" Target="https://login.consultant.ru/link/?req=doc&amp;base=RZR&amp;n=511693&amp;dst=882" TargetMode="External"/><Relationship Id="rId495" Type="http://schemas.openxmlformats.org/officeDocument/2006/relationships/hyperlink" Target="https://login.consultant.ru/link/?req=doc&amp;base=RZR&amp;n=507292&amp;dst=100029" TargetMode="External"/><Relationship Id="rId716" Type="http://schemas.openxmlformats.org/officeDocument/2006/relationships/hyperlink" Target="https://login.consultant.ru/link/?req=doc&amp;base=RZR&amp;n=422434&amp;dst=749" TargetMode="External"/><Relationship Id="rId758" Type="http://schemas.openxmlformats.org/officeDocument/2006/relationships/hyperlink" Target="https://login.consultant.ru/link/?req=doc&amp;base=RZR&amp;n=506965&amp;dst=100194" TargetMode="External"/><Relationship Id="rId923" Type="http://schemas.openxmlformats.org/officeDocument/2006/relationships/hyperlink" Target="https://login.consultant.ru/link/?req=doc&amp;base=RZR&amp;n=330361&amp;dst=100391" TargetMode="External"/><Relationship Id="rId965" Type="http://schemas.openxmlformats.org/officeDocument/2006/relationships/hyperlink" Target="https://login.consultant.ru/link/?req=doc&amp;base=RZR&amp;n=451861&amp;dst=100049" TargetMode="External"/><Relationship Id="rId1150" Type="http://schemas.openxmlformats.org/officeDocument/2006/relationships/hyperlink" Target="https://login.consultant.ru/link/?req=doc&amp;base=ESU&amp;n=2984" TargetMode="External"/><Relationship Id="rId10" Type="http://schemas.openxmlformats.org/officeDocument/2006/relationships/hyperlink" Target="https://login.consultant.ru/link/?req=doc&amp;base=RZR&amp;n=507383&amp;dst=100410" TargetMode="External"/><Relationship Id="rId52" Type="http://schemas.openxmlformats.org/officeDocument/2006/relationships/hyperlink" Target="https://login.consultant.ru/link/?req=doc&amp;base=RZR&amp;n=304054&amp;dst=100059" TargetMode="External"/><Relationship Id="rId94" Type="http://schemas.openxmlformats.org/officeDocument/2006/relationships/hyperlink" Target="https://login.consultant.ru/link/?req=doc&amp;base=RZR&amp;n=446156&amp;dst=100030" TargetMode="External"/><Relationship Id="rId148" Type="http://schemas.openxmlformats.org/officeDocument/2006/relationships/hyperlink" Target="https://login.consultant.ru/link/?req=doc&amp;base=RZR&amp;n=511259&amp;dst=100326" TargetMode="External"/><Relationship Id="rId355" Type="http://schemas.openxmlformats.org/officeDocument/2006/relationships/hyperlink" Target="https://login.consultant.ru/link/?req=doc&amp;base=RZR&amp;n=523259&amp;dst=100493" TargetMode="External"/><Relationship Id="rId397" Type="http://schemas.openxmlformats.org/officeDocument/2006/relationships/hyperlink" Target="https://login.consultant.ru/link/?req=doc&amp;base=RZR&amp;n=501392&amp;dst=101473" TargetMode="External"/><Relationship Id="rId520" Type="http://schemas.openxmlformats.org/officeDocument/2006/relationships/hyperlink" Target="https://login.consultant.ru/link/?req=doc&amp;base=RZR&amp;n=474262&amp;dst=100058" TargetMode="External"/><Relationship Id="rId562" Type="http://schemas.openxmlformats.org/officeDocument/2006/relationships/hyperlink" Target="https://login.consultant.ru/link/?req=doc&amp;base=RZR&amp;n=173202&amp;dst=100080" TargetMode="External"/><Relationship Id="rId618" Type="http://schemas.openxmlformats.org/officeDocument/2006/relationships/hyperlink" Target="https://login.consultant.ru/link/?req=doc&amp;base=RZR&amp;n=304049&amp;dst=100012" TargetMode="External"/><Relationship Id="rId825" Type="http://schemas.openxmlformats.org/officeDocument/2006/relationships/hyperlink" Target="https://login.consultant.ru/link/?req=doc&amp;base=RZR&amp;n=458918&amp;dst=100011" TargetMode="External"/><Relationship Id="rId1192" Type="http://schemas.openxmlformats.org/officeDocument/2006/relationships/hyperlink" Target="https://login.consultant.ru/link/?req=doc&amp;base=RZR&amp;n=432926&amp;dst=100011" TargetMode="External"/><Relationship Id="rId1206" Type="http://schemas.openxmlformats.org/officeDocument/2006/relationships/hyperlink" Target="https://login.consultant.ru/link/?req=doc&amp;base=RZR&amp;n=470677&amp;dst=101357" TargetMode="External"/><Relationship Id="rId215" Type="http://schemas.openxmlformats.org/officeDocument/2006/relationships/hyperlink" Target="https://login.consultant.ru/link/?req=doc&amp;base=RZR&amp;n=509043" TargetMode="External"/><Relationship Id="rId257" Type="http://schemas.openxmlformats.org/officeDocument/2006/relationships/hyperlink" Target="https://login.consultant.ru/link/?req=doc&amp;base=RZR&amp;n=508482&amp;dst=103085" TargetMode="External"/><Relationship Id="rId422" Type="http://schemas.openxmlformats.org/officeDocument/2006/relationships/hyperlink" Target="https://login.consultant.ru/link/?req=doc&amp;base=RZR&amp;n=482533&amp;dst=100019" TargetMode="External"/><Relationship Id="rId464" Type="http://schemas.openxmlformats.org/officeDocument/2006/relationships/hyperlink" Target="https://login.consultant.ru/link/?req=doc&amp;base=RZR&amp;n=441769&amp;dst=100165" TargetMode="External"/><Relationship Id="rId867" Type="http://schemas.openxmlformats.org/officeDocument/2006/relationships/hyperlink" Target="https://login.consultant.ru/link/?req=doc&amp;base=RZR&amp;n=221184&amp;dst=100050" TargetMode="External"/><Relationship Id="rId1010" Type="http://schemas.openxmlformats.org/officeDocument/2006/relationships/hyperlink" Target="https://login.consultant.ru/link/?req=doc&amp;base=RZR&amp;n=501392&amp;dst=101493" TargetMode="External"/><Relationship Id="rId1052" Type="http://schemas.openxmlformats.org/officeDocument/2006/relationships/hyperlink" Target="https://login.consultant.ru/link/?req=doc&amp;base=RZR&amp;n=363867&amp;dst=100010" TargetMode="External"/><Relationship Id="rId1094" Type="http://schemas.openxmlformats.org/officeDocument/2006/relationships/hyperlink" Target="https://login.consultant.ru/link/?req=doc&amp;base=RZR&amp;n=523865&amp;dst=10517" TargetMode="External"/><Relationship Id="rId1108" Type="http://schemas.openxmlformats.org/officeDocument/2006/relationships/hyperlink" Target="https://login.consultant.ru/link/?req=doc&amp;base=RZR&amp;n=421840&amp;dst=100051" TargetMode="External"/><Relationship Id="rId299" Type="http://schemas.openxmlformats.org/officeDocument/2006/relationships/hyperlink" Target="https://login.consultant.ru/link/?req=doc&amp;base=RZR&amp;n=501392&amp;dst=101465" TargetMode="External"/><Relationship Id="rId727" Type="http://schemas.openxmlformats.org/officeDocument/2006/relationships/hyperlink" Target="https://login.consultant.ru/link/?req=doc&amp;base=RZR&amp;n=446156&amp;dst=100035" TargetMode="External"/><Relationship Id="rId934" Type="http://schemas.openxmlformats.org/officeDocument/2006/relationships/hyperlink" Target="https://login.consultant.ru/link/?req=doc&amp;base=RZR&amp;n=141711&amp;dst=100068" TargetMode="External"/><Relationship Id="rId63" Type="http://schemas.openxmlformats.org/officeDocument/2006/relationships/hyperlink" Target="https://login.consultant.ru/link/?req=doc&amp;base=RZR&amp;n=348583&amp;dst=100016" TargetMode="External"/><Relationship Id="rId159" Type="http://schemas.openxmlformats.org/officeDocument/2006/relationships/hyperlink" Target="https://login.consultant.ru/link/?req=doc&amp;base=RZR&amp;n=361943&amp;dst=100009" TargetMode="External"/><Relationship Id="rId366" Type="http://schemas.openxmlformats.org/officeDocument/2006/relationships/hyperlink" Target="https://login.consultant.ru/link/?req=doc&amp;base=RZR&amp;n=383369&amp;dst=100030" TargetMode="External"/><Relationship Id="rId573" Type="http://schemas.openxmlformats.org/officeDocument/2006/relationships/hyperlink" Target="https://login.consultant.ru/link/?req=doc&amp;base=RZR&amp;n=348583&amp;dst=100018" TargetMode="External"/><Relationship Id="rId780" Type="http://schemas.openxmlformats.org/officeDocument/2006/relationships/hyperlink" Target="https://login.consultant.ru/link/?req=doc&amp;base=RZR&amp;n=501392&amp;dst=101485" TargetMode="External"/><Relationship Id="rId1217" Type="http://schemas.openxmlformats.org/officeDocument/2006/relationships/hyperlink" Target="https://login.consultant.ru/link/?req=doc&amp;base=RZR&amp;n=209854&amp;dst=100057" TargetMode="External"/><Relationship Id="rId226" Type="http://schemas.openxmlformats.org/officeDocument/2006/relationships/hyperlink" Target="https://login.consultant.ru/link/?req=doc&amp;base=RZR&amp;n=501392&amp;dst=101453" TargetMode="External"/><Relationship Id="rId433" Type="http://schemas.openxmlformats.org/officeDocument/2006/relationships/hyperlink" Target="https://login.consultant.ru/link/?req=doc&amp;base=RZR&amp;n=339086&amp;dst=100019" TargetMode="External"/><Relationship Id="rId878" Type="http://schemas.openxmlformats.org/officeDocument/2006/relationships/hyperlink" Target="https://login.consultant.ru/link/?req=doc&amp;base=RZR&amp;n=141711&amp;dst=100068" TargetMode="External"/><Relationship Id="rId1063" Type="http://schemas.openxmlformats.org/officeDocument/2006/relationships/hyperlink" Target="https://login.consultant.ru/link/?req=doc&amp;base=RZR&amp;n=494844&amp;dst=100017" TargetMode="External"/><Relationship Id="rId640" Type="http://schemas.openxmlformats.org/officeDocument/2006/relationships/hyperlink" Target="https://login.consultant.ru/link/?req=doc&amp;base=RZR&amp;n=200581&amp;dst=100063" TargetMode="External"/><Relationship Id="rId738" Type="http://schemas.openxmlformats.org/officeDocument/2006/relationships/hyperlink" Target="https://login.consultant.ru/link/?req=doc&amp;base=RZR&amp;n=384981&amp;dst=100271" TargetMode="External"/><Relationship Id="rId945" Type="http://schemas.openxmlformats.org/officeDocument/2006/relationships/hyperlink" Target="https://login.consultant.ru/link/?req=doc&amp;base=RZR&amp;n=176129&amp;dst=100012" TargetMode="External"/><Relationship Id="rId74" Type="http://schemas.openxmlformats.org/officeDocument/2006/relationships/hyperlink" Target="https://login.consultant.ru/link/?req=doc&amp;base=RZR&amp;n=383366&amp;dst=100009" TargetMode="External"/><Relationship Id="rId377" Type="http://schemas.openxmlformats.org/officeDocument/2006/relationships/hyperlink" Target="https://login.consultant.ru/link/?req=doc&amp;base=RZR&amp;n=518293&amp;dst=337" TargetMode="External"/><Relationship Id="rId500" Type="http://schemas.openxmlformats.org/officeDocument/2006/relationships/hyperlink" Target="https://login.consultant.ru/link/?req=doc&amp;base=RZR&amp;n=304424&amp;dst=5" TargetMode="External"/><Relationship Id="rId584" Type="http://schemas.openxmlformats.org/officeDocument/2006/relationships/hyperlink" Target="https://login.consultant.ru/link/?req=doc&amp;base=RZR&amp;n=365238&amp;dst=100013" TargetMode="External"/><Relationship Id="rId805" Type="http://schemas.openxmlformats.org/officeDocument/2006/relationships/hyperlink" Target="https://login.consultant.ru/link/?req=doc&amp;base=RZR&amp;n=511693&amp;dst=884" TargetMode="External"/><Relationship Id="rId1130" Type="http://schemas.openxmlformats.org/officeDocument/2006/relationships/hyperlink" Target="https://login.consultant.ru/link/?req=doc&amp;base=RZR&amp;n=519441&amp;dst=100013" TargetMode="External"/><Relationship Id="rId5" Type="http://schemas.openxmlformats.org/officeDocument/2006/relationships/endnotes" Target="endnotes.xml"/><Relationship Id="rId237" Type="http://schemas.openxmlformats.org/officeDocument/2006/relationships/hyperlink" Target="https://login.consultant.ru/link/?req=doc&amp;base=RZR&amp;n=458918&amp;dst=100011" TargetMode="External"/><Relationship Id="rId791" Type="http://schemas.openxmlformats.org/officeDocument/2006/relationships/hyperlink" Target="https://login.consultant.ru/link/?req=doc&amp;base=RZR&amp;n=518989&amp;dst=100015" TargetMode="External"/><Relationship Id="rId889" Type="http://schemas.openxmlformats.org/officeDocument/2006/relationships/hyperlink" Target="https://login.consultant.ru/link/?req=doc&amp;base=RZR&amp;n=420985&amp;dst=100122" TargetMode="External"/><Relationship Id="rId1074" Type="http://schemas.openxmlformats.org/officeDocument/2006/relationships/hyperlink" Target="https://login.consultant.ru/link/?req=doc&amp;base=RZR&amp;n=362297&amp;dst=100243" TargetMode="External"/><Relationship Id="rId444" Type="http://schemas.openxmlformats.org/officeDocument/2006/relationships/hyperlink" Target="https://login.consultant.ru/link/?req=doc&amp;base=RZR&amp;n=319586&amp;dst=100017" TargetMode="External"/><Relationship Id="rId651" Type="http://schemas.openxmlformats.org/officeDocument/2006/relationships/hyperlink" Target="https://login.consultant.ru/link/?req=doc&amp;base=RZR&amp;n=436191&amp;dst=100014" TargetMode="External"/><Relationship Id="rId749" Type="http://schemas.openxmlformats.org/officeDocument/2006/relationships/hyperlink" Target="https://login.consultant.ru/link/?req=doc&amp;base=RZR&amp;n=359482&amp;dst=100014" TargetMode="External"/><Relationship Id="rId290" Type="http://schemas.openxmlformats.org/officeDocument/2006/relationships/hyperlink" Target="https://login.consultant.ru/link/?req=doc&amp;base=RZR&amp;n=197214&amp;dst=100014" TargetMode="External"/><Relationship Id="rId304" Type="http://schemas.openxmlformats.org/officeDocument/2006/relationships/hyperlink" Target="https://login.consultant.ru/link/?req=doc&amp;base=RZR&amp;n=387160&amp;dst=100015" TargetMode="External"/><Relationship Id="rId388" Type="http://schemas.openxmlformats.org/officeDocument/2006/relationships/hyperlink" Target="https://login.consultant.ru/link/?req=doc&amp;base=RZR&amp;n=523212&amp;dst=100167" TargetMode="External"/><Relationship Id="rId511" Type="http://schemas.openxmlformats.org/officeDocument/2006/relationships/hyperlink" Target="https://login.consultant.ru/link/?req=doc&amp;base=RZR&amp;n=383366&amp;dst=100069" TargetMode="External"/><Relationship Id="rId609" Type="http://schemas.openxmlformats.org/officeDocument/2006/relationships/hyperlink" Target="https://login.consultant.ru/link/?req=doc&amp;base=RZR&amp;n=443313&amp;dst=100012" TargetMode="External"/><Relationship Id="rId956" Type="http://schemas.openxmlformats.org/officeDocument/2006/relationships/hyperlink" Target="https://login.consultant.ru/link/?req=doc&amp;base=RZR&amp;n=141711&amp;dst=100068" TargetMode="External"/><Relationship Id="rId1141" Type="http://schemas.openxmlformats.org/officeDocument/2006/relationships/hyperlink" Target="https://login.consultant.ru/link/?req=doc&amp;base=RZR&amp;n=383366&amp;dst=100057" TargetMode="External"/><Relationship Id="rId85" Type="http://schemas.openxmlformats.org/officeDocument/2006/relationships/hyperlink" Target="https://login.consultant.ru/link/?req=doc&amp;base=RZR&amp;n=405472&amp;dst=100009" TargetMode="External"/><Relationship Id="rId150" Type="http://schemas.openxmlformats.org/officeDocument/2006/relationships/hyperlink" Target="https://login.consultant.ru/link/?req=doc&amp;base=RZR&amp;n=495185&amp;dst=2" TargetMode="External"/><Relationship Id="rId595" Type="http://schemas.openxmlformats.org/officeDocument/2006/relationships/hyperlink" Target="https://login.consultant.ru/link/?req=doc&amp;base=RZR&amp;n=446094&amp;dst=100019" TargetMode="External"/><Relationship Id="rId816" Type="http://schemas.openxmlformats.org/officeDocument/2006/relationships/hyperlink" Target="https://login.consultant.ru/link/?req=doc&amp;base=RZR&amp;n=421840&amp;dst=100024" TargetMode="External"/><Relationship Id="rId1001" Type="http://schemas.openxmlformats.org/officeDocument/2006/relationships/hyperlink" Target="https://login.consultant.ru/link/?req=doc&amp;base=RZR&amp;n=200581&amp;dst=100081" TargetMode="External"/><Relationship Id="rId248" Type="http://schemas.openxmlformats.org/officeDocument/2006/relationships/hyperlink" Target="https://login.consultant.ru/link/?req=doc&amp;base=RZR&amp;n=491905&amp;dst=100010" TargetMode="External"/><Relationship Id="rId455" Type="http://schemas.openxmlformats.org/officeDocument/2006/relationships/hyperlink" Target="https://login.consultant.ru/link/?req=doc&amp;base=RZR&amp;n=511291&amp;dst=100107" TargetMode="External"/><Relationship Id="rId662" Type="http://schemas.openxmlformats.org/officeDocument/2006/relationships/hyperlink" Target="https://login.consultant.ru/link/?req=doc&amp;base=RZR&amp;n=202714&amp;dst=100021" TargetMode="External"/><Relationship Id="rId1085" Type="http://schemas.openxmlformats.org/officeDocument/2006/relationships/hyperlink" Target="https://login.consultant.ru/link/?req=doc&amp;base=RZR&amp;n=389139&amp;dst=100145" TargetMode="External"/><Relationship Id="rId12" Type="http://schemas.openxmlformats.org/officeDocument/2006/relationships/hyperlink" Target="https://login.consultant.ru/link/?req=doc&amp;base=RZR&amp;n=518131&amp;dst=101983" TargetMode="External"/><Relationship Id="rId108" Type="http://schemas.openxmlformats.org/officeDocument/2006/relationships/hyperlink" Target="https://login.consultant.ru/link/?req=doc&amp;base=RZR&amp;n=501392&amp;dst=101450" TargetMode="External"/><Relationship Id="rId315" Type="http://schemas.openxmlformats.org/officeDocument/2006/relationships/hyperlink" Target="https://login.consultant.ru/link/?req=doc&amp;base=RZR&amp;n=470677&amp;dst=101284" TargetMode="External"/><Relationship Id="rId522" Type="http://schemas.openxmlformats.org/officeDocument/2006/relationships/hyperlink" Target="https://login.consultant.ru/link/?req=doc&amp;base=RZR&amp;n=474262&amp;dst=100061" TargetMode="External"/><Relationship Id="rId967" Type="http://schemas.openxmlformats.org/officeDocument/2006/relationships/hyperlink" Target="https://login.consultant.ru/link/?req=doc&amp;base=RZR&amp;n=141711&amp;dst=100003" TargetMode="External"/><Relationship Id="rId1152" Type="http://schemas.openxmlformats.org/officeDocument/2006/relationships/hyperlink" Target="https://login.consultant.ru/link/?req=doc&amp;base=ESU&amp;n=1914" TargetMode="External"/><Relationship Id="rId96" Type="http://schemas.openxmlformats.org/officeDocument/2006/relationships/hyperlink" Target="https://login.consultant.ru/link/?req=doc&amp;base=RZR&amp;n=436191&amp;dst=100009" TargetMode="External"/><Relationship Id="rId161" Type="http://schemas.openxmlformats.org/officeDocument/2006/relationships/hyperlink" Target="https://login.consultant.ru/link/?req=doc&amp;base=RZR&amp;n=449483&amp;dst=100009" TargetMode="External"/><Relationship Id="rId399" Type="http://schemas.openxmlformats.org/officeDocument/2006/relationships/hyperlink" Target="https://login.consultant.ru/link/?req=doc&amp;base=RZR&amp;n=286700&amp;dst=100011" TargetMode="External"/><Relationship Id="rId827" Type="http://schemas.openxmlformats.org/officeDocument/2006/relationships/hyperlink" Target="https://login.consultant.ru/link/?req=doc&amp;base=RZR&amp;n=451856&amp;dst=100118" TargetMode="External"/><Relationship Id="rId1012" Type="http://schemas.openxmlformats.org/officeDocument/2006/relationships/hyperlink" Target="https://login.consultant.ru/link/?req=doc&amp;base=RZR&amp;n=501392&amp;dst=101494" TargetMode="External"/><Relationship Id="rId259" Type="http://schemas.openxmlformats.org/officeDocument/2006/relationships/hyperlink" Target="https://login.consultant.ru/link/?req=doc&amp;base=RZR&amp;n=209854&amp;dst=100041" TargetMode="External"/><Relationship Id="rId466" Type="http://schemas.openxmlformats.org/officeDocument/2006/relationships/hyperlink" Target="https://login.consultant.ru/link/?req=doc&amp;base=RZR&amp;n=441769&amp;dst=100166" TargetMode="External"/><Relationship Id="rId673" Type="http://schemas.openxmlformats.org/officeDocument/2006/relationships/hyperlink" Target="https://login.consultant.ru/link/?req=doc&amp;base=RZR&amp;n=499496&amp;dst=370" TargetMode="External"/><Relationship Id="rId880" Type="http://schemas.openxmlformats.org/officeDocument/2006/relationships/hyperlink" Target="https://login.consultant.ru/link/?req=doc&amp;base=RZR&amp;n=420985&amp;dst=100121" TargetMode="External"/><Relationship Id="rId1096" Type="http://schemas.openxmlformats.org/officeDocument/2006/relationships/hyperlink" Target="https://login.consultant.ru/link/?req=doc&amp;base=RZR&amp;n=421840&amp;dst=100042" TargetMode="External"/><Relationship Id="rId23" Type="http://schemas.openxmlformats.org/officeDocument/2006/relationships/hyperlink" Target="https://login.consultant.ru/link/?req=doc&amp;base=RZR&amp;n=209854&amp;dst=100033" TargetMode="External"/><Relationship Id="rId119" Type="http://schemas.openxmlformats.org/officeDocument/2006/relationships/hyperlink" Target="https://login.consultant.ru/link/?req=doc&amp;base=RZR&amp;n=342807&amp;dst=100066" TargetMode="External"/><Relationship Id="rId326" Type="http://schemas.openxmlformats.org/officeDocument/2006/relationships/hyperlink" Target="https://login.consultant.ru/link/?req=doc&amp;base=RZR&amp;n=344438&amp;dst=100010" TargetMode="External"/><Relationship Id="rId533" Type="http://schemas.openxmlformats.org/officeDocument/2006/relationships/hyperlink" Target="https://login.consultant.ru/link/?req=doc&amp;base=RZR&amp;n=436601&amp;dst=100014" TargetMode="External"/><Relationship Id="rId978" Type="http://schemas.openxmlformats.org/officeDocument/2006/relationships/hyperlink" Target="https://login.consultant.ru/link/?req=doc&amp;base=RZR&amp;n=200581&amp;dst=100076" TargetMode="External"/><Relationship Id="rId1163" Type="http://schemas.openxmlformats.org/officeDocument/2006/relationships/hyperlink" Target="https://login.consultant.ru/link/?req=doc&amp;base=RZR&amp;n=49496" TargetMode="External"/><Relationship Id="rId740" Type="http://schemas.openxmlformats.org/officeDocument/2006/relationships/hyperlink" Target="https://login.consultant.ru/link/?req=doc&amp;base=RZR&amp;n=384981&amp;dst=100272" TargetMode="External"/><Relationship Id="rId838" Type="http://schemas.openxmlformats.org/officeDocument/2006/relationships/hyperlink" Target="https://login.consultant.ru/link/?req=doc&amp;base=RZR&amp;n=470677&amp;dst=101330" TargetMode="External"/><Relationship Id="rId1023" Type="http://schemas.openxmlformats.org/officeDocument/2006/relationships/hyperlink" Target="https://login.consultant.ru/link/?req=doc&amp;base=RZR&amp;n=508482&amp;dst=103117" TargetMode="External"/><Relationship Id="rId172" Type="http://schemas.openxmlformats.org/officeDocument/2006/relationships/hyperlink" Target="https://login.consultant.ru/link/?req=doc&amp;base=RZR&amp;n=454939&amp;dst=100050" TargetMode="External"/><Relationship Id="rId477" Type="http://schemas.openxmlformats.org/officeDocument/2006/relationships/hyperlink" Target="https://login.consultant.ru/link/?req=doc&amp;base=RZR&amp;n=465418&amp;dst=100033" TargetMode="External"/><Relationship Id="rId600" Type="http://schemas.openxmlformats.org/officeDocument/2006/relationships/hyperlink" Target="https://login.consultant.ru/link/?req=doc&amp;base=RZR&amp;n=523254&amp;dst=890" TargetMode="External"/><Relationship Id="rId684" Type="http://schemas.openxmlformats.org/officeDocument/2006/relationships/hyperlink" Target="https://login.consultant.ru/link/?req=doc&amp;base=RZR&amp;n=401508&amp;dst=100023" TargetMode="External"/><Relationship Id="rId337" Type="http://schemas.openxmlformats.org/officeDocument/2006/relationships/hyperlink" Target="https://login.consultant.ru/link/?req=doc&amp;base=RZR&amp;n=99661&amp;dst=100004" TargetMode="External"/><Relationship Id="rId891" Type="http://schemas.openxmlformats.org/officeDocument/2006/relationships/hyperlink" Target="https://login.consultant.ru/link/?req=doc&amp;base=RZR&amp;n=325540&amp;dst=100011" TargetMode="External"/><Relationship Id="rId905" Type="http://schemas.openxmlformats.org/officeDocument/2006/relationships/hyperlink" Target="https://login.consultant.ru/link/?req=doc&amp;base=RZR&amp;n=420801&amp;dst=100128" TargetMode="External"/><Relationship Id="rId989" Type="http://schemas.openxmlformats.org/officeDocument/2006/relationships/hyperlink" Target="https://login.consultant.ru/link/?req=doc&amp;base=RZR&amp;n=284115&amp;dst=100037" TargetMode="External"/><Relationship Id="rId34" Type="http://schemas.openxmlformats.org/officeDocument/2006/relationships/hyperlink" Target="https://login.consultant.ru/link/?req=doc&amp;base=RZR&amp;n=182632&amp;dst=100009" TargetMode="External"/><Relationship Id="rId544" Type="http://schemas.openxmlformats.org/officeDocument/2006/relationships/hyperlink" Target="https://login.consultant.ru/link/?req=doc&amp;base=RZR&amp;n=383366&amp;dst=100037" TargetMode="External"/><Relationship Id="rId751" Type="http://schemas.openxmlformats.org/officeDocument/2006/relationships/hyperlink" Target="https://login.consultant.ru/link/?req=doc&amp;base=RZR&amp;n=285687&amp;dst=100048" TargetMode="External"/><Relationship Id="rId849" Type="http://schemas.openxmlformats.org/officeDocument/2006/relationships/hyperlink" Target="https://login.consultant.ru/link/?req=doc&amp;base=RZR&amp;n=387160&amp;dst=100059" TargetMode="External"/><Relationship Id="rId1174" Type="http://schemas.openxmlformats.org/officeDocument/2006/relationships/hyperlink" Target="https://login.consultant.ru/link/?req=doc&amp;base=RZR&amp;n=102037&amp;dst=100068" TargetMode="External"/><Relationship Id="rId183" Type="http://schemas.openxmlformats.org/officeDocument/2006/relationships/hyperlink" Target="https://login.consultant.ru/link/?req=doc&amp;base=RZR&amp;n=182631&amp;dst=100129" TargetMode="External"/><Relationship Id="rId390" Type="http://schemas.openxmlformats.org/officeDocument/2006/relationships/hyperlink" Target="https://login.consultant.ru/link/?req=doc&amp;base=RZR&amp;n=344438&amp;dst=100024" TargetMode="External"/><Relationship Id="rId404" Type="http://schemas.openxmlformats.org/officeDocument/2006/relationships/hyperlink" Target="https://login.consultant.ru/link/?req=doc&amp;base=RZR&amp;n=501392&amp;dst=101476" TargetMode="External"/><Relationship Id="rId611" Type="http://schemas.openxmlformats.org/officeDocument/2006/relationships/hyperlink" Target="https://login.consultant.ru/link/?req=doc&amp;base=RZR&amp;n=197214&amp;dst=100016" TargetMode="External"/><Relationship Id="rId1034" Type="http://schemas.openxmlformats.org/officeDocument/2006/relationships/hyperlink" Target="https://login.consultant.ru/link/?req=doc&amp;base=RZR&amp;n=508984" TargetMode="External"/><Relationship Id="rId250" Type="http://schemas.openxmlformats.org/officeDocument/2006/relationships/hyperlink" Target="https://login.consultant.ru/link/?req=doc&amp;base=RZR&amp;n=482533&amp;dst=100016" TargetMode="External"/><Relationship Id="rId488" Type="http://schemas.openxmlformats.org/officeDocument/2006/relationships/hyperlink" Target="https://login.consultant.ru/link/?req=doc&amp;base=RZR&amp;n=418539&amp;dst=100013" TargetMode="External"/><Relationship Id="rId695" Type="http://schemas.openxmlformats.org/officeDocument/2006/relationships/hyperlink" Target="https://login.consultant.ru/link/?req=doc&amp;base=RZR&amp;n=408786&amp;dst=100056" TargetMode="External"/><Relationship Id="rId709" Type="http://schemas.openxmlformats.org/officeDocument/2006/relationships/hyperlink" Target="https://login.consultant.ru/link/?req=doc&amp;base=RZR&amp;n=365474&amp;dst=100025" TargetMode="External"/><Relationship Id="rId916" Type="http://schemas.openxmlformats.org/officeDocument/2006/relationships/hyperlink" Target="https://login.consultant.ru/link/?req=doc&amp;base=RZR&amp;n=420801&amp;dst=100146" TargetMode="External"/><Relationship Id="rId1101" Type="http://schemas.openxmlformats.org/officeDocument/2006/relationships/hyperlink" Target="https://login.consultant.ru/link/?req=doc&amp;base=RZR&amp;n=431927&amp;dst=100011" TargetMode="External"/><Relationship Id="rId45" Type="http://schemas.openxmlformats.org/officeDocument/2006/relationships/hyperlink" Target="https://login.consultant.ru/link/?req=doc&amp;base=RZR&amp;n=221184&amp;dst=100020" TargetMode="External"/><Relationship Id="rId110" Type="http://schemas.openxmlformats.org/officeDocument/2006/relationships/hyperlink" Target="https://login.consultant.ru/link/?req=doc&amp;base=RZR&amp;n=482553&amp;dst=100048" TargetMode="External"/><Relationship Id="rId348" Type="http://schemas.openxmlformats.org/officeDocument/2006/relationships/hyperlink" Target="https://login.consultant.ru/link/?req=doc&amp;base=RZR&amp;n=481254&amp;dst=100023" TargetMode="External"/><Relationship Id="rId555" Type="http://schemas.openxmlformats.org/officeDocument/2006/relationships/hyperlink" Target="https://login.consultant.ru/link/?req=doc&amp;base=RZR&amp;n=341796&amp;dst=100111" TargetMode="External"/><Relationship Id="rId762" Type="http://schemas.openxmlformats.org/officeDocument/2006/relationships/hyperlink" Target="https://login.consultant.ru/link/?req=doc&amp;base=RZR&amp;n=387160&amp;dst=100052" TargetMode="External"/><Relationship Id="rId1185" Type="http://schemas.openxmlformats.org/officeDocument/2006/relationships/hyperlink" Target="https://login.consultant.ru/link/?req=doc&amp;base=RZR&amp;n=191257&amp;dst=100028" TargetMode="External"/><Relationship Id="rId194" Type="http://schemas.openxmlformats.org/officeDocument/2006/relationships/hyperlink" Target="https://login.consultant.ru/link/?req=doc&amp;base=RZR&amp;n=196287&amp;dst=100010" TargetMode="External"/><Relationship Id="rId208" Type="http://schemas.openxmlformats.org/officeDocument/2006/relationships/hyperlink" Target="https://login.consultant.ru/link/?req=doc&amp;base=RZR&amp;n=383366&amp;dst=100010" TargetMode="External"/><Relationship Id="rId415" Type="http://schemas.openxmlformats.org/officeDocument/2006/relationships/hyperlink" Target="https://login.consultant.ru/link/?req=doc&amp;base=RZR&amp;n=477698&amp;dst=100040" TargetMode="External"/><Relationship Id="rId622" Type="http://schemas.openxmlformats.org/officeDocument/2006/relationships/hyperlink" Target="https://login.consultant.ru/link/?req=doc&amp;base=RZR&amp;n=341765&amp;dst=100013" TargetMode="External"/><Relationship Id="rId1045" Type="http://schemas.openxmlformats.org/officeDocument/2006/relationships/hyperlink" Target="https://login.consultant.ru/link/?req=doc&amp;base=RZR&amp;n=501392&amp;dst=101504" TargetMode="External"/><Relationship Id="rId261" Type="http://schemas.openxmlformats.org/officeDocument/2006/relationships/hyperlink" Target="https://login.consultant.ru/link/?req=doc&amp;base=RZR&amp;n=502244&amp;dst=100178" TargetMode="External"/><Relationship Id="rId499" Type="http://schemas.openxmlformats.org/officeDocument/2006/relationships/hyperlink" Target="https://login.consultant.ru/link/?req=doc&amp;base=RZR&amp;n=508482&amp;dst=103094" TargetMode="External"/><Relationship Id="rId927" Type="http://schemas.openxmlformats.org/officeDocument/2006/relationships/hyperlink" Target="https://login.consultant.ru/link/?req=doc&amp;base=RZR&amp;n=502949&amp;dst=100051" TargetMode="External"/><Relationship Id="rId1112" Type="http://schemas.openxmlformats.org/officeDocument/2006/relationships/hyperlink" Target="https://login.consultant.ru/link/?req=doc&amp;base=RZR&amp;n=421840&amp;dst=100052" TargetMode="External"/><Relationship Id="rId56" Type="http://schemas.openxmlformats.org/officeDocument/2006/relationships/hyperlink" Target="https://login.consultant.ru/link/?req=doc&amp;base=RZR&amp;n=319586&amp;dst=100008" TargetMode="External"/><Relationship Id="rId359" Type="http://schemas.openxmlformats.org/officeDocument/2006/relationships/hyperlink" Target="https://login.consultant.ru/link/?req=doc&amp;base=RZR&amp;n=133322" TargetMode="External"/><Relationship Id="rId566" Type="http://schemas.openxmlformats.org/officeDocument/2006/relationships/hyperlink" Target="https://login.consultant.ru/link/?req=doc&amp;base=RZR&amp;n=173202&amp;dst=100082" TargetMode="External"/><Relationship Id="rId773" Type="http://schemas.openxmlformats.org/officeDocument/2006/relationships/hyperlink" Target="https://login.consultant.ru/link/?req=doc&amp;base=RZR&amp;n=508482&amp;dst=103095" TargetMode="External"/><Relationship Id="rId1196" Type="http://schemas.openxmlformats.org/officeDocument/2006/relationships/hyperlink" Target="https://login.consultant.ru/link/?req=doc&amp;base=RZR&amp;n=195285&amp;dst=100012" TargetMode="External"/><Relationship Id="rId121" Type="http://schemas.openxmlformats.org/officeDocument/2006/relationships/hyperlink" Target="https://login.consultant.ru/link/?req=doc&amp;base=RZR&amp;n=486550&amp;dst=100092" TargetMode="External"/><Relationship Id="rId219" Type="http://schemas.openxmlformats.org/officeDocument/2006/relationships/hyperlink" Target="https://login.consultant.ru/link/?req=doc&amp;base=RZR&amp;n=470677&amp;dst=101271" TargetMode="External"/><Relationship Id="rId426" Type="http://schemas.openxmlformats.org/officeDocument/2006/relationships/hyperlink" Target="https://login.consultant.ru/link/?req=doc&amp;base=RZR&amp;n=482533&amp;dst=100026" TargetMode="External"/><Relationship Id="rId633" Type="http://schemas.openxmlformats.org/officeDocument/2006/relationships/hyperlink" Target="https://login.consultant.ru/link/?req=doc&amp;base=RZR&amp;n=477405&amp;dst=100171" TargetMode="External"/><Relationship Id="rId980" Type="http://schemas.openxmlformats.org/officeDocument/2006/relationships/hyperlink" Target="https://login.consultant.ru/link/?req=doc&amp;base=RZR&amp;n=507536&amp;dst=100404" TargetMode="External"/><Relationship Id="rId1056" Type="http://schemas.openxmlformats.org/officeDocument/2006/relationships/hyperlink" Target="https://login.consultant.ru/link/?req=doc&amp;base=RZR&amp;n=501392&amp;dst=101507" TargetMode="External"/><Relationship Id="rId840" Type="http://schemas.openxmlformats.org/officeDocument/2006/relationships/hyperlink" Target="https://login.consultant.ru/link/?req=doc&amp;base=RZR&amp;n=470677&amp;dst=101331" TargetMode="External"/><Relationship Id="rId938" Type="http://schemas.openxmlformats.org/officeDocument/2006/relationships/hyperlink" Target="https://login.consultant.ru/link/?req=doc&amp;base=RZR&amp;n=470444&amp;dst=100010" TargetMode="External"/><Relationship Id="rId67" Type="http://schemas.openxmlformats.org/officeDocument/2006/relationships/hyperlink" Target="https://login.consultant.ru/link/?req=doc&amp;base=RZR&amp;n=354459&amp;dst=100114" TargetMode="External"/><Relationship Id="rId272" Type="http://schemas.openxmlformats.org/officeDocument/2006/relationships/hyperlink" Target="https://login.consultant.ru/link/?req=doc&amp;base=RZR&amp;n=418446&amp;dst=100010" TargetMode="External"/><Relationship Id="rId577" Type="http://schemas.openxmlformats.org/officeDocument/2006/relationships/hyperlink" Target="https://login.consultant.ru/link/?req=doc&amp;base=RZR&amp;n=472821&amp;dst=100011" TargetMode="External"/><Relationship Id="rId700" Type="http://schemas.openxmlformats.org/officeDocument/2006/relationships/hyperlink" Target="https://login.consultant.ru/link/?req=doc&amp;base=RZR&amp;n=470677&amp;dst=101320" TargetMode="External"/><Relationship Id="rId1123" Type="http://schemas.openxmlformats.org/officeDocument/2006/relationships/hyperlink" Target="https://login.consultant.ru/link/?req=doc&amp;base=RZR&amp;n=221184&amp;dst=100108" TargetMode="External"/><Relationship Id="rId132" Type="http://schemas.openxmlformats.org/officeDocument/2006/relationships/hyperlink" Target="https://login.consultant.ru/link/?req=doc&amp;base=RZR&amp;n=523521&amp;dst=101635" TargetMode="External"/><Relationship Id="rId784" Type="http://schemas.openxmlformats.org/officeDocument/2006/relationships/hyperlink" Target="https://login.consultant.ru/link/?req=doc&amp;base=RZR&amp;n=408667&amp;dst=100057" TargetMode="External"/><Relationship Id="rId991" Type="http://schemas.openxmlformats.org/officeDocument/2006/relationships/hyperlink" Target="https://login.consultant.ru/link/?req=doc&amp;base=RZR&amp;n=519098&amp;dst=100009" TargetMode="External"/><Relationship Id="rId1067" Type="http://schemas.openxmlformats.org/officeDocument/2006/relationships/hyperlink" Target="https://login.consultant.ru/link/?req=doc&amp;base=RZR&amp;n=503121&amp;dst=100011" TargetMode="External"/><Relationship Id="rId437" Type="http://schemas.openxmlformats.org/officeDocument/2006/relationships/hyperlink" Target="https://login.consultant.ru/link/?req=doc&amp;base=RZR&amp;n=358721&amp;dst=100015" TargetMode="External"/><Relationship Id="rId644" Type="http://schemas.openxmlformats.org/officeDocument/2006/relationships/hyperlink" Target="https://login.consultant.ru/link/?req=doc&amp;base=RZR&amp;n=200581&amp;dst=100066" TargetMode="External"/><Relationship Id="rId851" Type="http://schemas.openxmlformats.org/officeDocument/2006/relationships/hyperlink" Target="https://login.consultant.ru/link/?req=doc&amp;base=RZR&amp;n=387160&amp;dst=100061" TargetMode="External"/><Relationship Id="rId283" Type="http://schemas.openxmlformats.org/officeDocument/2006/relationships/hyperlink" Target="https://login.consultant.ru/link/?req=doc&amp;base=RZR&amp;n=501392&amp;dst=101457" TargetMode="External"/><Relationship Id="rId490" Type="http://schemas.openxmlformats.org/officeDocument/2006/relationships/hyperlink" Target="https://login.consultant.ru/link/?req=doc&amp;base=RZR&amp;n=489980&amp;dst=100009" TargetMode="External"/><Relationship Id="rId504" Type="http://schemas.openxmlformats.org/officeDocument/2006/relationships/hyperlink" Target="https://login.consultant.ru/link/?req=doc&amp;base=RZR&amp;n=441769&amp;dst=100170" TargetMode="External"/><Relationship Id="rId711" Type="http://schemas.openxmlformats.org/officeDocument/2006/relationships/hyperlink" Target="https://login.consultant.ru/link/?req=doc&amp;base=RZR&amp;n=446156&amp;dst=100039" TargetMode="External"/><Relationship Id="rId949" Type="http://schemas.openxmlformats.org/officeDocument/2006/relationships/hyperlink" Target="https://login.consultant.ru/link/?req=doc&amp;base=RZR&amp;n=131056&amp;dst=100009" TargetMode="External"/><Relationship Id="rId1134" Type="http://schemas.openxmlformats.org/officeDocument/2006/relationships/hyperlink" Target="https://login.consultant.ru/link/?req=doc&amp;base=RZR&amp;n=383366&amp;dst=100053" TargetMode="External"/><Relationship Id="rId78" Type="http://schemas.openxmlformats.org/officeDocument/2006/relationships/hyperlink" Target="https://login.consultant.ru/link/?req=doc&amp;base=RZR&amp;n=508482&amp;dst=103081" TargetMode="External"/><Relationship Id="rId143" Type="http://schemas.openxmlformats.org/officeDocument/2006/relationships/hyperlink" Target="https://login.consultant.ru/link/?req=doc&amp;base=RZR&amp;n=330122&amp;dst=100125" TargetMode="External"/><Relationship Id="rId350" Type="http://schemas.openxmlformats.org/officeDocument/2006/relationships/hyperlink" Target="https://login.consultant.ru/link/?req=doc&amp;base=RZR&amp;n=99661&amp;dst=100004" TargetMode="External"/><Relationship Id="rId588" Type="http://schemas.openxmlformats.org/officeDocument/2006/relationships/hyperlink" Target="https://login.consultant.ru/link/?req=doc&amp;base=RZR&amp;n=377465&amp;dst=100009" TargetMode="External"/><Relationship Id="rId795" Type="http://schemas.openxmlformats.org/officeDocument/2006/relationships/hyperlink" Target="https://login.consultant.ru/link/?req=doc&amp;base=RZR&amp;n=401634&amp;dst=100074" TargetMode="External"/><Relationship Id="rId809" Type="http://schemas.openxmlformats.org/officeDocument/2006/relationships/hyperlink" Target="https://login.consultant.ru/link/?req=doc&amp;base=RZR&amp;n=421840&amp;dst=100020" TargetMode="External"/><Relationship Id="rId1201" Type="http://schemas.openxmlformats.org/officeDocument/2006/relationships/hyperlink" Target="https://login.consultant.ru/link/?req=doc&amp;base=RZR&amp;n=518131&amp;dst=102007" TargetMode="External"/><Relationship Id="rId9" Type="http://schemas.openxmlformats.org/officeDocument/2006/relationships/hyperlink" Target="https://login.consultant.ru/link/?req=doc&amp;base=RZR&amp;n=131584&amp;dst=100009" TargetMode="External"/><Relationship Id="rId210" Type="http://schemas.openxmlformats.org/officeDocument/2006/relationships/hyperlink" Target="https://login.consultant.ru/link/?req=doc&amp;base=RZR&amp;n=470677&amp;dst=101268" TargetMode="External"/><Relationship Id="rId448" Type="http://schemas.openxmlformats.org/officeDocument/2006/relationships/hyperlink" Target="https://login.consultant.ru/link/?req=doc&amp;base=RZR&amp;n=506447&amp;dst=103965" TargetMode="External"/><Relationship Id="rId655" Type="http://schemas.openxmlformats.org/officeDocument/2006/relationships/hyperlink" Target="https://login.consultant.ru/link/?req=doc&amp;base=RZR&amp;n=448452&amp;dst=100009" TargetMode="External"/><Relationship Id="rId862" Type="http://schemas.openxmlformats.org/officeDocument/2006/relationships/hyperlink" Target="https://login.consultant.ru/link/?req=doc&amp;base=RZR&amp;n=293928&amp;dst=100011" TargetMode="External"/><Relationship Id="rId1078" Type="http://schemas.openxmlformats.org/officeDocument/2006/relationships/hyperlink" Target="https://login.consultant.ru/link/?req=doc&amp;base=RZR&amp;n=482706&amp;dst=100260" TargetMode="External"/><Relationship Id="rId294" Type="http://schemas.openxmlformats.org/officeDocument/2006/relationships/hyperlink" Target="https://login.consultant.ru/link/?req=doc&amp;base=RZR&amp;n=501392&amp;dst=101460" TargetMode="External"/><Relationship Id="rId308" Type="http://schemas.openxmlformats.org/officeDocument/2006/relationships/hyperlink" Target="https://login.consultant.ru/link/?req=doc&amp;base=RZR&amp;n=470677&amp;dst=101283" TargetMode="External"/><Relationship Id="rId515" Type="http://schemas.openxmlformats.org/officeDocument/2006/relationships/hyperlink" Target="https://login.consultant.ru/link/?req=doc&amp;base=RZR&amp;n=482831&amp;dst=100124" TargetMode="External"/><Relationship Id="rId722" Type="http://schemas.openxmlformats.org/officeDocument/2006/relationships/hyperlink" Target="https://login.consultant.ru/link/?req=doc&amp;base=RZR&amp;n=483233&amp;dst=100161" TargetMode="External"/><Relationship Id="rId1145" Type="http://schemas.openxmlformats.org/officeDocument/2006/relationships/hyperlink" Target="https://login.consultant.ru/link/?req=doc&amp;base=ESU&amp;n=9208" TargetMode="External"/><Relationship Id="rId89" Type="http://schemas.openxmlformats.org/officeDocument/2006/relationships/hyperlink" Target="https://login.consultant.ru/link/?req=doc&amp;base=RZR&amp;n=419082&amp;dst=100014" TargetMode="External"/><Relationship Id="rId154" Type="http://schemas.openxmlformats.org/officeDocument/2006/relationships/hyperlink" Target="https://login.consultant.ru/link/?req=doc&amp;base=RZR&amp;n=511291&amp;dst=100026" TargetMode="External"/><Relationship Id="rId361" Type="http://schemas.openxmlformats.org/officeDocument/2006/relationships/hyperlink" Target="https://login.consultant.ru/link/?req=doc&amp;base=RZR&amp;n=141711&amp;dst=100003" TargetMode="External"/><Relationship Id="rId599" Type="http://schemas.openxmlformats.org/officeDocument/2006/relationships/hyperlink" Target="https://login.consultant.ru/link/?req=doc&amp;base=RZR&amp;n=523088&amp;dst=100011" TargetMode="External"/><Relationship Id="rId1005" Type="http://schemas.openxmlformats.org/officeDocument/2006/relationships/hyperlink" Target="https://login.consultant.ru/link/?req=doc&amp;base=RZR&amp;n=141711&amp;dst=100005" TargetMode="External"/><Relationship Id="rId1212" Type="http://schemas.openxmlformats.org/officeDocument/2006/relationships/hyperlink" Target="https://login.consultant.ru/link/?req=doc&amp;base=RZR&amp;n=134982&amp;dst=100015" TargetMode="External"/><Relationship Id="rId459" Type="http://schemas.openxmlformats.org/officeDocument/2006/relationships/hyperlink" Target="https://login.consultant.ru/link/?req=doc&amp;base=RZR&amp;n=141711&amp;dst=100005" TargetMode="External"/><Relationship Id="rId666" Type="http://schemas.openxmlformats.org/officeDocument/2006/relationships/hyperlink" Target="https://login.consultant.ru/link/?req=doc&amp;base=RZR&amp;n=416188&amp;dst=100051" TargetMode="External"/><Relationship Id="rId873" Type="http://schemas.openxmlformats.org/officeDocument/2006/relationships/hyperlink" Target="https://login.consultant.ru/link/?req=doc&amp;base=RZR&amp;n=141711&amp;dst=100003" TargetMode="External"/><Relationship Id="rId1089" Type="http://schemas.openxmlformats.org/officeDocument/2006/relationships/hyperlink" Target="https://login.consultant.ru/link/?req=doc&amp;base=RZR&amp;n=421840&amp;dst=100036" TargetMode="External"/><Relationship Id="rId16" Type="http://schemas.openxmlformats.org/officeDocument/2006/relationships/hyperlink" Target="https://login.consultant.ru/link/?req=doc&amp;base=RZR&amp;n=171262&amp;dst=100077" TargetMode="External"/><Relationship Id="rId221" Type="http://schemas.openxmlformats.org/officeDocument/2006/relationships/hyperlink" Target="https://login.consultant.ru/link/?req=doc&amp;base=RZR&amp;n=182632&amp;dst=100013" TargetMode="External"/><Relationship Id="rId319" Type="http://schemas.openxmlformats.org/officeDocument/2006/relationships/hyperlink" Target="https://login.consultant.ru/link/?req=doc&amp;base=RZR&amp;n=286700&amp;dst=100009" TargetMode="External"/><Relationship Id="rId526" Type="http://schemas.openxmlformats.org/officeDocument/2006/relationships/hyperlink" Target="https://login.consultant.ru/link/?req=doc&amp;base=RZR&amp;n=385008&amp;dst=100012" TargetMode="External"/><Relationship Id="rId1156" Type="http://schemas.openxmlformats.org/officeDocument/2006/relationships/hyperlink" Target="https://login.consultant.ru/link/?req=doc&amp;base=RZR&amp;n=51261&amp;dst=100015" TargetMode="External"/><Relationship Id="rId733" Type="http://schemas.openxmlformats.org/officeDocument/2006/relationships/hyperlink" Target="https://login.consultant.ru/link/?req=doc&amp;base=RZR&amp;n=87045&amp;dst=100009" TargetMode="External"/><Relationship Id="rId940" Type="http://schemas.openxmlformats.org/officeDocument/2006/relationships/hyperlink" Target="https://login.consultant.ru/link/?req=doc&amp;base=RZR&amp;n=470677&amp;dst=101342" TargetMode="External"/><Relationship Id="rId1016" Type="http://schemas.openxmlformats.org/officeDocument/2006/relationships/hyperlink" Target="https://login.consultant.ru/link/?req=doc&amp;base=RZR&amp;n=508482&amp;dst=103112" TargetMode="External"/><Relationship Id="rId165" Type="http://schemas.openxmlformats.org/officeDocument/2006/relationships/hyperlink" Target="https://login.consultant.ru/link/?req=doc&amp;base=RZR&amp;n=387160&amp;dst=100014" TargetMode="External"/><Relationship Id="rId372" Type="http://schemas.openxmlformats.org/officeDocument/2006/relationships/hyperlink" Target="https://login.consultant.ru/link/?req=doc&amp;base=RZR&amp;n=362973&amp;dst=100009" TargetMode="External"/><Relationship Id="rId677" Type="http://schemas.openxmlformats.org/officeDocument/2006/relationships/hyperlink" Target="https://login.consultant.ru/link/?req=doc&amp;base=RZR&amp;n=501392&amp;dst=101483" TargetMode="External"/><Relationship Id="rId800" Type="http://schemas.openxmlformats.org/officeDocument/2006/relationships/hyperlink" Target="https://login.consultant.ru/link/?req=doc&amp;base=RZR&amp;n=389001&amp;dst=100016" TargetMode="External"/><Relationship Id="rId1223" Type="http://schemas.openxmlformats.org/officeDocument/2006/relationships/footer" Target="footer2.xml"/><Relationship Id="rId232" Type="http://schemas.openxmlformats.org/officeDocument/2006/relationships/hyperlink" Target="https://login.consultant.ru/link/?req=doc&amp;base=RZR&amp;n=385008&amp;dst=100012" TargetMode="External"/><Relationship Id="rId884" Type="http://schemas.openxmlformats.org/officeDocument/2006/relationships/hyperlink" Target="https://login.consultant.ru/link/?req=doc&amp;base=RZR&amp;n=371587&amp;dst=100015" TargetMode="External"/><Relationship Id="rId27" Type="http://schemas.openxmlformats.org/officeDocument/2006/relationships/hyperlink" Target="https://login.consultant.ru/link/?req=doc&amp;base=RZR&amp;n=176129&amp;dst=100009" TargetMode="External"/><Relationship Id="rId537" Type="http://schemas.openxmlformats.org/officeDocument/2006/relationships/hyperlink" Target="https://login.consultant.ru/link/?req=doc&amp;base=RZR&amp;n=396773&amp;dst=100014" TargetMode="External"/><Relationship Id="rId744" Type="http://schemas.openxmlformats.org/officeDocument/2006/relationships/hyperlink" Target="https://login.consultant.ru/link/?req=doc&amp;base=RZR&amp;n=384981&amp;dst=100274" TargetMode="External"/><Relationship Id="rId951" Type="http://schemas.openxmlformats.org/officeDocument/2006/relationships/hyperlink" Target="https://login.consultant.ru/link/?req=doc&amp;base=RZR&amp;n=141711&amp;dst=100003" TargetMode="External"/><Relationship Id="rId1167" Type="http://schemas.openxmlformats.org/officeDocument/2006/relationships/hyperlink" Target="https://login.consultant.ru/link/?req=doc&amp;base=RZR&amp;n=107219&amp;dst=100179" TargetMode="External"/><Relationship Id="rId80" Type="http://schemas.openxmlformats.org/officeDocument/2006/relationships/hyperlink" Target="https://login.consultant.ru/link/?req=doc&amp;base=RZR&amp;n=389000&amp;dst=100051" TargetMode="External"/><Relationship Id="rId176" Type="http://schemas.openxmlformats.org/officeDocument/2006/relationships/hyperlink" Target="https://login.consultant.ru/link/?req=doc&amp;base=RZR&amp;n=388998&amp;dst=100013" TargetMode="External"/><Relationship Id="rId383" Type="http://schemas.openxmlformats.org/officeDocument/2006/relationships/hyperlink" Target="https://login.consultant.ru/link/?req=doc&amp;base=RZR&amp;n=340338&amp;dst=100331" TargetMode="External"/><Relationship Id="rId590" Type="http://schemas.openxmlformats.org/officeDocument/2006/relationships/hyperlink" Target="https://login.consultant.ru/link/?req=doc&amp;base=RZR&amp;n=396808&amp;dst=100047" TargetMode="External"/><Relationship Id="rId604" Type="http://schemas.openxmlformats.org/officeDocument/2006/relationships/hyperlink" Target="https://login.consultant.ru/link/?req=doc&amp;base=RZR&amp;n=388675&amp;dst=100009" TargetMode="External"/><Relationship Id="rId811" Type="http://schemas.openxmlformats.org/officeDocument/2006/relationships/hyperlink" Target="https://login.consultant.ru/link/?req=doc&amp;base=RZR&amp;n=454035&amp;dst=100010" TargetMode="External"/><Relationship Id="rId1027" Type="http://schemas.openxmlformats.org/officeDocument/2006/relationships/hyperlink" Target="https://login.consultant.ru/link/?req=doc&amp;base=RZR&amp;n=508482&amp;dst=103121" TargetMode="External"/><Relationship Id="rId243" Type="http://schemas.openxmlformats.org/officeDocument/2006/relationships/hyperlink" Target="https://login.consultant.ru/link/?req=doc&amp;base=RZR&amp;n=506956&amp;dst=100111" TargetMode="External"/><Relationship Id="rId450" Type="http://schemas.openxmlformats.org/officeDocument/2006/relationships/hyperlink" Target="https://login.consultant.ru/link/?req=doc&amp;base=RZR&amp;n=176159&amp;dst=100013" TargetMode="External"/><Relationship Id="rId688" Type="http://schemas.openxmlformats.org/officeDocument/2006/relationships/hyperlink" Target="https://login.consultant.ru/link/?req=doc&amp;base=RZR&amp;n=389139&amp;dst=100115" TargetMode="External"/><Relationship Id="rId895" Type="http://schemas.openxmlformats.org/officeDocument/2006/relationships/hyperlink" Target="https://login.consultant.ru/link/?req=doc&amp;base=RZR&amp;n=511693&amp;dst=888" TargetMode="External"/><Relationship Id="rId909" Type="http://schemas.openxmlformats.org/officeDocument/2006/relationships/hyperlink" Target="https://login.consultant.ru/link/?req=doc&amp;base=RZR&amp;n=501392&amp;dst=101488" TargetMode="External"/><Relationship Id="rId1080" Type="http://schemas.openxmlformats.org/officeDocument/2006/relationships/hyperlink" Target="https://login.consultant.ru/link/?req=doc&amp;base=RZR&amp;n=283003&amp;dst=100007" TargetMode="External"/><Relationship Id="rId38" Type="http://schemas.openxmlformats.org/officeDocument/2006/relationships/hyperlink" Target="https://login.consultant.ru/link/?req=doc&amp;base=RZR&amp;n=196287&amp;dst=100009" TargetMode="External"/><Relationship Id="rId103" Type="http://schemas.openxmlformats.org/officeDocument/2006/relationships/hyperlink" Target="https://login.consultant.ru/link/?req=doc&amp;base=RZR&amp;n=482706&amp;dst=100257" TargetMode="External"/><Relationship Id="rId310" Type="http://schemas.openxmlformats.org/officeDocument/2006/relationships/hyperlink" Target="https://login.consultant.ru/link/?req=doc&amp;base=RZR&amp;n=344438&amp;dst=100010" TargetMode="External"/><Relationship Id="rId548" Type="http://schemas.openxmlformats.org/officeDocument/2006/relationships/hyperlink" Target="https://login.consultant.ru/link/?req=doc&amp;base=RZR&amp;n=489976&amp;dst=100447" TargetMode="External"/><Relationship Id="rId755" Type="http://schemas.openxmlformats.org/officeDocument/2006/relationships/hyperlink" Target="https://login.consultant.ru/link/?req=doc&amp;base=RZR&amp;n=503115&amp;dst=100013" TargetMode="External"/><Relationship Id="rId962" Type="http://schemas.openxmlformats.org/officeDocument/2006/relationships/hyperlink" Target="https://login.consultant.ru/link/?req=doc&amp;base=RZR&amp;n=35503&amp;dst=100036" TargetMode="External"/><Relationship Id="rId1178" Type="http://schemas.openxmlformats.org/officeDocument/2006/relationships/hyperlink" Target="https://login.consultant.ru/link/?req=doc&amp;base=RZR&amp;n=103073&amp;dst=100044" TargetMode="External"/><Relationship Id="rId91" Type="http://schemas.openxmlformats.org/officeDocument/2006/relationships/hyperlink" Target="https://login.consultant.ru/link/?req=doc&amp;base=RZR&amp;n=421840&amp;dst=100014" TargetMode="External"/><Relationship Id="rId187" Type="http://schemas.openxmlformats.org/officeDocument/2006/relationships/hyperlink" Target="https://login.consultant.ru/link/?req=doc&amp;base=RZR&amp;n=340338&amp;dst=100327" TargetMode="External"/><Relationship Id="rId394" Type="http://schemas.openxmlformats.org/officeDocument/2006/relationships/hyperlink" Target="https://login.consultant.ru/link/?req=doc&amp;base=RZR&amp;n=511237&amp;dst=100184" TargetMode="External"/><Relationship Id="rId408" Type="http://schemas.openxmlformats.org/officeDocument/2006/relationships/hyperlink" Target="https://login.consultant.ru/link/?req=doc&amp;base=RZR&amp;n=468403&amp;dst=100097" TargetMode="External"/><Relationship Id="rId615" Type="http://schemas.openxmlformats.org/officeDocument/2006/relationships/hyperlink" Target="https://login.consultant.ru/link/?req=doc&amp;base=RZR&amp;n=354666&amp;dst=100010" TargetMode="External"/><Relationship Id="rId822" Type="http://schemas.openxmlformats.org/officeDocument/2006/relationships/hyperlink" Target="https://login.consultant.ru/link/?req=doc&amp;base=RZR&amp;n=59442&amp;dst=100008" TargetMode="External"/><Relationship Id="rId1038" Type="http://schemas.openxmlformats.org/officeDocument/2006/relationships/hyperlink" Target="https://login.consultant.ru/link/?req=doc&amp;base=RZR&amp;n=501392&amp;dst=101500" TargetMode="External"/><Relationship Id="rId254" Type="http://schemas.openxmlformats.org/officeDocument/2006/relationships/hyperlink" Target="https://login.consultant.ru/link/?req=doc&amp;base=RZR&amp;n=304049&amp;dst=100010" TargetMode="External"/><Relationship Id="rId699" Type="http://schemas.openxmlformats.org/officeDocument/2006/relationships/hyperlink" Target="https://login.consultant.ru/link/?req=doc&amp;base=RZR&amp;n=506959&amp;dst=100013" TargetMode="External"/><Relationship Id="rId1091" Type="http://schemas.openxmlformats.org/officeDocument/2006/relationships/hyperlink" Target="https://login.consultant.ru/link/?req=doc&amp;base=RZR&amp;n=421840&amp;dst=100038" TargetMode="External"/><Relationship Id="rId1105" Type="http://schemas.openxmlformats.org/officeDocument/2006/relationships/hyperlink" Target="https://login.consultant.ru/link/?req=doc&amp;base=RZR&amp;n=221184&amp;dst=100096" TargetMode="External"/><Relationship Id="rId49" Type="http://schemas.openxmlformats.org/officeDocument/2006/relationships/hyperlink" Target="https://login.consultant.ru/link/?req=doc&amp;base=RZR&amp;n=451856&amp;dst=100118" TargetMode="External"/><Relationship Id="rId114" Type="http://schemas.openxmlformats.org/officeDocument/2006/relationships/hyperlink" Target="https://login.consultant.ru/link/?req=doc&amp;base=RZR&amp;n=502586&amp;dst=100169" TargetMode="External"/><Relationship Id="rId461" Type="http://schemas.openxmlformats.org/officeDocument/2006/relationships/hyperlink" Target="https://login.consultant.ru/link/?req=doc&amp;base=RZR&amp;n=511291&amp;dst=100107" TargetMode="External"/><Relationship Id="rId559" Type="http://schemas.openxmlformats.org/officeDocument/2006/relationships/hyperlink" Target="https://login.consultant.ru/link/?req=doc&amp;base=RZR&amp;n=341796&amp;dst=100113" TargetMode="External"/><Relationship Id="rId766" Type="http://schemas.openxmlformats.org/officeDocument/2006/relationships/hyperlink" Target="https://login.consultant.ru/link/?req=doc&amp;base=RZR&amp;n=481287&amp;dst=100112" TargetMode="External"/><Relationship Id="rId1189" Type="http://schemas.openxmlformats.org/officeDocument/2006/relationships/hyperlink" Target="https://login.consultant.ru/link/?req=doc&amp;base=RZR&amp;n=518131&amp;dst=102002" TargetMode="External"/><Relationship Id="rId198" Type="http://schemas.openxmlformats.org/officeDocument/2006/relationships/hyperlink" Target="https://login.consultant.ru/link/?req=doc&amp;base=RZR&amp;n=470677&amp;dst=101265" TargetMode="External"/><Relationship Id="rId321" Type="http://schemas.openxmlformats.org/officeDocument/2006/relationships/hyperlink" Target="https://login.consultant.ru/link/?req=doc&amp;base=RZR&amp;n=520117" TargetMode="External"/><Relationship Id="rId419" Type="http://schemas.openxmlformats.org/officeDocument/2006/relationships/hyperlink" Target="https://login.consultant.ru/link/?req=doc&amp;base=RZR&amp;n=465912&amp;dst=100017" TargetMode="External"/><Relationship Id="rId626" Type="http://schemas.openxmlformats.org/officeDocument/2006/relationships/hyperlink" Target="https://login.consultant.ru/link/?req=doc&amp;base=RZR&amp;n=451861&amp;dst=100027" TargetMode="External"/><Relationship Id="rId973" Type="http://schemas.openxmlformats.org/officeDocument/2006/relationships/hyperlink" Target="https://login.consultant.ru/link/?req=doc&amp;base=RZR&amp;n=209854&amp;dst=100049" TargetMode="External"/><Relationship Id="rId1049" Type="http://schemas.openxmlformats.org/officeDocument/2006/relationships/hyperlink" Target="https://login.consultant.ru/link/?req=doc&amp;base=RZR&amp;n=508482&amp;dst=103158" TargetMode="External"/><Relationship Id="rId833" Type="http://schemas.openxmlformats.org/officeDocument/2006/relationships/hyperlink" Target="https://login.consultant.ru/link/?req=doc&amp;base=RZR&amp;n=509043&amp;dst=528" TargetMode="External"/><Relationship Id="rId1116" Type="http://schemas.openxmlformats.org/officeDocument/2006/relationships/hyperlink" Target="https://login.consultant.ru/link/?req=doc&amp;base=RZR&amp;n=421840&amp;dst=100054" TargetMode="External"/><Relationship Id="rId265" Type="http://schemas.openxmlformats.org/officeDocument/2006/relationships/hyperlink" Target="https://login.consultant.ru/link/?req=doc&amp;base=RZR&amp;n=206333&amp;dst=100023" TargetMode="External"/><Relationship Id="rId472" Type="http://schemas.openxmlformats.org/officeDocument/2006/relationships/hyperlink" Target="https://login.consultant.ru/link/?req=doc&amp;base=RZR&amp;n=141711&amp;dst=100003" TargetMode="External"/><Relationship Id="rId900" Type="http://schemas.openxmlformats.org/officeDocument/2006/relationships/hyperlink" Target="https://login.consultant.ru/link/?req=doc&amp;base=RZR&amp;n=420801&amp;dst=100125" TargetMode="External"/><Relationship Id="rId125" Type="http://schemas.openxmlformats.org/officeDocument/2006/relationships/hyperlink" Target="https://login.consultant.ru/link/?req=doc&amp;base=RZR&amp;n=200275&amp;dst=100143" TargetMode="External"/><Relationship Id="rId332" Type="http://schemas.openxmlformats.org/officeDocument/2006/relationships/hyperlink" Target="https://login.consultant.ru/link/?req=doc&amp;base=RZR&amp;n=159501" TargetMode="External"/><Relationship Id="rId777" Type="http://schemas.openxmlformats.org/officeDocument/2006/relationships/hyperlink" Target="https://login.consultant.ru/link/?req=doc&amp;base=RZR&amp;n=209306&amp;dst=100008" TargetMode="External"/><Relationship Id="rId984" Type="http://schemas.openxmlformats.org/officeDocument/2006/relationships/hyperlink" Target="https://login.consultant.ru/link/?req=doc&amp;base=RZR&amp;n=470677&amp;dst=101349" TargetMode="External"/><Relationship Id="rId637" Type="http://schemas.openxmlformats.org/officeDocument/2006/relationships/hyperlink" Target="https://login.consultant.ru/link/?req=doc&amp;base=RZR&amp;n=464587&amp;dst=100010" TargetMode="External"/><Relationship Id="rId844" Type="http://schemas.openxmlformats.org/officeDocument/2006/relationships/hyperlink" Target="https://login.consultant.ru/link/?req=doc&amp;base=RZR&amp;n=387160&amp;dst=100057" TargetMode="External"/><Relationship Id="rId276" Type="http://schemas.openxmlformats.org/officeDocument/2006/relationships/hyperlink" Target="https://login.consultant.ru/link/?req=doc&amp;base=RZR&amp;n=409273&amp;dst=100012" TargetMode="External"/><Relationship Id="rId483" Type="http://schemas.openxmlformats.org/officeDocument/2006/relationships/hyperlink" Target="https://login.consultant.ru/link/?req=doc&amp;base=RZR&amp;n=460851&amp;dst=100033" TargetMode="External"/><Relationship Id="rId690" Type="http://schemas.openxmlformats.org/officeDocument/2006/relationships/hyperlink" Target="https://login.consultant.ru/link/?req=doc&amp;base=RZR&amp;n=408786&amp;dst=100009" TargetMode="External"/><Relationship Id="rId704" Type="http://schemas.openxmlformats.org/officeDocument/2006/relationships/hyperlink" Target="https://login.consultant.ru/link/?req=doc&amp;base=RZR&amp;n=405472&amp;dst=100016" TargetMode="External"/><Relationship Id="rId911" Type="http://schemas.openxmlformats.org/officeDocument/2006/relationships/hyperlink" Target="https://login.consultant.ru/link/?req=doc&amp;base=RZR&amp;n=420801&amp;dst=100136" TargetMode="External"/><Relationship Id="rId1127" Type="http://schemas.openxmlformats.org/officeDocument/2006/relationships/hyperlink" Target="https://login.consultant.ru/link/?req=doc&amp;base=RZR&amp;n=221184&amp;dst=100113" TargetMode="External"/><Relationship Id="rId40" Type="http://schemas.openxmlformats.org/officeDocument/2006/relationships/hyperlink" Target="https://login.consultant.ru/link/?req=doc&amp;base=RZR&amp;n=200581&amp;dst=100042" TargetMode="External"/><Relationship Id="rId136" Type="http://schemas.openxmlformats.org/officeDocument/2006/relationships/hyperlink" Target="https://login.consultant.ru/link/?req=doc&amp;base=RZR&amp;n=2875" TargetMode="External"/><Relationship Id="rId343" Type="http://schemas.openxmlformats.org/officeDocument/2006/relationships/hyperlink" Target="https://login.consultant.ru/link/?req=doc&amp;base=RZR&amp;n=388998&amp;dst=100016" TargetMode="External"/><Relationship Id="rId550" Type="http://schemas.openxmlformats.org/officeDocument/2006/relationships/hyperlink" Target="https://login.consultant.ru/link/?req=doc&amp;base=RZR&amp;n=383366&amp;dst=100039" TargetMode="External"/><Relationship Id="rId788" Type="http://schemas.openxmlformats.org/officeDocument/2006/relationships/hyperlink" Target="https://login.consultant.ru/link/?req=doc&amp;base=RZR&amp;n=510818&amp;dst=101099" TargetMode="External"/><Relationship Id="rId995" Type="http://schemas.openxmlformats.org/officeDocument/2006/relationships/hyperlink" Target="https://login.consultant.ru/link/?req=doc&amp;base=RZR&amp;n=510546&amp;dst=100009" TargetMode="External"/><Relationship Id="rId1180" Type="http://schemas.openxmlformats.org/officeDocument/2006/relationships/hyperlink" Target="https://login.consultant.ru/link/?req=doc&amp;base=RZR&amp;n=110224&amp;dst=100008" TargetMode="External"/><Relationship Id="rId203" Type="http://schemas.openxmlformats.org/officeDocument/2006/relationships/hyperlink" Target="https://login.consultant.ru/link/?req=doc&amp;base=RZR&amp;n=523556&amp;dst=891" TargetMode="External"/><Relationship Id="rId648" Type="http://schemas.openxmlformats.org/officeDocument/2006/relationships/hyperlink" Target="https://login.consultant.ru/link/?req=doc&amp;base=RZR&amp;n=470677&amp;dst=101315" TargetMode="External"/><Relationship Id="rId855" Type="http://schemas.openxmlformats.org/officeDocument/2006/relationships/hyperlink" Target="https://login.consultant.ru/link/?req=doc&amp;base=RZR&amp;n=141711&amp;dst=100005" TargetMode="External"/><Relationship Id="rId1040" Type="http://schemas.openxmlformats.org/officeDocument/2006/relationships/hyperlink" Target="https://login.consultant.ru/link/?req=doc&amp;base=RZR&amp;n=454035&amp;dst=100012" TargetMode="External"/><Relationship Id="rId287" Type="http://schemas.openxmlformats.org/officeDocument/2006/relationships/hyperlink" Target="https://login.consultant.ru/link/?req=doc&amp;base=RZR&amp;n=501392&amp;dst=101459" TargetMode="External"/><Relationship Id="rId410" Type="http://schemas.openxmlformats.org/officeDocument/2006/relationships/hyperlink" Target="https://login.consultant.ru/link/?req=doc&amp;base=RZR&amp;n=470677&amp;dst=101290" TargetMode="External"/><Relationship Id="rId494" Type="http://schemas.openxmlformats.org/officeDocument/2006/relationships/hyperlink" Target="https://login.consultant.ru/link/?req=doc&amp;base=RZR&amp;n=441769&amp;dst=100168" TargetMode="External"/><Relationship Id="rId508" Type="http://schemas.openxmlformats.org/officeDocument/2006/relationships/hyperlink" Target="https://login.consultant.ru/link/?req=doc&amp;base=RZR&amp;n=441769&amp;dst=100172" TargetMode="External"/><Relationship Id="rId715" Type="http://schemas.openxmlformats.org/officeDocument/2006/relationships/hyperlink" Target="https://login.consultant.ru/link/?req=doc&amp;base=RZR&amp;n=446156&amp;dst=100039" TargetMode="External"/><Relationship Id="rId922" Type="http://schemas.openxmlformats.org/officeDocument/2006/relationships/hyperlink" Target="https://login.consultant.ru/link/?req=doc&amp;base=RZR&amp;n=330361&amp;dst=100016" TargetMode="External"/><Relationship Id="rId1138" Type="http://schemas.openxmlformats.org/officeDocument/2006/relationships/hyperlink" Target="https://login.consultant.ru/link/?req=doc&amp;base=RZR&amp;n=523865&amp;dst=101624" TargetMode="External"/><Relationship Id="rId147" Type="http://schemas.openxmlformats.org/officeDocument/2006/relationships/hyperlink" Target="https://login.consultant.ru/link/?req=doc&amp;base=RZR&amp;n=511259&amp;dst=100232" TargetMode="External"/><Relationship Id="rId354" Type="http://schemas.openxmlformats.org/officeDocument/2006/relationships/hyperlink" Target="https://login.consultant.ru/link/?req=doc&amp;base=RZR&amp;n=465621&amp;dst=100011" TargetMode="External"/><Relationship Id="rId799" Type="http://schemas.openxmlformats.org/officeDocument/2006/relationships/hyperlink" Target="https://login.consultant.ru/link/?req=doc&amp;base=RZR&amp;n=191257&amp;dst=100019" TargetMode="External"/><Relationship Id="rId1191" Type="http://schemas.openxmlformats.org/officeDocument/2006/relationships/hyperlink" Target="https://login.consultant.ru/link/?req=doc&amp;base=RZR&amp;n=518131&amp;dst=102003" TargetMode="External"/><Relationship Id="rId1205" Type="http://schemas.openxmlformats.org/officeDocument/2006/relationships/hyperlink" Target="https://login.consultant.ru/link/?req=doc&amp;base=RZR&amp;n=209854&amp;dst=100056" TargetMode="External"/><Relationship Id="rId51" Type="http://schemas.openxmlformats.org/officeDocument/2006/relationships/hyperlink" Target="https://login.consultant.ru/link/?req=doc&amp;base=RZR&amp;n=304049&amp;dst=100009" TargetMode="External"/><Relationship Id="rId561" Type="http://schemas.openxmlformats.org/officeDocument/2006/relationships/hyperlink" Target="https://login.consultant.ru/link/?req=doc&amp;base=RZR&amp;n=341796&amp;dst=100114" TargetMode="External"/><Relationship Id="rId659" Type="http://schemas.openxmlformats.org/officeDocument/2006/relationships/hyperlink" Target="https://login.consultant.ru/link/?req=doc&amp;base=RZR&amp;n=401231&amp;dst=100018" TargetMode="External"/><Relationship Id="rId866" Type="http://schemas.openxmlformats.org/officeDocument/2006/relationships/hyperlink" Target="https://login.consultant.ru/link/?req=doc&amp;base=RZR&amp;n=507536&amp;dst=100404" TargetMode="External"/><Relationship Id="rId214" Type="http://schemas.openxmlformats.org/officeDocument/2006/relationships/hyperlink" Target="https://login.consultant.ru/link/?req=doc&amp;base=RZR&amp;n=388687&amp;dst=100030" TargetMode="External"/><Relationship Id="rId298" Type="http://schemas.openxmlformats.org/officeDocument/2006/relationships/hyperlink" Target="https://login.consultant.ru/link/?req=doc&amp;base=RZR&amp;n=470677&amp;dst=101280" TargetMode="External"/><Relationship Id="rId421" Type="http://schemas.openxmlformats.org/officeDocument/2006/relationships/hyperlink" Target="https://login.consultant.ru/link/?req=doc&amp;base=RZR&amp;n=141711&amp;dst=100003" TargetMode="External"/><Relationship Id="rId519" Type="http://schemas.openxmlformats.org/officeDocument/2006/relationships/hyperlink" Target="https://login.consultant.ru/link/?req=doc&amp;base=RZR&amp;n=392774&amp;dst=100009" TargetMode="External"/><Relationship Id="rId1051" Type="http://schemas.openxmlformats.org/officeDocument/2006/relationships/hyperlink" Target="https://login.consultant.ru/link/?req=doc&amp;base=RZR&amp;n=363865&amp;dst=100010" TargetMode="External"/><Relationship Id="rId1149" Type="http://schemas.openxmlformats.org/officeDocument/2006/relationships/hyperlink" Target="https://login.consultant.ru/link/?req=doc&amp;base=ESU&amp;n=621" TargetMode="External"/><Relationship Id="rId158" Type="http://schemas.openxmlformats.org/officeDocument/2006/relationships/hyperlink" Target="https://login.consultant.ru/link/?req=doc&amp;base=RZR&amp;n=159501" TargetMode="External"/><Relationship Id="rId726" Type="http://schemas.openxmlformats.org/officeDocument/2006/relationships/hyperlink" Target="https://login.consultant.ru/link/?req=doc&amp;base=RZR&amp;n=422434&amp;dst=749" TargetMode="External"/><Relationship Id="rId933" Type="http://schemas.openxmlformats.org/officeDocument/2006/relationships/hyperlink" Target="https://login.consultant.ru/link/?req=doc&amp;base=RZR&amp;n=523556&amp;dst=893" TargetMode="External"/><Relationship Id="rId1009" Type="http://schemas.openxmlformats.org/officeDocument/2006/relationships/hyperlink" Target="https://login.consultant.ru/link/?req=doc&amp;base=RZR&amp;n=508482&amp;dst=103096" TargetMode="External"/><Relationship Id="rId62" Type="http://schemas.openxmlformats.org/officeDocument/2006/relationships/hyperlink" Target="https://login.consultant.ru/link/?req=doc&amp;base=RZR&amp;n=341754&amp;dst=100021" TargetMode="External"/><Relationship Id="rId365" Type="http://schemas.openxmlformats.org/officeDocument/2006/relationships/hyperlink" Target="https://login.consultant.ru/link/?req=doc&amp;base=RZR&amp;n=383369&amp;dst=100028" TargetMode="External"/><Relationship Id="rId572" Type="http://schemas.openxmlformats.org/officeDocument/2006/relationships/hyperlink" Target="https://login.consultant.ru/link/?req=doc&amp;base=RZR&amp;n=348583&amp;dst=100016" TargetMode="External"/><Relationship Id="rId1216" Type="http://schemas.openxmlformats.org/officeDocument/2006/relationships/hyperlink" Target="https://login.consultant.ru/link/?req=doc&amp;base=RZR&amp;n=470677&amp;dst=101361" TargetMode="External"/><Relationship Id="rId225" Type="http://schemas.openxmlformats.org/officeDocument/2006/relationships/hyperlink" Target="https://login.consultant.ru/link/?req=doc&amp;base=RZR&amp;n=383367&amp;dst=100009" TargetMode="External"/><Relationship Id="rId432" Type="http://schemas.openxmlformats.org/officeDocument/2006/relationships/hyperlink" Target="https://login.consultant.ru/link/?req=doc&amp;base=RZR&amp;n=513640&amp;dst=100013" TargetMode="External"/><Relationship Id="rId877" Type="http://schemas.openxmlformats.org/officeDocument/2006/relationships/hyperlink" Target="https://login.consultant.ru/link/?req=doc&amp;base=RZR&amp;n=387160&amp;dst=100066" TargetMode="External"/><Relationship Id="rId1062" Type="http://schemas.openxmlformats.org/officeDocument/2006/relationships/hyperlink" Target="https://login.consultant.ru/link/?req=doc&amp;base=RZR&amp;n=389000&amp;dst=100054" TargetMode="External"/><Relationship Id="rId737" Type="http://schemas.openxmlformats.org/officeDocument/2006/relationships/hyperlink" Target="https://login.consultant.ru/link/?req=doc&amp;base=RZR&amp;n=470677&amp;dst=101321" TargetMode="External"/><Relationship Id="rId944" Type="http://schemas.openxmlformats.org/officeDocument/2006/relationships/hyperlink" Target="https://login.consultant.ru/link/?req=doc&amp;base=RZR&amp;n=200581&amp;dst=100072" TargetMode="External"/><Relationship Id="rId73" Type="http://schemas.openxmlformats.org/officeDocument/2006/relationships/hyperlink" Target="https://login.consultant.ru/link/?req=doc&amp;base=RZR&amp;n=384981&amp;dst=100266" TargetMode="External"/><Relationship Id="rId169" Type="http://schemas.openxmlformats.org/officeDocument/2006/relationships/hyperlink" Target="https://login.consultant.ru/link/?req=doc&amp;base=RZR&amp;n=221184&amp;dst=100023" TargetMode="External"/><Relationship Id="rId376" Type="http://schemas.openxmlformats.org/officeDocument/2006/relationships/hyperlink" Target="https://login.consultant.ru/link/?req=doc&amp;base=RZR&amp;n=375352&amp;dst=100020" TargetMode="External"/><Relationship Id="rId583" Type="http://schemas.openxmlformats.org/officeDocument/2006/relationships/hyperlink" Target="https://login.consultant.ru/link/?req=doc&amp;base=RZR&amp;n=501392&amp;dst=101478" TargetMode="External"/><Relationship Id="rId790" Type="http://schemas.openxmlformats.org/officeDocument/2006/relationships/hyperlink" Target="https://login.consultant.ru/link/?req=doc&amp;base=RZR&amp;n=389001&amp;dst=100015" TargetMode="External"/><Relationship Id="rId804" Type="http://schemas.openxmlformats.org/officeDocument/2006/relationships/hyperlink" Target="https://login.consultant.ru/link/?req=doc&amp;base=RZR&amp;n=518989&amp;dst=100016" TargetMode="External"/><Relationship Id="rId4" Type="http://schemas.openxmlformats.org/officeDocument/2006/relationships/footnotes" Target="footnotes.xml"/><Relationship Id="rId236" Type="http://schemas.openxmlformats.org/officeDocument/2006/relationships/hyperlink" Target="https://login.consultant.ru/link/?req=doc&amp;base=RZR&amp;n=191257&amp;dst=100014" TargetMode="External"/><Relationship Id="rId443" Type="http://schemas.openxmlformats.org/officeDocument/2006/relationships/hyperlink" Target="https://login.consultant.ru/link/?req=doc&amp;base=RZR&amp;n=209854&amp;dst=100048" TargetMode="External"/><Relationship Id="rId650" Type="http://schemas.openxmlformats.org/officeDocument/2006/relationships/hyperlink" Target="https://login.consultant.ru/link/?req=doc&amp;base=RZR&amp;n=436191&amp;dst=100012" TargetMode="External"/><Relationship Id="rId888" Type="http://schemas.openxmlformats.org/officeDocument/2006/relationships/hyperlink" Target="https://login.consultant.ru/link/?req=doc&amp;base=RZR&amp;n=453969&amp;dst=100018" TargetMode="External"/><Relationship Id="rId1073" Type="http://schemas.openxmlformats.org/officeDocument/2006/relationships/hyperlink" Target="https://login.consultant.ru/link/?req=doc&amp;base=RZR&amp;n=362297&amp;dst=100011" TargetMode="External"/><Relationship Id="rId303" Type="http://schemas.openxmlformats.org/officeDocument/2006/relationships/hyperlink" Target="https://login.consultant.ru/link/?req=doc&amp;base=RZR&amp;n=523556&amp;dst=892" TargetMode="External"/><Relationship Id="rId748" Type="http://schemas.openxmlformats.org/officeDocument/2006/relationships/hyperlink" Target="https://login.consultant.ru/link/?req=doc&amp;base=RZR&amp;n=518293&amp;dst=649" TargetMode="External"/><Relationship Id="rId955" Type="http://schemas.openxmlformats.org/officeDocument/2006/relationships/hyperlink" Target="https://login.consultant.ru/link/?req=doc&amp;base=RZR&amp;n=416188&amp;dst=100066" TargetMode="External"/><Relationship Id="rId1140" Type="http://schemas.openxmlformats.org/officeDocument/2006/relationships/hyperlink" Target="https://login.consultant.ru/link/?req=doc&amp;base=RZR&amp;n=383366&amp;dst=100056" TargetMode="External"/><Relationship Id="rId84" Type="http://schemas.openxmlformats.org/officeDocument/2006/relationships/hyperlink" Target="https://login.consultant.ru/link/?req=doc&amp;base=RZR&amp;n=389139&amp;dst=100114" TargetMode="External"/><Relationship Id="rId387" Type="http://schemas.openxmlformats.org/officeDocument/2006/relationships/hyperlink" Target="https://login.consultant.ru/link/?req=doc&amp;base=RZR&amp;n=176159&amp;dst=100012" TargetMode="External"/><Relationship Id="rId510" Type="http://schemas.openxmlformats.org/officeDocument/2006/relationships/hyperlink" Target="https://login.consultant.ru/link/?req=doc&amp;base=RZR&amp;n=383366&amp;dst=100069" TargetMode="External"/><Relationship Id="rId594" Type="http://schemas.openxmlformats.org/officeDocument/2006/relationships/hyperlink" Target="https://login.consultant.ru/link/?req=doc&amp;base=RZR&amp;n=389373&amp;dst=100009" TargetMode="External"/><Relationship Id="rId608" Type="http://schemas.openxmlformats.org/officeDocument/2006/relationships/hyperlink" Target="https://login.consultant.ru/link/?req=doc&amp;base=RZR&amp;n=408385&amp;dst=100009" TargetMode="External"/><Relationship Id="rId815" Type="http://schemas.openxmlformats.org/officeDocument/2006/relationships/hyperlink" Target="https://login.consultant.ru/link/?req=doc&amp;base=RZR&amp;n=489642&amp;dst=100011" TargetMode="External"/><Relationship Id="rId247" Type="http://schemas.openxmlformats.org/officeDocument/2006/relationships/hyperlink" Target="https://login.consultant.ru/link/?req=doc&amp;base=RZR&amp;n=325540&amp;dst=100009" TargetMode="External"/><Relationship Id="rId899" Type="http://schemas.openxmlformats.org/officeDocument/2006/relationships/hyperlink" Target="https://login.consultant.ru/link/?req=doc&amp;base=RZR&amp;n=420801&amp;dst=100124" TargetMode="External"/><Relationship Id="rId1000" Type="http://schemas.openxmlformats.org/officeDocument/2006/relationships/hyperlink" Target="https://login.consultant.ru/link/?req=doc&amp;base=RZR&amp;n=433211&amp;dst=100009" TargetMode="External"/><Relationship Id="rId1084" Type="http://schemas.openxmlformats.org/officeDocument/2006/relationships/hyperlink" Target="https://login.consultant.ru/link/?req=doc&amp;base=RZR&amp;n=421840&amp;dst=100032" TargetMode="External"/><Relationship Id="rId107" Type="http://schemas.openxmlformats.org/officeDocument/2006/relationships/hyperlink" Target="https://login.consultant.ru/link/?req=doc&amp;base=RZR&amp;n=481254&amp;dst=100018" TargetMode="External"/><Relationship Id="rId454" Type="http://schemas.openxmlformats.org/officeDocument/2006/relationships/hyperlink" Target="https://login.consultant.ru/link/?req=doc&amp;base=RZR&amp;n=504786&amp;dst=100014" TargetMode="External"/><Relationship Id="rId661" Type="http://schemas.openxmlformats.org/officeDocument/2006/relationships/hyperlink" Target="https://login.consultant.ru/link/?req=doc&amp;base=RZR&amp;n=416271&amp;dst=100035" TargetMode="External"/><Relationship Id="rId759" Type="http://schemas.openxmlformats.org/officeDocument/2006/relationships/hyperlink" Target="https://login.consultant.ru/link/?req=doc&amp;base=RZR&amp;n=506465&amp;dst=100014" TargetMode="External"/><Relationship Id="rId966" Type="http://schemas.openxmlformats.org/officeDocument/2006/relationships/hyperlink" Target="https://login.consultant.ru/link/?req=doc&amp;base=RZR&amp;n=470677&amp;dst=101345" TargetMode="External"/><Relationship Id="rId11" Type="http://schemas.openxmlformats.org/officeDocument/2006/relationships/hyperlink" Target="https://login.consultant.ru/link/?req=doc&amp;base=RZR&amp;n=154768&amp;dst=100137" TargetMode="External"/><Relationship Id="rId314" Type="http://schemas.openxmlformats.org/officeDocument/2006/relationships/hyperlink" Target="https://login.consultant.ru/link/?req=doc&amp;base=RZR&amp;n=141711&amp;dst=100068" TargetMode="External"/><Relationship Id="rId398" Type="http://schemas.openxmlformats.org/officeDocument/2006/relationships/hyperlink" Target="https://login.consultant.ru/link/?req=doc&amp;base=RZR&amp;n=384910&amp;dst=100030" TargetMode="External"/><Relationship Id="rId521" Type="http://schemas.openxmlformats.org/officeDocument/2006/relationships/hyperlink" Target="https://login.consultant.ru/link/?req=doc&amp;base=RZR&amp;n=474262&amp;dst=100060" TargetMode="External"/><Relationship Id="rId619" Type="http://schemas.openxmlformats.org/officeDocument/2006/relationships/hyperlink" Target="https://login.consultant.ru/link/?req=doc&amp;base=RZR&amp;n=341765&amp;dst=100012" TargetMode="External"/><Relationship Id="rId1151" Type="http://schemas.openxmlformats.org/officeDocument/2006/relationships/hyperlink" Target="https://login.consultant.ru/link/?req=doc&amp;base=ESU&amp;n=3022&amp;dst=100101" TargetMode="External"/><Relationship Id="rId95" Type="http://schemas.openxmlformats.org/officeDocument/2006/relationships/hyperlink" Target="https://login.consultant.ru/link/?req=doc&amp;base=RZR&amp;n=479108&amp;dst=100481" TargetMode="External"/><Relationship Id="rId160" Type="http://schemas.openxmlformats.org/officeDocument/2006/relationships/hyperlink" Target="https://login.consultant.ru/link/?req=doc&amp;base=RZR&amp;n=482533&amp;dst=100015" TargetMode="External"/><Relationship Id="rId826" Type="http://schemas.openxmlformats.org/officeDocument/2006/relationships/hyperlink" Target="https://login.consultant.ru/link/?req=doc&amp;base=RZR&amp;n=508668&amp;dst=372" TargetMode="External"/><Relationship Id="rId1011" Type="http://schemas.openxmlformats.org/officeDocument/2006/relationships/hyperlink" Target="https://login.consultant.ru/link/?req=doc&amp;base=RZR&amp;n=509043&amp;dst=100742" TargetMode="External"/><Relationship Id="rId1109" Type="http://schemas.openxmlformats.org/officeDocument/2006/relationships/hyperlink" Target="https://login.consultant.ru/link/?req=doc&amp;base=RZR&amp;n=451737&amp;dst=100417" TargetMode="External"/><Relationship Id="rId258" Type="http://schemas.openxmlformats.org/officeDocument/2006/relationships/hyperlink" Target="https://login.consultant.ru/link/?req=doc&amp;base=RZR&amp;n=209854&amp;dst=100040" TargetMode="External"/><Relationship Id="rId465" Type="http://schemas.openxmlformats.org/officeDocument/2006/relationships/hyperlink" Target="https://login.consultant.ru/link/?req=doc&amp;base=RZR&amp;n=511291&amp;dst=100107" TargetMode="External"/><Relationship Id="rId672" Type="http://schemas.openxmlformats.org/officeDocument/2006/relationships/hyperlink" Target="https://login.consultant.ru/link/?req=doc&amp;base=RZR&amp;n=132254&amp;dst=100008" TargetMode="External"/><Relationship Id="rId1095" Type="http://schemas.openxmlformats.org/officeDocument/2006/relationships/hyperlink" Target="https://login.consultant.ru/link/?req=doc&amp;base=RZR&amp;n=454035&amp;dst=100014" TargetMode="External"/><Relationship Id="rId22" Type="http://schemas.openxmlformats.org/officeDocument/2006/relationships/hyperlink" Target="https://login.consultant.ru/link/?req=doc&amp;base=RZR&amp;n=170098&amp;dst=100008" TargetMode="External"/><Relationship Id="rId118" Type="http://schemas.openxmlformats.org/officeDocument/2006/relationships/hyperlink" Target="https://login.consultant.ru/link/?req=doc&amp;base=RZR&amp;n=510550&amp;dst=100009" TargetMode="External"/><Relationship Id="rId325" Type="http://schemas.openxmlformats.org/officeDocument/2006/relationships/hyperlink" Target="https://login.consultant.ru/link/?req=doc&amp;base=RZR&amp;n=384910&amp;dst=100029" TargetMode="External"/><Relationship Id="rId532" Type="http://schemas.openxmlformats.org/officeDocument/2006/relationships/hyperlink" Target="https://login.consultant.ru/link/?req=doc&amp;base=RZR&amp;n=409246&amp;dst=100010" TargetMode="External"/><Relationship Id="rId977" Type="http://schemas.openxmlformats.org/officeDocument/2006/relationships/hyperlink" Target="https://login.consultant.ru/link/?req=doc&amp;base=RZR&amp;n=209854&amp;dst=100052" TargetMode="External"/><Relationship Id="rId1162" Type="http://schemas.openxmlformats.org/officeDocument/2006/relationships/hyperlink" Target="https://login.consultant.ru/link/?req=doc&amp;base=RZR&amp;n=25314" TargetMode="External"/><Relationship Id="rId171" Type="http://schemas.openxmlformats.org/officeDocument/2006/relationships/hyperlink" Target="https://login.consultant.ru/link/?req=doc&amp;base=RZR&amp;n=523259&amp;dst=100669" TargetMode="External"/><Relationship Id="rId837" Type="http://schemas.openxmlformats.org/officeDocument/2006/relationships/hyperlink" Target="https://login.consultant.ru/link/?req=doc&amp;base=RZR&amp;n=507292&amp;dst=100034" TargetMode="External"/><Relationship Id="rId1022" Type="http://schemas.openxmlformats.org/officeDocument/2006/relationships/hyperlink" Target="https://login.consultant.ru/link/?req=doc&amp;base=RZR&amp;n=508482&amp;dst=103116" TargetMode="External"/><Relationship Id="rId269" Type="http://schemas.openxmlformats.org/officeDocument/2006/relationships/hyperlink" Target="https://login.consultant.ru/link/?req=doc&amp;base=RZR&amp;n=501392&amp;dst=101455" TargetMode="External"/><Relationship Id="rId476" Type="http://schemas.openxmlformats.org/officeDocument/2006/relationships/hyperlink" Target="https://login.consultant.ru/link/?req=doc&amp;base=RZR&amp;n=388998&amp;dst=100021" TargetMode="External"/><Relationship Id="rId683" Type="http://schemas.openxmlformats.org/officeDocument/2006/relationships/hyperlink" Target="https://login.consultant.ru/link/?req=doc&amp;base=RZR&amp;n=141711&amp;dst=100068" TargetMode="External"/><Relationship Id="rId890" Type="http://schemas.openxmlformats.org/officeDocument/2006/relationships/hyperlink" Target="https://login.consultant.ru/link/?req=doc&amp;base=RZR&amp;n=420801&amp;dst=100121" TargetMode="External"/><Relationship Id="rId904" Type="http://schemas.openxmlformats.org/officeDocument/2006/relationships/hyperlink" Target="https://login.consultant.ru/link/?req=doc&amp;base=RZR&amp;n=384910&amp;dst=100031" TargetMode="External"/><Relationship Id="rId33" Type="http://schemas.openxmlformats.org/officeDocument/2006/relationships/hyperlink" Target="https://login.consultant.ru/link/?req=doc&amp;base=RZR&amp;n=440515&amp;dst=100232" TargetMode="External"/><Relationship Id="rId129" Type="http://schemas.openxmlformats.org/officeDocument/2006/relationships/hyperlink" Target="https://login.consultant.ru/link/?req=doc&amp;base=RZR&amp;n=221184&amp;dst=100021" TargetMode="External"/><Relationship Id="rId336" Type="http://schemas.openxmlformats.org/officeDocument/2006/relationships/hyperlink" Target="https://login.consultant.ru/link/?req=doc&amp;base=RZR&amp;n=482533&amp;dst=100018" TargetMode="External"/><Relationship Id="rId543" Type="http://schemas.openxmlformats.org/officeDocument/2006/relationships/hyperlink" Target="https://login.consultant.ru/link/?req=doc&amp;base=RZR&amp;n=470677&amp;dst=101307" TargetMode="External"/><Relationship Id="rId988" Type="http://schemas.openxmlformats.org/officeDocument/2006/relationships/hyperlink" Target="https://login.consultant.ru/link/?req=doc&amp;base=RZR&amp;n=170098&amp;dst=100018" TargetMode="External"/><Relationship Id="rId1173" Type="http://schemas.openxmlformats.org/officeDocument/2006/relationships/hyperlink" Target="https://login.consultant.ru/link/?req=doc&amp;base=RZR&amp;n=117455&amp;dst=100260" TargetMode="External"/><Relationship Id="rId182" Type="http://schemas.openxmlformats.org/officeDocument/2006/relationships/hyperlink" Target="https://login.consultant.ru/link/?req=doc&amp;base=RZR&amp;n=494789&amp;dst=100011" TargetMode="External"/><Relationship Id="rId403" Type="http://schemas.openxmlformats.org/officeDocument/2006/relationships/hyperlink" Target="https://login.consultant.ru/link/?req=doc&amp;base=RZR&amp;n=466000&amp;dst=100180" TargetMode="External"/><Relationship Id="rId750" Type="http://schemas.openxmlformats.org/officeDocument/2006/relationships/hyperlink" Target="https://login.consultant.ru/link/?req=doc&amp;base=RZR&amp;n=304054&amp;dst=100062" TargetMode="External"/><Relationship Id="rId848" Type="http://schemas.openxmlformats.org/officeDocument/2006/relationships/hyperlink" Target="https://login.consultant.ru/link/?req=doc&amp;base=RZR&amp;n=147267&amp;dst=100009" TargetMode="External"/><Relationship Id="rId1033" Type="http://schemas.openxmlformats.org/officeDocument/2006/relationships/hyperlink" Target="https://login.consultant.ru/link/?req=doc&amp;base=RZR&amp;n=507292&amp;dst=100036" TargetMode="External"/><Relationship Id="rId487" Type="http://schemas.openxmlformats.org/officeDocument/2006/relationships/hyperlink" Target="https://login.consultant.ru/link/?req=doc&amp;base=RZR&amp;n=510550&amp;dst=100012" TargetMode="External"/><Relationship Id="rId610" Type="http://schemas.openxmlformats.org/officeDocument/2006/relationships/hyperlink" Target="https://login.consultant.ru/link/?req=doc&amp;base=RZR&amp;n=354459&amp;dst=100114" TargetMode="External"/><Relationship Id="rId694" Type="http://schemas.openxmlformats.org/officeDocument/2006/relationships/hyperlink" Target="https://login.consultant.ru/link/?req=doc&amp;base=RZR&amp;n=408786&amp;dst=100055" TargetMode="External"/><Relationship Id="rId708" Type="http://schemas.openxmlformats.org/officeDocument/2006/relationships/hyperlink" Target="https://login.consultant.ru/link/?req=doc&amp;base=RZR&amp;n=446156&amp;dst=100031" TargetMode="External"/><Relationship Id="rId915" Type="http://schemas.openxmlformats.org/officeDocument/2006/relationships/hyperlink" Target="https://login.consultant.ru/link/?req=doc&amp;base=RZR&amp;n=420801&amp;dst=100145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13</Pages>
  <Words>129898</Words>
  <Characters>740422</Characters>
  <Application>Microsoft Office Word</Application>
  <DocSecurity>0</DocSecurity>
  <Lines>6170</Lines>
  <Paragraphs>1737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Федеральный закон от 21.11.2011 N 323-ФЗ
(ред. от 23.07.2025)
"Об основах охраны здоровья граждан в Российской Федерации"
(с изм. и доп., вступ. в силу с 01.01.2026)</vt:lpstr>
    </vt:vector>
  </TitlesOfParts>
  <Company>КонсультантПлюс Версия 4025.00.52</Company>
  <LinksUpToDate>false</LinksUpToDate>
  <CharactersWithSpaces>868583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21.11.2011 N 323-ФЗ
(ред. от 23.07.2025)
"Об основах охраны здоровья граждан в Российской Федерации"
(с изм. и доп., вступ. в силу с 01.01.2026)</dc:title>
  <dc:creator>Юрист</dc:creator>
  <cp:lastModifiedBy>Юрист</cp:lastModifiedBy>
  <cp:revision>2</cp:revision>
  <dcterms:created xsi:type="dcterms:W3CDTF">2026-04-30T10:25:00Z</dcterms:created>
  <dcterms:modified xsi:type="dcterms:W3CDTF">2026-04-30T10:25:00Z</dcterms:modified>
</cp:coreProperties>
</file>