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F67F1B">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F67F1B" w:rsidRDefault="0037077A">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67F1B">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F67F1B" w:rsidRDefault="0037077A">
            <w:pPr>
              <w:pStyle w:val="ConsPlusTitlePage0"/>
              <w:jc w:val="center"/>
            </w:pPr>
            <w:r>
              <w:rPr>
                <w:sz w:val="48"/>
              </w:rPr>
              <w:t>Закон РФ от 07.02.1992 N 2300-1</w:t>
            </w:r>
            <w:r>
              <w:rPr>
                <w:sz w:val="48"/>
              </w:rPr>
              <w:br/>
              <w:t>(ред. от 07.07.2025)</w:t>
            </w:r>
            <w:r>
              <w:rPr>
                <w:sz w:val="48"/>
              </w:rPr>
              <w:br/>
              <w:t>"О защите прав потребителей"</w:t>
            </w:r>
          </w:p>
        </w:tc>
      </w:tr>
      <w:tr w:rsidR="00F67F1B">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F67F1B" w:rsidRDefault="0037077A">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16.01.2026</w:t>
            </w:r>
            <w:r>
              <w:rPr>
                <w:sz w:val="28"/>
              </w:rPr>
              <w:br/>
              <w:t> </w:t>
            </w:r>
          </w:p>
        </w:tc>
      </w:tr>
    </w:tbl>
    <w:p w:rsidR="00F67F1B" w:rsidRDefault="00F67F1B">
      <w:pPr>
        <w:pStyle w:val="ConsPlusNormal0"/>
        <w:sectPr w:rsidR="00F67F1B">
          <w:pgSz w:w="11906" w:h="16838"/>
          <w:pgMar w:top="841" w:right="595" w:bottom="841" w:left="595" w:header="0" w:footer="0" w:gutter="0"/>
          <w:cols w:space="720"/>
          <w:titlePg/>
        </w:sectPr>
      </w:pPr>
    </w:p>
    <w:p w:rsidR="00F67F1B" w:rsidRDefault="00F67F1B">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F67F1B">
        <w:tc>
          <w:tcPr>
            <w:tcW w:w="5103" w:type="dxa"/>
            <w:tcBorders>
              <w:top w:val="nil"/>
              <w:left w:val="nil"/>
              <w:bottom w:val="nil"/>
              <w:right w:val="nil"/>
            </w:tcBorders>
          </w:tcPr>
          <w:p w:rsidR="00F67F1B" w:rsidRDefault="0037077A">
            <w:pPr>
              <w:pStyle w:val="ConsPlusNormal0"/>
            </w:pPr>
            <w:r>
              <w:t>7 февраля 1992 года</w:t>
            </w:r>
          </w:p>
        </w:tc>
        <w:tc>
          <w:tcPr>
            <w:tcW w:w="5103" w:type="dxa"/>
            <w:tcBorders>
              <w:top w:val="nil"/>
              <w:left w:val="nil"/>
              <w:bottom w:val="nil"/>
              <w:right w:val="nil"/>
            </w:tcBorders>
          </w:tcPr>
          <w:p w:rsidR="00F67F1B" w:rsidRDefault="0037077A">
            <w:pPr>
              <w:pStyle w:val="ConsPlusNormal0"/>
              <w:jc w:val="right"/>
            </w:pPr>
            <w:r>
              <w:t>N 2300-1</w:t>
            </w:r>
          </w:p>
        </w:tc>
      </w:tr>
    </w:tbl>
    <w:p w:rsidR="00F67F1B" w:rsidRDefault="00F67F1B">
      <w:pPr>
        <w:pStyle w:val="ConsPlusNormal0"/>
        <w:pBdr>
          <w:bottom w:val="single" w:sz="6" w:space="0" w:color="auto"/>
        </w:pBdr>
        <w:spacing w:before="100" w:after="100"/>
        <w:jc w:val="both"/>
        <w:rPr>
          <w:sz w:val="2"/>
          <w:szCs w:val="2"/>
        </w:rPr>
      </w:pPr>
    </w:p>
    <w:p w:rsidR="00F67F1B" w:rsidRDefault="00F67F1B">
      <w:pPr>
        <w:pStyle w:val="ConsPlusNormal0"/>
        <w:jc w:val="center"/>
      </w:pPr>
    </w:p>
    <w:p w:rsidR="00F67F1B" w:rsidRDefault="0037077A">
      <w:pPr>
        <w:pStyle w:val="ConsPlusTitle0"/>
        <w:jc w:val="center"/>
      </w:pPr>
      <w:r>
        <w:t>РОССИЙСКАЯ ФЕДЕРАЦИЯ</w:t>
      </w:r>
    </w:p>
    <w:p w:rsidR="00F67F1B" w:rsidRDefault="00F67F1B">
      <w:pPr>
        <w:pStyle w:val="ConsPlusTitle0"/>
        <w:jc w:val="center"/>
      </w:pPr>
    </w:p>
    <w:p w:rsidR="00F67F1B" w:rsidRDefault="0037077A">
      <w:pPr>
        <w:pStyle w:val="ConsPlusTitle0"/>
        <w:jc w:val="center"/>
      </w:pPr>
      <w:r>
        <w:t>ЗАКОН</w:t>
      </w:r>
    </w:p>
    <w:p w:rsidR="00F67F1B" w:rsidRDefault="00F67F1B">
      <w:pPr>
        <w:pStyle w:val="ConsPlusTitle0"/>
        <w:jc w:val="center"/>
      </w:pPr>
    </w:p>
    <w:p w:rsidR="00F67F1B" w:rsidRDefault="0037077A">
      <w:pPr>
        <w:pStyle w:val="ConsPlusTitle0"/>
        <w:jc w:val="center"/>
      </w:pPr>
      <w:r>
        <w:t>О ЗАЩИТЕ ПРАВ ПОТРЕБИТЕЛЕЙ</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center"/>
            </w:pPr>
            <w:r>
              <w:rPr>
                <w:color w:val="392C69"/>
              </w:rPr>
              <w:t>Список изменяющих документов</w:t>
            </w:r>
          </w:p>
          <w:p w:rsidR="00F67F1B" w:rsidRDefault="0037077A">
            <w:pPr>
              <w:pStyle w:val="ConsPlusNormal0"/>
              <w:jc w:val="center"/>
            </w:pPr>
            <w:r>
              <w:rPr>
                <w:color w:val="392C69"/>
              </w:rPr>
              <w:t xml:space="preserve">(в ред. Федеральных законов от 09.01.1996 </w:t>
            </w:r>
            <w:hyperlink r:id="rId9" w:tooltip="Федеральный закон от 09.01.1996 N 2-ФЗ (ред. от 30.12.2001, с изм. от 25.10.2007) &quot;О внесении изменений и дополнений в Закон Российской Федерации &quot;О защите прав потребителей&quot; и Кодекс РСФСР об административных правонарушениях&quot; {КонсультантПлюс}">
              <w:r>
                <w:rPr>
                  <w:color w:val="0000FF"/>
                </w:rPr>
                <w:t>N 2-ФЗ</w:t>
              </w:r>
            </w:hyperlink>
            <w:r>
              <w:rPr>
                <w:color w:val="392C69"/>
              </w:rPr>
              <w:t>,</w:t>
            </w:r>
          </w:p>
          <w:p w:rsidR="00F67F1B" w:rsidRDefault="0037077A">
            <w:pPr>
              <w:pStyle w:val="ConsPlusNormal0"/>
              <w:jc w:val="center"/>
            </w:pPr>
            <w:r>
              <w:rPr>
                <w:color w:val="392C69"/>
              </w:rPr>
              <w:t xml:space="preserve">от 17.12.1999 </w:t>
            </w:r>
            <w:hyperlink r:id="rId1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rPr>
                <w:color w:val="392C69"/>
              </w:rPr>
              <w:t xml:space="preserve">, от 30.12.2001 </w:t>
            </w:r>
            <w:hyperlink r:id="rId11"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N 196-ФЗ</w:t>
              </w:r>
            </w:hyperlink>
            <w:r>
              <w:rPr>
                <w:color w:val="392C69"/>
              </w:rPr>
              <w:t xml:space="preserve">, от 22.08.2004 </w:t>
            </w:r>
            <w:hyperlink r:id="rId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rsidR="00F67F1B" w:rsidRDefault="0037077A">
            <w:pPr>
              <w:pStyle w:val="ConsPlusNormal0"/>
              <w:jc w:val="center"/>
            </w:pPr>
            <w:r>
              <w:rPr>
                <w:color w:val="392C69"/>
              </w:rPr>
              <w:t xml:space="preserve">от 02.11.2004 </w:t>
            </w:r>
            <w:hyperlink r:id="rId13" w:tooltip="Федеральный закон от 02.11.2004 N 127-ФЗ (ред. от 03.07.2016)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
              <w:r>
                <w:rPr>
                  <w:color w:val="0000FF"/>
                </w:rPr>
                <w:t>N 127-ФЗ</w:t>
              </w:r>
            </w:hyperlink>
            <w:r>
              <w:rPr>
                <w:color w:val="392C69"/>
              </w:rPr>
              <w:t xml:space="preserve">, от 21.12.2004 </w:t>
            </w:r>
            <w:hyperlink r:id="rId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rPr>
                <w:color w:val="392C69"/>
              </w:rPr>
              <w:t xml:space="preserve">, от 27.07.2006 </w:t>
            </w:r>
            <w:hyperlink r:id="rId15"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N 140-ФЗ</w:t>
              </w:r>
            </w:hyperlink>
            <w:r>
              <w:rPr>
                <w:color w:val="392C69"/>
              </w:rPr>
              <w:t>,</w:t>
            </w:r>
          </w:p>
          <w:p w:rsidR="00F67F1B" w:rsidRDefault="0037077A">
            <w:pPr>
              <w:pStyle w:val="ConsPlusNormal0"/>
              <w:jc w:val="center"/>
            </w:pPr>
            <w:r>
              <w:rPr>
                <w:color w:val="392C69"/>
              </w:rPr>
              <w:t xml:space="preserve">от 16.10.2006 </w:t>
            </w:r>
            <w:hyperlink r:id="rId16"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N 160-ФЗ</w:t>
              </w:r>
            </w:hyperlink>
            <w:r>
              <w:rPr>
                <w:color w:val="392C69"/>
              </w:rPr>
              <w:t xml:space="preserve">, от 25.11.2006 </w:t>
            </w:r>
            <w:hyperlink r:id="rId17" w:tooltip="Федеральный закон от 25.11.2006 N 193-ФЗ &quot;О внесении изменения в Закон Российской Федерации &quot;О защите прав потребителей&quot; ------------ Утратил силу или отменен {КонсультантПлюс}">
              <w:r>
                <w:rPr>
                  <w:color w:val="0000FF"/>
                </w:rPr>
                <w:t>N 193-ФЗ</w:t>
              </w:r>
            </w:hyperlink>
            <w:r>
              <w:rPr>
                <w:color w:val="392C69"/>
              </w:rPr>
              <w:t xml:space="preserve">, от 25.10.2007 </w:t>
            </w:r>
            <w:hyperlink r:id="rId1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rPr>
                <w:color w:val="392C69"/>
              </w:rPr>
              <w:t>,</w:t>
            </w:r>
          </w:p>
          <w:p w:rsidR="00F67F1B" w:rsidRDefault="0037077A">
            <w:pPr>
              <w:pStyle w:val="ConsPlusNormal0"/>
              <w:jc w:val="center"/>
            </w:pPr>
            <w:r>
              <w:rPr>
                <w:color w:val="392C69"/>
              </w:rPr>
              <w:t xml:space="preserve">от 23.07.2008 </w:t>
            </w:r>
            <w:hyperlink r:id="rId1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03.06.2009 </w:t>
            </w:r>
            <w:hyperlink r:id="rId20"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
              <w:r>
                <w:rPr>
                  <w:color w:val="0000FF"/>
                </w:rPr>
                <w:t>N 121-ФЗ</w:t>
              </w:r>
            </w:hyperlink>
            <w:r>
              <w:rPr>
                <w:color w:val="392C69"/>
              </w:rPr>
              <w:t xml:space="preserve">, от 23.11.2009 </w:t>
            </w:r>
            <w:hyperlink r:id="rId21"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color w:val="0000FF"/>
                </w:rPr>
                <w:t>N 261-ФЗ</w:t>
              </w:r>
            </w:hyperlink>
            <w:r>
              <w:rPr>
                <w:color w:val="392C69"/>
              </w:rPr>
              <w:t>,</w:t>
            </w:r>
          </w:p>
          <w:p w:rsidR="00F67F1B" w:rsidRDefault="0037077A">
            <w:pPr>
              <w:pStyle w:val="ConsPlusNormal0"/>
              <w:jc w:val="center"/>
            </w:pPr>
            <w:r>
              <w:rPr>
                <w:color w:val="392C69"/>
              </w:rPr>
              <w:t xml:space="preserve">от 27.06.2011 </w:t>
            </w:r>
            <w:hyperlink r:id="rId22"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rPr>
                <w:color w:val="392C69"/>
              </w:rPr>
              <w:t>, от</w:t>
            </w:r>
            <w:r>
              <w:rPr>
                <w:color w:val="392C69"/>
              </w:rPr>
              <w:t xml:space="preserve"> 18.07.2011 </w:t>
            </w:r>
            <w:hyperlink r:id="rId2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 xml:space="preserve">, от 25.06.2012 </w:t>
            </w:r>
            <w:hyperlink r:id="rId2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w:t>
            </w:r>
          </w:p>
          <w:p w:rsidR="00F67F1B" w:rsidRDefault="0037077A">
            <w:pPr>
              <w:pStyle w:val="ConsPlusNormal0"/>
              <w:jc w:val="center"/>
            </w:pPr>
            <w:r>
              <w:rPr>
                <w:color w:val="392C69"/>
              </w:rPr>
              <w:t xml:space="preserve">от 28.07.2012 </w:t>
            </w:r>
            <w:hyperlink r:id="rId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 xml:space="preserve">, от 02.07.2013 </w:t>
            </w:r>
            <w:hyperlink r:id="rId2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21.12.2013 </w:t>
            </w:r>
            <w:hyperlink r:id="rId2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rPr>
                <w:color w:val="392C69"/>
              </w:rPr>
              <w:t>,</w:t>
            </w:r>
          </w:p>
          <w:p w:rsidR="00F67F1B" w:rsidRDefault="0037077A">
            <w:pPr>
              <w:pStyle w:val="ConsPlusNormal0"/>
              <w:jc w:val="center"/>
            </w:pPr>
            <w:r>
              <w:rPr>
                <w:color w:val="392C69"/>
              </w:rPr>
              <w:t xml:space="preserve">от 05.05.2014 </w:t>
            </w:r>
            <w:hyperlink r:id="rId28"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color w:val="0000FF"/>
                </w:rPr>
                <w:t>N 112-ФЗ</w:t>
              </w:r>
            </w:hyperlink>
            <w:r>
              <w:rPr>
                <w:color w:val="392C69"/>
              </w:rPr>
              <w:t xml:space="preserve">, от 13.07.2015 </w:t>
            </w:r>
            <w:hyperlink r:id="rId2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03.07.2016 </w:t>
            </w:r>
            <w:hyperlink r:id="rId30"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color w:val="0000FF"/>
                </w:rPr>
                <w:t>N 265-ФЗ</w:t>
              </w:r>
            </w:hyperlink>
            <w:r>
              <w:rPr>
                <w:color w:val="392C69"/>
              </w:rPr>
              <w:t>,</w:t>
            </w:r>
          </w:p>
          <w:p w:rsidR="00F67F1B" w:rsidRDefault="0037077A">
            <w:pPr>
              <w:pStyle w:val="ConsPlusNormal0"/>
              <w:jc w:val="center"/>
            </w:pPr>
            <w:r>
              <w:rPr>
                <w:color w:val="392C69"/>
              </w:rPr>
              <w:t xml:space="preserve">от 01.05.2017 </w:t>
            </w:r>
            <w:hyperlink r:id="rId31"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color w:val="0000FF"/>
                </w:rPr>
                <w:t>N 88-ФЗ</w:t>
              </w:r>
            </w:hyperlink>
            <w:r>
              <w:rPr>
                <w:color w:val="392C69"/>
              </w:rPr>
              <w:t xml:space="preserve">, от 18.04.2018 </w:t>
            </w:r>
            <w:hyperlink r:id="rId32" w:tooltip="Федеральный закон от 18.04.2018 N 81-ФЗ &quot;О внесении изменений в отдельные законодательные акты Российской Федерации&quot; {КонсультантПлюс}">
              <w:r>
                <w:rPr>
                  <w:color w:val="0000FF"/>
                </w:rPr>
                <w:t>N 81-ФЗ</w:t>
              </w:r>
            </w:hyperlink>
            <w:r>
              <w:rPr>
                <w:color w:val="392C69"/>
              </w:rPr>
              <w:t xml:space="preserve">, от 04.06.2018 </w:t>
            </w:r>
            <w:hyperlink r:id="rId3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N 133-ФЗ</w:t>
              </w:r>
            </w:hyperlink>
            <w:r>
              <w:rPr>
                <w:color w:val="392C69"/>
              </w:rPr>
              <w:t>,</w:t>
            </w:r>
          </w:p>
          <w:p w:rsidR="00F67F1B" w:rsidRDefault="0037077A">
            <w:pPr>
              <w:pStyle w:val="ConsPlusNormal0"/>
              <w:jc w:val="center"/>
            </w:pPr>
            <w:r>
              <w:rPr>
                <w:color w:val="392C69"/>
              </w:rPr>
              <w:t xml:space="preserve">от 29.07.2018 </w:t>
            </w:r>
            <w:hyperlink r:id="rId34"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rPr>
                <w:color w:val="392C69"/>
              </w:rPr>
              <w:t>, от 18.03.20</w:t>
            </w:r>
            <w:r>
              <w:rPr>
                <w:color w:val="392C69"/>
              </w:rPr>
              <w:t xml:space="preserve">19 </w:t>
            </w:r>
            <w:hyperlink r:id="rId3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N 38-ФЗ</w:t>
              </w:r>
            </w:hyperlink>
            <w:r>
              <w:rPr>
                <w:color w:val="392C69"/>
              </w:rPr>
              <w:t xml:space="preserve">, от 18.07.2019 </w:t>
            </w:r>
            <w:hyperlink r:id="rId36" w:tooltip="Федеральный закон от 18.07.2019 N 191-ФЗ &quot;О внесении изменений в отдельные законодательные акты Российской Федерации&quot; {КонсультантПлюс}">
              <w:r>
                <w:rPr>
                  <w:color w:val="0000FF"/>
                </w:rPr>
                <w:t>N 191-ФЗ</w:t>
              </w:r>
            </w:hyperlink>
            <w:r>
              <w:rPr>
                <w:color w:val="392C69"/>
              </w:rPr>
              <w:t>,</w:t>
            </w:r>
          </w:p>
          <w:p w:rsidR="00F67F1B" w:rsidRDefault="0037077A">
            <w:pPr>
              <w:pStyle w:val="ConsPlusNormal0"/>
              <w:jc w:val="center"/>
            </w:pPr>
            <w:r>
              <w:rPr>
                <w:color w:val="392C69"/>
              </w:rPr>
              <w:t xml:space="preserve">от 02.12.2019 </w:t>
            </w:r>
            <w:hyperlink r:id="rId37"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color w:val="0000FF"/>
                </w:rPr>
                <w:t>N 425-ФЗ</w:t>
              </w:r>
            </w:hyperlink>
            <w:r>
              <w:rPr>
                <w:color w:val="392C69"/>
              </w:rPr>
              <w:t xml:space="preserve"> (ред. 22.12.2020), от 24.04.2020 </w:t>
            </w:r>
            <w:hyperlink r:id="rId38" w:tooltip="Федеральный закон от 24.04.2020 N 144-ФЗ &quot;О внесении изменения в статью 1 Закона Российской Федерации &quot;О защите прав потребителей&quot; {КонсультантПлюс}">
              <w:r>
                <w:rPr>
                  <w:color w:val="0000FF"/>
                </w:rPr>
                <w:t>N 144-ФЗ</w:t>
              </w:r>
            </w:hyperlink>
            <w:r>
              <w:rPr>
                <w:color w:val="392C69"/>
              </w:rPr>
              <w:t>,</w:t>
            </w:r>
          </w:p>
          <w:p w:rsidR="00F67F1B" w:rsidRDefault="0037077A">
            <w:pPr>
              <w:pStyle w:val="ConsPlusNormal0"/>
              <w:jc w:val="center"/>
            </w:pPr>
            <w:r>
              <w:rPr>
                <w:color w:val="392C69"/>
              </w:rPr>
              <w:t xml:space="preserve">от 31.07.2020 </w:t>
            </w:r>
            <w:hyperlink r:id="rId39"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N 290-ФЗ</w:t>
              </w:r>
            </w:hyperlink>
            <w:r>
              <w:rPr>
                <w:color w:val="392C69"/>
              </w:rPr>
              <w:t xml:space="preserve">, от 08.12.2020 </w:t>
            </w:r>
            <w:hyperlink r:id="rId4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11.06.2021 </w:t>
            </w:r>
            <w:hyperlink r:id="rId4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rsidR="00F67F1B" w:rsidRDefault="0037077A">
            <w:pPr>
              <w:pStyle w:val="ConsPlusNormal0"/>
              <w:jc w:val="center"/>
            </w:pPr>
            <w:r>
              <w:rPr>
                <w:color w:val="392C69"/>
              </w:rPr>
              <w:t xml:space="preserve">от 01.05.2022 </w:t>
            </w:r>
            <w:hyperlink r:id="rId42"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N 135-ФЗ</w:t>
              </w:r>
            </w:hyperlink>
            <w:r>
              <w:rPr>
                <w:color w:val="392C69"/>
              </w:rPr>
              <w:t xml:space="preserve">, </w:t>
            </w:r>
            <w:r>
              <w:rPr>
                <w:color w:val="392C69"/>
              </w:rPr>
              <w:t xml:space="preserve">от 14.07.2022 </w:t>
            </w:r>
            <w:hyperlink r:id="rId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rPr>
                <w:color w:val="392C69"/>
              </w:rPr>
              <w:t xml:space="preserve">, от 05.12.2022 </w:t>
            </w:r>
            <w:hyperlink r:id="rId44"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478-ФЗ</w:t>
              </w:r>
            </w:hyperlink>
            <w:r>
              <w:rPr>
                <w:color w:val="392C69"/>
              </w:rPr>
              <w:t>,</w:t>
            </w:r>
          </w:p>
          <w:p w:rsidR="00F67F1B" w:rsidRDefault="0037077A">
            <w:pPr>
              <w:pStyle w:val="ConsPlusNormal0"/>
              <w:jc w:val="center"/>
            </w:pPr>
            <w:r>
              <w:rPr>
                <w:color w:val="392C69"/>
              </w:rPr>
              <w:t xml:space="preserve">от 04.08.2023 </w:t>
            </w:r>
            <w:hyperlink r:id="rId45"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N 474-ФЗ</w:t>
              </w:r>
            </w:hyperlink>
            <w:r>
              <w:rPr>
                <w:color w:val="392C69"/>
              </w:rPr>
              <w:t xml:space="preserve">, от 08.08.2024 </w:t>
            </w:r>
            <w:hyperlink r:id="rId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01.04.2025 </w:t>
            </w:r>
            <w:hyperlink r:id="rId47"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N 41-ФЗ</w:t>
              </w:r>
            </w:hyperlink>
            <w:r>
              <w:rPr>
                <w:color w:val="392C69"/>
              </w:rPr>
              <w:t>,</w:t>
            </w:r>
          </w:p>
          <w:p w:rsidR="00F67F1B" w:rsidRDefault="0037077A">
            <w:pPr>
              <w:pStyle w:val="ConsPlusNormal0"/>
              <w:jc w:val="center"/>
            </w:pPr>
            <w:r>
              <w:rPr>
                <w:color w:val="392C69"/>
              </w:rPr>
              <w:t xml:space="preserve">от 07.04.2025 </w:t>
            </w:r>
            <w:hyperlink r:id="rId48"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N 69-ФЗ</w:t>
              </w:r>
            </w:hyperlink>
            <w:r>
              <w:rPr>
                <w:color w:val="392C69"/>
              </w:rPr>
              <w:t xml:space="preserve">, от 24.06.2025 </w:t>
            </w:r>
            <w:hyperlink r:id="rId49"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rPr>
                <w:color w:val="392C69"/>
              </w:rPr>
              <w:t xml:space="preserve">, от 07.07.2025 </w:t>
            </w:r>
            <w:hyperlink r:id="rId50"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F67F1B">
      <w:pPr>
        <w:pStyle w:val="ConsPlusNormal0"/>
        <w:jc w:val="center"/>
      </w:pPr>
    </w:p>
    <w:p w:rsidR="00F67F1B" w:rsidRDefault="0037077A">
      <w:pPr>
        <w:pStyle w:val="ConsPlusNormal0"/>
        <w:ind w:firstLine="540"/>
        <w:jc w:val="both"/>
      </w:pPr>
      <w:r>
        <w:t>Настоящи</w:t>
      </w:r>
      <w:r>
        <w:t>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w:t>
      </w:r>
      <w:r>
        <w:t>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w:t>
      </w:r>
      <w:r>
        <w:t xml:space="preserve">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F67F1B" w:rsidRDefault="0037077A">
      <w:pPr>
        <w:pStyle w:val="ConsPlusNormal0"/>
        <w:jc w:val="both"/>
      </w:pPr>
      <w:r>
        <w:t xml:space="preserve">(в ред. Федеральных законов от 21.12.2004 </w:t>
      </w:r>
      <w:hyperlink r:id="rId5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5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 xml:space="preserve">, от 29.07.2018 </w:t>
      </w:r>
      <w:hyperlink r:id="rId53"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w:t>
      </w:r>
    </w:p>
    <w:p w:rsidR="00F67F1B" w:rsidRDefault="0037077A">
      <w:pPr>
        <w:pStyle w:val="ConsPlusNormal0"/>
        <w:spacing w:before="200"/>
        <w:ind w:firstLine="540"/>
        <w:jc w:val="both"/>
      </w:pPr>
      <w:r>
        <w:t>Основные понятия, используемые в настоящем Законе:</w:t>
      </w:r>
    </w:p>
    <w:p w:rsidR="00F67F1B" w:rsidRDefault="0037077A">
      <w:pPr>
        <w:pStyle w:val="ConsPlusNormal0"/>
        <w:spacing w:before="20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w:t>
      </w:r>
      <w:r>
        <w:t>ности;</w:t>
      </w:r>
    </w:p>
    <w:p w:rsidR="00F67F1B" w:rsidRDefault="0037077A">
      <w:pPr>
        <w:pStyle w:val="ConsPlusNormal0"/>
        <w:jc w:val="both"/>
      </w:pPr>
      <w:r>
        <w:t xml:space="preserve">(в ред. Федерального </w:t>
      </w:r>
      <w:hyperlink r:id="rId5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F67F1B" w:rsidRDefault="0037077A">
      <w:pPr>
        <w:pStyle w:val="ConsPlusNormal0"/>
        <w:jc w:val="both"/>
      </w:pPr>
      <w:r>
        <w:t>(в ред. Федеральног</w:t>
      </w:r>
      <w:r>
        <w:t xml:space="preserve">о </w:t>
      </w:r>
      <w:hyperlink r:id="rId5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F67F1B" w:rsidRDefault="0037077A">
      <w:pPr>
        <w:pStyle w:val="ConsPlusNormal0"/>
        <w:jc w:val="both"/>
      </w:pPr>
      <w:r>
        <w:t>(в ред. Федерал</w:t>
      </w:r>
      <w:r>
        <w:t xml:space="preserve">ьного </w:t>
      </w:r>
      <w:hyperlink r:id="rId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F67F1B" w:rsidRDefault="0037077A">
      <w:pPr>
        <w:pStyle w:val="ConsPlusNormal0"/>
        <w:jc w:val="both"/>
      </w:pPr>
      <w:r>
        <w:t xml:space="preserve">(в ред. Федерального </w:t>
      </w:r>
      <w:hyperlink r:id="rId5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lastRenderedPageBreak/>
        <w:t xml:space="preserve">абзац утратил силу. - Федеральный </w:t>
      </w:r>
      <w:hyperlink r:id="rId5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rsidR="00F67F1B" w:rsidRDefault="0037077A">
      <w:pPr>
        <w:pStyle w:val="ConsPlusNormal0"/>
        <w:spacing w:before="200"/>
        <w:ind w:firstLine="540"/>
        <w:jc w:val="both"/>
      </w:pPr>
      <w:r>
        <w:t>недостаток товара (работы, услуги) - несоответствие товара</w:t>
      </w:r>
      <w:r>
        <w:t xml:space="preserve">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w:t>
      </w:r>
      <w:r>
        <w:t xml:space="preserve">ронных вычислительных машин требований, установленных </w:t>
      </w:r>
      <w:hyperlink w:anchor="P83" w:tooltip="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
        <w:r>
          <w:rPr>
            <w:color w:val="0000FF"/>
          </w:rPr>
          <w:t>пунктами 4.1</w:t>
        </w:r>
      </w:hyperlink>
      <w:r>
        <w:t xml:space="preserve"> и </w:t>
      </w:r>
      <w:hyperlink w:anchor="P88" w:tooltip="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r>
          <w:rPr>
            <w:color w:val="0000FF"/>
          </w:rPr>
          <w:t>4.2 статьи 4</w:t>
        </w:r>
      </w:hyperlink>
      <w:r>
        <w:t xml:space="preserve"> настоящего Закона), или условиям договора (при их отсутствии или неполноте условий обычно предъявляемым требованиям), или цел</w:t>
      </w:r>
      <w:r>
        <w:t>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w:t>
      </w:r>
      <w:r>
        <w:t>анию;</w:t>
      </w:r>
    </w:p>
    <w:p w:rsidR="00F67F1B" w:rsidRDefault="0037077A">
      <w:pPr>
        <w:pStyle w:val="ConsPlusNormal0"/>
        <w:jc w:val="both"/>
      </w:pPr>
      <w:r>
        <w:t xml:space="preserve">(в ред. Федеральных законов от 17.12.1999 </w:t>
      </w:r>
      <w:hyperlink r:id="rId5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25.10.2007 </w:t>
      </w:r>
      <w:hyperlink r:id="rId6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 xml:space="preserve">, от 07.07.2025 </w:t>
      </w:r>
      <w:hyperlink r:id="rId61"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N 194-ФЗ</w:t>
        </w:r>
      </w:hyperlink>
      <w:r>
        <w:t>)</w:t>
      </w:r>
    </w:p>
    <w:p w:rsidR="00F67F1B" w:rsidRDefault="0037077A">
      <w:pPr>
        <w:pStyle w:val="ConsPlusNormal0"/>
        <w:spacing w:before="200"/>
        <w:ind w:firstLine="540"/>
        <w:jc w:val="both"/>
      </w:pPr>
      <w:r>
        <w:t xml:space="preserve">существенный недостаток товара (работы, услуги) - </w:t>
      </w:r>
      <w:hyperlink r:id="rId62"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неустранимый</w:t>
        </w:r>
      </w:hyperlink>
      <w:r>
        <w:t xml:space="preserve"> недостаток или недостаток, который не может быть устранен без несоразмерных </w:t>
      </w:r>
      <w:hyperlink r:id="rId63"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расходов</w:t>
        </w:r>
      </w:hyperlink>
      <w:r>
        <w:t xml:space="preserve"> или </w:t>
      </w:r>
      <w:hyperlink r:id="rId64"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затрат</w:t>
        </w:r>
      </w:hyperlink>
      <w:r>
        <w:t xml:space="preserve"> времени, или выявляется неоднократно, или проявляется вно</w:t>
      </w:r>
      <w:r>
        <w:t xml:space="preserve">вь после его </w:t>
      </w:r>
      <w:hyperlink r:id="rId6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устранения</w:t>
        </w:r>
      </w:hyperlink>
      <w:r>
        <w:t>, или другие подобные недостатки;</w:t>
      </w:r>
    </w:p>
    <w:p w:rsidR="00F67F1B" w:rsidRDefault="0037077A">
      <w:pPr>
        <w:pStyle w:val="ConsPlusNormal0"/>
        <w:jc w:val="both"/>
      </w:pPr>
      <w:r>
        <w:t xml:space="preserve">(в ред. Федеральных законов от 17.12.1999 </w:t>
      </w:r>
      <w:hyperlink r:id="rId6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6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rsidR="00F67F1B" w:rsidRDefault="0037077A">
      <w:pPr>
        <w:pStyle w:val="ConsPlusNormal0"/>
        <w:spacing w:before="200"/>
        <w:ind w:firstLine="540"/>
        <w:jc w:val="both"/>
      </w:pPr>
      <w:r>
        <w:t>безопаснос</w:t>
      </w:r>
      <w:r>
        <w:t xml:space="preserve">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w:t>
      </w:r>
      <w:r>
        <w:t>(оказания услуги);</w:t>
      </w:r>
    </w:p>
    <w:p w:rsidR="00F67F1B" w:rsidRDefault="0037077A">
      <w:pPr>
        <w:pStyle w:val="ConsPlusNormal0"/>
        <w:spacing w:before="20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w:t>
      </w:r>
      <w:r>
        <w:t>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w:t>
      </w:r>
      <w:r>
        <w:t xml:space="preserve">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w:t>
      </w:r>
      <w:r>
        <w:t>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F67F1B" w:rsidRDefault="0037077A">
      <w:pPr>
        <w:pStyle w:val="ConsPlusNormal0"/>
        <w:jc w:val="both"/>
      </w:pPr>
      <w:r>
        <w:t>(абзац введен Федеральны</w:t>
      </w:r>
      <w:r>
        <w:t xml:space="preserve">м </w:t>
      </w:r>
      <w:hyperlink r:id="rId6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rsidR="00F67F1B" w:rsidRDefault="0037077A">
      <w:pPr>
        <w:pStyle w:val="ConsPlusNormal0"/>
        <w:spacing w:before="200"/>
        <w:ind w:firstLine="540"/>
        <w:jc w:val="both"/>
      </w:pPr>
      <w:r>
        <w:t>импортер - организация независимо от организационно-правовой формы или индивидуальный предприниматель, осуществляющие и</w:t>
      </w:r>
      <w:r>
        <w:t>мпорт товара для его последующей реализации на территории Российской Федерации;</w:t>
      </w:r>
    </w:p>
    <w:p w:rsidR="00F67F1B" w:rsidRDefault="0037077A">
      <w:pPr>
        <w:pStyle w:val="ConsPlusNormal0"/>
        <w:jc w:val="both"/>
      </w:pPr>
      <w:r>
        <w:t xml:space="preserve">(абзац введен Федеральным </w:t>
      </w:r>
      <w:hyperlink r:id="rId6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w:t>
            </w:r>
            <w:r>
              <w:rPr>
                <w:color w:val="392C69"/>
              </w:rPr>
              <w:t>люс: примечание.</w:t>
            </w:r>
          </w:p>
          <w:p w:rsidR="00F67F1B" w:rsidRDefault="0037077A">
            <w:pPr>
              <w:pStyle w:val="ConsPlusNormal0"/>
              <w:jc w:val="both"/>
            </w:pPr>
            <w:r>
              <w:rPr>
                <w:color w:val="392C69"/>
              </w:rPr>
              <w:t>С 01.10.2026 в абз. 13 преамбулы вносятся изменения (</w:t>
            </w:r>
            <w:hyperlink r:id="rId70"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w:t>
      </w:r>
      <w:r>
        <w:t>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w:t>
      </w:r>
      <w:r>
        <w:t>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w:t>
      </w:r>
      <w:r>
        <w:t xml:space="preserve">ых расчетов либо перевода денежных средств владельцу агрегатора в рамках применяемых форм безналичных расчетов в соответствии с </w:t>
      </w:r>
      <w:hyperlink w:anchor="P350"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
        <w:r>
          <w:rPr>
            <w:color w:val="0000FF"/>
          </w:rPr>
          <w:t>пунктом 3 статьи 16.1</w:t>
        </w:r>
      </w:hyperlink>
      <w:r>
        <w:t xml:space="preserve"> настоящего Закона и Федеральным </w:t>
      </w:r>
      <w:hyperlink r:id="rId71" w:tooltip="Федеральный закон от 27.06.2011 N 161-ФЗ (ред. от 23.05.2025) &quot;О национальной платежной системе&quot; (с изм. и доп., вступ. в силу с 01.10.2025) {КонсультантПлюс}">
        <w:r>
          <w:rPr>
            <w:color w:val="0000FF"/>
          </w:rPr>
          <w:t>законом</w:t>
        </w:r>
      </w:hyperlink>
      <w:r>
        <w:t xml:space="preserve"> от 27 июня 2011 года N 161-ФЗ "О национа</w:t>
      </w:r>
      <w:r>
        <w:t>льной платежной системе".</w:t>
      </w:r>
    </w:p>
    <w:p w:rsidR="00F67F1B" w:rsidRDefault="0037077A">
      <w:pPr>
        <w:pStyle w:val="ConsPlusNormal0"/>
        <w:jc w:val="both"/>
      </w:pPr>
      <w:r>
        <w:t xml:space="preserve">(абзац введен Федеральным </w:t>
      </w:r>
      <w:hyperlink r:id="rId72"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 в ред. Федерального </w:t>
      </w:r>
      <w:hyperlink r:id="rId73"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w:t>
      </w:r>
      <w:r>
        <w:t>N 290-ФЗ)</w:t>
      </w:r>
    </w:p>
    <w:p w:rsidR="00F67F1B" w:rsidRDefault="00F67F1B">
      <w:pPr>
        <w:pStyle w:val="ConsPlusNormal0"/>
      </w:pPr>
    </w:p>
    <w:p w:rsidR="00F67F1B" w:rsidRDefault="0037077A">
      <w:pPr>
        <w:pStyle w:val="ConsPlusTitle0"/>
        <w:jc w:val="center"/>
        <w:outlineLvl w:val="0"/>
      </w:pPr>
      <w:r>
        <w:t>Глава I. ОБЩИЕ ПОЛОЖЕНИЯ</w:t>
      </w:r>
    </w:p>
    <w:p w:rsidR="00F67F1B" w:rsidRDefault="00F67F1B">
      <w:pPr>
        <w:pStyle w:val="ConsPlusNormal0"/>
      </w:pPr>
    </w:p>
    <w:p w:rsidR="00F67F1B" w:rsidRDefault="0037077A">
      <w:pPr>
        <w:pStyle w:val="ConsPlusTitle0"/>
        <w:ind w:firstLine="540"/>
        <w:jc w:val="both"/>
        <w:outlineLvl w:val="1"/>
      </w:pPr>
      <w:r>
        <w:t>Статья 1. Правовое регулирование отношений в области защиты прав потребителей</w:t>
      </w:r>
    </w:p>
    <w:p w:rsidR="00F67F1B" w:rsidRDefault="00F67F1B">
      <w:pPr>
        <w:pStyle w:val="ConsPlusNormal0"/>
      </w:pPr>
    </w:p>
    <w:p w:rsidR="00F67F1B" w:rsidRDefault="0037077A">
      <w:pPr>
        <w:pStyle w:val="ConsPlusNormal0"/>
        <w:ind w:firstLine="540"/>
        <w:jc w:val="both"/>
      </w:pPr>
      <w:r>
        <w:t xml:space="preserve">1. Отношения в области защиты прав потребителей регулируются Гражданским </w:t>
      </w:r>
      <w:hyperlink r:id="rId74" w:tooltip="&quot;Гражданский кодекс Российской Федерации (часть вторая)&quot; от 26.01.1996 N 14-ФЗ (ред. от 24.06.2025, с изм. от 16.12.2025) {КонсультантПлюс}">
        <w:r>
          <w:rPr>
            <w:color w:val="0000FF"/>
          </w:rPr>
          <w:t>кодексом</w:t>
        </w:r>
      </w:hyperlink>
      <w:r>
        <w:t xml:space="preserve"> Российской Федерации, н</w:t>
      </w:r>
      <w:r>
        <w:t>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F67F1B" w:rsidRDefault="0037077A">
      <w:pPr>
        <w:pStyle w:val="ConsPlusNormal0"/>
        <w:jc w:val="both"/>
      </w:pPr>
      <w:r>
        <w:t xml:space="preserve">(п. 1 в ред. Федерального </w:t>
      </w:r>
      <w:hyperlink r:id="rId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F67F1B" w:rsidRDefault="0037077A">
      <w:pPr>
        <w:pStyle w:val="ConsPlusNormal0"/>
        <w:spacing w:before="200"/>
        <w:ind w:firstLine="540"/>
        <w:jc w:val="both"/>
      </w:pPr>
      <w:r>
        <w:t>Правительство Российской Федерац</w:t>
      </w:r>
      <w:r>
        <w:t xml:space="preserve">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76"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обязательные при заключении и исполнении публичных до</w:t>
      </w:r>
      <w:r>
        <w:t>говоров (договоров розничной купли-продажи, энергоснабжения, договоров о выполнении работ и об оказании услуг).</w:t>
      </w:r>
    </w:p>
    <w:p w:rsidR="00F67F1B" w:rsidRDefault="0037077A">
      <w:pPr>
        <w:pStyle w:val="ConsPlusNormal0"/>
        <w:jc w:val="both"/>
      </w:pPr>
      <w:r>
        <w:t xml:space="preserve">(абзац введен Федеральным </w:t>
      </w:r>
      <w:hyperlink r:id="rId7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w:t>
      </w:r>
      <w:r>
        <w:t xml:space="preserve">2.2004 N 171-ФЗ; в ред. Федерального </w:t>
      </w:r>
      <w:hyperlink r:id="rId78" w:tooltip="Федеральный закон от 24.04.2020 N 144-ФЗ &quot;О внесении изменения в статью 1 Закона Российской Федерации &quot;О защите прав потребителей&quot; {КонсультантПлюс}">
        <w:r>
          <w:rPr>
            <w:color w:val="0000FF"/>
          </w:rPr>
          <w:t>закона</w:t>
        </w:r>
      </w:hyperlink>
      <w:r>
        <w:t xml:space="preserve"> от 24.04.2020 N 144-ФЗ)</w:t>
      </w:r>
    </w:p>
    <w:p w:rsidR="00F67F1B" w:rsidRDefault="0037077A">
      <w:pPr>
        <w:pStyle w:val="ConsPlusNormal0"/>
        <w:spacing w:before="200"/>
        <w:ind w:firstLine="540"/>
        <w:jc w:val="both"/>
      </w:pPr>
      <w:r>
        <w:t xml:space="preserve">Абзац утратил силу с 1 августа 2011 года. - Федеральный </w:t>
      </w:r>
      <w:hyperlink r:id="rId7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rsidR="00F67F1B" w:rsidRDefault="00F67F1B">
      <w:pPr>
        <w:pStyle w:val="ConsPlusNormal0"/>
      </w:pPr>
    </w:p>
    <w:p w:rsidR="00F67F1B" w:rsidRDefault="0037077A">
      <w:pPr>
        <w:pStyle w:val="ConsPlusTitle0"/>
        <w:ind w:firstLine="540"/>
        <w:jc w:val="both"/>
        <w:outlineLvl w:val="1"/>
      </w:pPr>
      <w:r>
        <w:t xml:space="preserve">Статья 2. Международные </w:t>
      </w:r>
      <w:r>
        <w:t>договоры Российской Федерации</w:t>
      </w:r>
    </w:p>
    <w:p w:rsidR="00F67F1B" w:rsidRDefault="00F67F1B">
      <w:pPr>
        <w:pStyle w:val="ConsPlusNormal0"/>
      </w:pPr>
    </w:p>
    <w:p w:rsidR="00F67F1B" w:rsidRDefault="0037077A">
      <w:pPr>
        <w:pStyle w:val="ConsPlusNormal0"/>
        <w:ind w:firstLine="540"/>
        <w:jc w:val="both"/>
      </w:pPr>
      <w:hyperlink r:id="rId8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F67F1B" w:rsidRDefault="0037077A">
      <w:pPr>
        <w:pStyle w:val="ConsPlusNormal0"/>
        <w:spacing w:before="200"/>
        <w:ind w:firstLine="540"/>
        <w:jc w:val="both"/>
      </w:pPr>
      <w:r>
        <w:t>2. Решения межгосударственн</w:t>
      </w:r>
      <w:r>
        <w:t xml:space="preserve">ых органов, принятые на основании положений международных договоров Российской Федерации в их истолковании, противоречащем </w:t>
      </w:r>
      <w:hyperlink r:id="rId8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2"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w:t>
      </w:r>
      <w:r>
        <w:t>ральным конституционным законом.</w:t>
      </w:r>
    </w:p>
    <w:p w:rsidR="00F67F1B" w:rsidRDefault="0037077A">
      <w:pPr>
        <w:pStyle w:val="ConsPlusNormal0"/>
        <w:jc w:val="both"/>
      </w:pPr>
      <w:r>
        <w:t xml:space="preserve">(п. 2 введен Федеральным </w:t>
      </w:r>
      <w:hyperlink r:id="rId83"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F67F1B" w:rsidRDefault="00F67F1B">
      <w:pPr>
        <w:pStyle w:val="ConsPlusNormal0"/>
      </w:pPr>
    </w:p>
    <w:p w:rsidR="00F67F1B" w:rsidRDefault="0037077A">
      <w:pPr>
        <w:pStyle w:val="ConsPlusTitle0"/>
        <w:ind w:firstLine="540"/>
        <w:jc w:val="both"/>
        <w:outlineLvl w:val="1"/>
      </w:pPr>
      <w:r>
        <w:t>Статья 3. Право потребителей на просвещение в области защиты прав потребителей</w:t>
      </w:r>
    </w:p>
    <w:p w:rsidR="00F67F1B" w:rsidRDefault="00F67F1B">
      <w:pPr>
        <w:pStyle w:val="ConsPlusNormal0"/>
      </w:pPr>
    </w:p>
    <w:p w:rsidR="00F67F1B" w:rsidRDefault="0037077A">
      <w:pPr>
        <w:pStyle w:val="ConsPlusNormal0"/>
        <w:ind w:firstLine="540"/>
        <w:jc w:val="both"/>
      </w:pPr>
      <w:hyperlink r:id="rId8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1</w:t>
        </w:r>
      </w:hyperlink>
      <w:r>
        <w:t xml:space="preserve">.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w:t>
      </w:r>
      <w:r>
        <w:t>организации системы информации потребителей об их правах и о необходимых действиях по защите этих прав.</w:t>
      </w:r>
    </w:p>
    <w:p w:rsidR="00F67F1B" w:rsidRDefault="0037077A">
      <w:pPr>
        <w:pStyle w:val="ConsPlusNormal0"/>
        <w:jc w:val="both"/>
      </w:pPr>
      <w:r>
        <w:t xml:space="preserve">(в ред. Федерального </w:t>
      </w:r>
      <w:hyperlink r:id="rId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F67F1B" w:rsidRDefault="0037077A">
      <w:pPr>
        <w:pStyle w:val="ConsPlusNormal0"/>
        <w:spacing w:before="200"/>
        <w:ind w:firstLine="540"/>
        <w:jc w:val="both"/>
      </w:pPr>
      <w: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w:t>
      </w:r>
      <w:r>
        <w:t xml:space="preserve">телей, качества и безопасности товаров (работ, услуг) в </w:t>
      </w:r>
      <w:hyperlink r:id="rId86"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
        <w:r>
          <w:rPr>
            <w:color w:val="0000FF"/>
          </w:rPr>
          <w:t>порядке</w:t>
        </w:r>
      </w:hyperlink>
      <w:r>
        <w:t>, установленном Правительством Российской Федерации.</w:t>
      </w:r>
    </w:p>
    <w:p w:rsidR="00F67F1B" w:rsidRDefault="0037077A">
      <w:pPr>
        <w:pStyle w:val="ConsPlusNormal0"/>
        <w:jc w:val="both"/>
      </w:pPr>
      <w:r>
        <w:t xml:space="preserve">(п. 2 введен Федеральным </w:t>
      </w:r>
      <w:hyperlink r:id="rId8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F67F1B" w:rsidRDefault="00F67F1B">
      <w:pPr>
        <w:pStyle w:val="ConsPlusNormal0"/>
      </w:pPr>
    </w:p>
    <w:p w:rsidR="00F67F1B" w:rsidRDefault="0037077A">
      <w:pPr>
        <w:pStyle w:val="ConsPlusTitle0"/>
        <w:ind w:firstLine="540"/>
        <w:jc w:val="both"/>
        <w:outlineLvl w:val="1"/>
      </w:pPr>
      <w:r>
        <w:t>Статья 4. Качество товара (работы, услуги)</w:t>
      </w:r>
    </w:p>
    <w:p w:rsidR="00F67F1B" w:rsidRDefault="00F67F1B">
      <w:pPr>
        <w:pStyle w:val="ConsPlusNormal0"/>
      </w:pPr>
    </w:p>
    <w:p w:rsidR="00F67F1B" w:rsidRDefault="0037077A">
      <w:pPr>
        <w:pStyle w:val="ConsPlusNormal0"/>
        <w:ind w:firstLine="540"/>
        <w:jc w:val="both"/>
      </w:pPr>
      <w:r>
        <w:t>1. Продавец (исполнитель) обязан передать потребителю товар (выполнить работу, оказать ус</w:t>
      </w:r>
      <w:r>
        <w:t>лугу), качество которого соответствует договору.</w:t>
      </w:r>
    </w:p>
    <w:p w:rsidR="00F67F1B" w:rsidRDefault="0037077A">
      <w:pPr>
        <w:pStyle w:val="ConsPlusNormal0"/>
        <w:spacing w:before="20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w:t>
      </w:r>
      <w:r>
        <w:t xml:space="preserve">ваниям и пригодный для целей, для которых товар (работа, услуга) такого рода </w:t>
      </w:r>
      <w:r>
        <w:lastRenderedPageBreak/>
        <w:t>обычно используется.</w:t>
      </w:r>
    </w:p>
    <w:p w:rsidR="00F67F1B" w:rsidRDefault="0037077A">
      <w:pPr>
        <w:pStyle w:val="ConsPlusNormal0"/>
        <w:jc w:val="both"/>
      </w:pPr>
      <w:r>
        <w:t xml:space="preserve">(в ред. Федерального </w:t>
      </w:r>
      <w:hyperlink r:id="rId8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37077A">
      <w:pPr>
        <w:pStyle w:val="ConsPlusNormal0"/>
        <w:spacing w:before="20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w:t>
      </w:r>
      <w:r>
        <w:t>нитель) обязан передать потребителю товар (выполнить работу, оказать услугу), пригодный для использования в соответствии с этими целями.</w:t>
      </w:r>
    </w:p>
    <w:p w:rsidR="00F67F1B" w:rsidRDefault="0037077A">
      <w:pPr>
        <w:pStyle w:val="ConsPlusNormal0"/>
        <w:spacing w:before="200"/>
        <w:ind w:firstLine="540"/>
        <w:jc w:val="both"/>
      </w:pPr>
      <w:r>
        <w:t xml:space="preserve">4. При продаже товара </w:t>
      </w:r>
      <w:hyperlink r:id="rId89" w:tooltip="&quot;Гражданский кодекс Российской Федерации (часть вторая)&quot; от 26.01.1996 N 14-ФЗ (ред. от 24.06.2025, с изм. от 16.12.2025) {КонсультантПлюс}">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F67F1B" w:rsidRDefault="0037077A">
      <w:pPr>
        <w:pStyle w:val="ConsPlusNormal0"/>
        <w:spacing w:before="200"/>
        <w:ind w:firstLine="540"/>
        <w:jc w:val="both"/>
      </w:pPr>
      <w:bookmarkStart w:id="1" w:name="P83"/>
      <w:bookmarkEnd w:id="1"/>
      <w:r>
        <w:t>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w:t>
      </w:r>
      <w:r>
        <w:t xml:space="preserve">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90"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Перечень</w:t>
        </w:r>
      </w:hyperlink>
      <w:r>
        <w:t xml:space="preserve"> отдельных видов указанных технически сложных товаров, </w:t>
      </w:r>
      <w:hyperlink r:id="rId91"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порядок</w:t>
        </w:r>
      </w:hyperlink>
      <w:r>
        <w:t xml:space="preserve"> составления и ведения </w:t>
      </w:r>
      <w:hyperlink r:id="rId92" w:tooltip="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 {КонсультантПлюс}">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w:t>
      </w:r>
      <w:r>
        <w:t xml:space="preserve">ые должны быть предварительно установлены, и </w:t>
      </w:r>
      <w:hyperlink r:id="rId93"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
        <w:r>
          <w:rPr>
            <w:color w:val="0000FF"/>
          </w:rPr>
          <w:t>порядок</w:t>
        </w:r>
      </w:hyperlink>
      <w:r>
        <w:t xml:space="preserve"> их предварительной установки, включая требования к функционированию, определяются Правительством Росси</w:t>
      </w:r>
      <w:r>
        <w:t>йской Федерации.</w:t>
      </w:r>
    </w:p>
    <w:p w:rsidR="00F67F1B" w:rsidRDefault="0037077A">
      <w:pPr>
        <w:pStyle w:val="ConsPlusNormal0"/>
        <w:spacing w:before="20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w:t>
      </w:r>
      <w:r>
        <w:t>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w:t>
      </w:r>
      <w:r>
        <w:t>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rsidR="00F67F1B" w:rsidRDefault="0037077A">
      <w:pPr>
        <w:pStyle w:val="ConsPlusNormal0"/>
        <w:spacing w:before="200"/>
        <w:ind w:firstLine="540"/>
        <w:jc w:val="both"/>
      </w:pPr>
      <w:r>
        <w:t>Предварительно установленные программы для электронных вычислительных машин, используемые потребит</w:t>
      </w:r>
      <w:r>
        <w:t xml:space="preserve">елем на отдельных видах технически сложных товаров, должны в том числе включать многофункциональный </w:t>
      </w:r>
      <w:hyperlink r:id="rId94"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сервис</w:t>
        </w:r>
      </w:hyperlink>
      <w:r>
        <w:t xml:space="preserve"> обмена информацией, а также программу для электронных вычислительных машин, которая предназначена для поиска, п</w:t>
      </w:r>
      <w:r>
        <w:t xml:space="preserve">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r:id="rId95" w:tooltip="Приказ Минцифры России от 01.08.2022 N 573 &quot;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w:r>
          <w:rPr>
            <w:color w:val="0000FF"/>
          </w:rPr>
          <w:t>основных принципов</w:t>
        </w:r>
      </w:hyperlink>
      <w:r>
        <w:t>,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w:t>
      </w:r>
      <w:r>
        <w:t xml:space="preserve">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r:id="rId96" w:tooltip="Приказ Минцифры России от 13.09.2022 N 660 &quot;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
        <w:r>
          <w:rPr>
            <w:color w:val="0000FF"/>
          </w:rPr>
          <w:t>перечень</w:t>
        </w:r>
      </w:hyperlink>
      <w:r>
        <w:t xml:space="preserve"> программ для электронных вычислительных машин, размещаемых в едином магазине приложений в обязательном порядке.</w:t>
      </w:r>
    </w:p>
    <w:p w:rsidR="00F67F1B" w:rsidRDefault="0037077A">
      <w:pPr>
        <w:pStyle w:val="ConsPlusNormal0"/>
        <w:jc w:val="both"/>
      </w:pPr>
      <w:r>
        <w:t xml:space="preserve">(абзац введен Федеральным </w:t>
      </w:r>
      <w:hyperlink r:id="rId9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 в ред. Федерального </w:t>
      </w:r>
      <w:hyperlink r:id="rId9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закона</w:t>
        </w:r>
      </w:hyperlink>
      <w:r>
        <w:t xml:space="preserve"> от 24.06.2025 N 156-ФЗ)</w:t>
      </w:r>
    </w:p>
    <w:p w:rsidR="00F67F1B" w:rsidRDefault="0037077A">
      <w:pPr>
        <w:pStyle w:val="ConsPlusNormal0"/>
        <w:jc w:val="both"/>
      </w:pPr>
      <w:r>
        <w:t xml:space="preserve">(п. 4.1 введен Федеральным </w:t>
      </w:r>
      <w:hyperlink r:id="rId99"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color w:val="0000FF"/>
          </w:rPr>
          <w:t>законом</w:t>
        </w:r>
      </w:hyperlink>
      <w:r>
        <w:t xml:space="preserve"> от 02.12.2019 N 425-ФЗ (ред. 22.12.2020))</w:t>
      </w:r>
    </w:p>
    <w:p w:rsidR="00F67F1B" w:rsidRDefault="0037077A">
      <w:pPr>
        <w:pStyle w:val="ConsPlusNormal0"/>
        <w:spacing w:before="200"/>
        <w:ind w:firstLine="540"/>
        <w:jc w:val="both"/>
      </w:pPr>
      <w:bookmarkStart w:id="2" w:name="P88"/>
      <w:bookmarkEnd w:id="2"/>
      <w:r>
        <w:t>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w:t>
      </w:r>
      <w:r>
        <w:t>спечивается отсутствие следующих условий:</w:t>
      </w:r>
    </w:p>
    <w:p w:rsidR="00F67F1B" w:rsidRDefault="0037077A">
      <w:pPr>
        <w:pStyle w:val="ConsPlusNormal0"/>
        <w:spacing w:before="200"/>
        <w:ind w:firstLine="540"/>
        <w:jc w:val="both"/>
      </w:pPr>
      <w:r>
        <w:t>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rsidR="00F67F1B" w:rsidRDefault="0037077A">
      <w:pPr>
        <w:pStyle w:val="ConsPlusNormal0"/>
        <w:spacing w:before="200"/>
        <w:ind w:firstLine="540"/>
        <w:jc w:val="both"/>
      </w:pPr>
      <w:r>
        <w:t>2) приводящих к ограничению или невозможности использован</w:t>
      </w:r>
      <w:r>
        <w:t>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w:t>
      </w:r>
      <w:r>
        <w:t xml:space="preserve"> (установленных) с использованием единого магазина приложений (в том числе условий, ограничивающих поиск, обновление программ для электронных </w:t>
      </w:r>
      <w:r>
        <w:lastRenderedPageBreak/>
        <w:t>вычислительных машин, управление их настройками, обеспечение взаимодействия с потребителями, направление им уведом</w:t>
      </w:r>
      <w:r>
        <w:t>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w:t>
      </w:r>
      <w:r>
        <w:t>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rsidR="00F67F1B" w:rsidRDefault="0037077A">
      <w:pPr>
        <w:pStyle w:val="ConsPlusNormal0"/>
        <w:spacing w:before="200"/>
        <w:ind w:firstLine="540"/>
        <w:jc w:val="both"/>
      </w:pPr>
      <w:r>
        <w:t>3) приводящих к ограничению способов оплаты с использованием единого мага</w:t>
      </w:r>
      <w:r>
        <w:t>зина приложений при приобретении (установке) и использовании программ для электронных вычислительных машин.</w:t>
      </w:r>
    </w:p>
    <w:p w:rsidR="00F67F1B" w:rsidRDefault="0037077A">
      <w:pPr>
        <w:pStyle w:val="ConsPlusNormal0"/>
        <w:jc w:val="both"/>
      </w:pPr>
      <w:r>
        <w:t xml:space="preserve">(п. 4.2 введен Федеральным </w:t>
      </w:r>
      <w:hyperlink r:id="rId100" w:tooltip="Федеральный закон от 07.07.2025 N 194-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07.07.2025 N 194-ФЗ)</w:t>
      </w:r>
    </w:p>
    <w:p w:rsidR="00F67F1B" w:rsidRDefault="0037077A">
      <w:pPr>
        <w:pStyle w:val="ConsPlusNormal0"/>
        <w:spacing w:before="200"/>
        <w:ind w:firstLine="540"/>
        <w:jc w:val="both"/>
      </w:pPr>
      <w:r>
        <w:t>5. Если законами или в установленном ими порядке предусмотрены обязательные требования к товару (работе, усл</w:t>
      </w:r>
      <w:r>
        <w:t>уге), продавец (исполнитель) обязан передать потребителю товар (выполнить работу, оказать услугу), соответствующий этим требованиям.</w:t>
      </w:r>
    </w:p>
    <w:p w:rsidR="00F67F1B" w:rsidRDefault="0037077A">
      <w:pPr>
        <w:pStyle w:val="ConsPlusNormal0"/>
        <w:jc w:val="both"/>
      </w:pPr>
      <w:r>
        <w:t xml:space="preserve">(п. 5 в ред. Федерального </w:t>
      </w:r>
      <w:hyperlink r:id="rId10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jc w:val="both"/>
      </w:pPr>
    </w:p>
    <w:p w:rsidR="00F67F1B" w:rsidRDefault="0037077A">
      <w:pPr>
        <w:pStyle w:val="ConsPlusTitle0"/>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F67F1B" w:rsidRDefault="00F67F1B">
      <w:pPr>
        <w:pStyle w:val="ConsPlusNormal0"/>
      </w:pPr>
    </w:p>
    <w:p w:rsidR="00F67F1B" w:rsidRDefault="0037077A">
      <w:pPr>
        <w:pStyle w:val="ConsPlusNormal0"/>
        <w:ind w:firstLine="540"/>
        <w:jc w:val="both"/>
      </w:pPr>
      <w:bookmarkStart w:id="3" w:name="P98"/>
      <w:bookmarkEnd w:id="3"/>
      <w:r>
        <w:t>1. На товар (работу), предназначенны</w:t>
      </w:r>
      <w:r>
        <w:t>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w:t>
      </w:r>
      <w:r>
        <w:t xml:space="preserve">енность за существенные недостатки на основании </w:t>
      </w:r>
      <w:hyperlink w:anchor="P440"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
        <w:r>
          <w:rPr>
            <w:color w:val="0000FF"/>
          </w:rPr>
          <w:t>пункта 6 статьи 19</w:t>
        </w:r>
      </w:hyperlink>
      <w:r>
        <w:t xml:space="preserve"> и </w:t>
      </w:r>
      <w:hyperlink w:anchor="P619"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пункта 6 статьи 29</w:t>
        </w:r>
      </w:hyperlink>
      <w:r>
        <w:t xml:space="preserve"> настоящего Закона.</w:t>
      </w:r>
    </w:p>
    <w:p w:rsidR="00F67F1B" w:rsidRDefault="0037077A">
      <w:pPr>
        <w:pStyle w:val="ConsPlusNormal0"/>
        <w:jc w:val="both"/>
      </w:pPr>
      <w:r>
        <w:t xml:space="preserve">(в ред. Федерального </w:t>
      </w:r>
      <w:hyperlink r:id="rId10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bookmarkStart w:id="4" w:name="P100"/>
      <w:bookmarkEnd w:id="4"/>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w:t>
      </w:r>
      <w:r>
        <w:t>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F67F1B" w:rsidRDefault="0037077A">
      <w:pPr>
        <w:pStyle w:val="ConsPlusNormal0"/>
        <w:jc w:val="both"/>
      </w:pPr>
      <w:r>
        <w:t xml:space="preserve">(в ред. Федерального </w:t>
      </w:r>
      <w:hyperlink r:id="rId10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 xml:space="preserve">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w:t>
      </w:r>
      <w:r>
        <w:t>работы)).</w:t>
      </w:r>
    </w:p>
    <w:p w:rsidR="00F67F1B" w:rsidRDefault="0037077A">
      <w:pPr>
        <w:pStyle w:val="ConsPlusNormal0"/>
        <w:jc w:val="both"/>
      </w:pPr>
      <w:r>
        <w:t xml:space="preserve">(в ред. Федерального </w:t>
      </w:r>
      <w:hyperlink r:id="rId10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bookmarkStart w:id="5" w:name="P104"/>
      <w:bookmarkEnd w:id="5"/>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w:t>
      </w:r>
      <w:r>
        <w:t>ости - период, по истечении которого товар (работа) считается непригодным для использования по назначению.</w:t>
      </w:r>
    </w:p>
    <w:p w:rsidR="00F67F1B" w:rsidRDefault="0037077A">
      <w:pPr>
        <w:pStyle w:val="ConsPlusNormal0"/>
        <w:jc w:val="both"/>
      </w:pPr>
      <w:r>
        <w:t xml:space="preserve">(в ред. Федерального </w:t>
      </w:r>
      <w:hyperlink r:id="rId10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5. Продажа товара (выполнение работы) по истечении установленного срока годности, а также товара (выполнение работы), на кот</w:t>
      </w:r>
      <w:r>
        <w:t>орый должен быть установлен срок годности, но он не установлен, запрещается.</w:t>
      </w:r>
    </w:p>
    <w:p w:rsidR="00F67F1B" w:rsidRDefault="0037077A">
      <w:pPr>
        <w:pStyle w:val="ConsPlusNormal0"/>
        <w:jc w:val="both"/>
      </w:pPr>
      <w:r>
        <w:t xml:space="preserve">(в ред. Федерального </w:t>
      </w:r>
      <w:hyperlink r:id="rId10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6. Изготовитель (исполнитель) вправе устанавливать на товар (работу) гарантийный срок - период, в течение которог</w:t>
      </w:r>
      <w:r>
        <w:t xml:space="preserve">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77" w:tooltip="Статья 18. Права потребителя при обнаружении в товаре недостатков">
        <w:r>
          <w:rPr>
            <w:color w:val="0000FF"/>
          </w:rPr>
          <w:t>статьями 18</w:t>
        </w:r>
      </w:hyperlink>
      <w:r>
        <w:t xml:space="preserve"> и </w:t>
      </w:r>
      <w:hyperlink w:anchor="P597" w:tooltip="Статья 29. Права потребителя при обнаружении недостатков выполненной работы (оказанной услуги)">
        <w:r>
          <w:rPr>
            <w:color w:val="0000FF"/>
          </w:rPr>
          <w:t>29</w:t>
        </w:r>
      </w:hyperlink>
      <w:r>
        <w:t xml:space="preserve"> настоящего Закона.</w:t>
      </w:r>
    </w:p>
    <w:p w:rsidR="00F67F1B" w:rsidRDefault="0037077A">
      <w:pPr>
        <w:pStyle w:val="ConsPlusNormal0"/>
        <w:jc w:val="both"/>
      </w:pPr>
      <w:r>
        <w:t xml:space="preserve">(в ред. Федерального </w:t>
      </w:r>
      <w:hyperlink r:id="rId10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Изготовитель вправе принять обязательство в отношении недостатков товара, обнаруженных по истечении у</w:t>
      </w:r>
      <w:r>
        <w:t>становленного им гарантийного срока (дополнительное обязательство).</w:t>
      </w:r>
    </w:p>
    <w:p w:rsidR="00F67F1B" w:rsidRDefault="0037077A">
      <w:pPr>
        <w:pStyle w:val="ConsPlusNormal0"/>
        <w:jc w:val="both"/>
      </w:pPr>
      <w:r>
        <w:t xml:space="preserve">(абзац введен Федеральным </w:t>
      </w:r>
      <w:hyperlink r:id="rId10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rsidR="00F67F1B" w:rsidRDefault="0037077A">
      <w:pPr>
        <w:pStyle w:val="ConsPlusNormal0"/>
        <w:spacing w:before="200"/>
        <w:ind w:firstLine="540"/>
        <w:jc w:val="both"/>
      </w:pPr>
      <w:r>
        <w:lastRenderedPageBreak/>
        <w:t xml:space="preserve">Содержание дополнительного </w:t>
      </w:r>
      <w:r>
        <w:t>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F67F1B" w:rsidRDefault="0037077A">
      <w:pPr>
        <w:pStyle w:val="ConsPlusNormal0"/>
        <w:jc w:val="both"/>
      </w:pPr>
      <w:r>
        <w:t xml:space="preserve">(абзац введен Федеральным </w:t>
      </w:r>
      <w:hyperlink r:id="rId10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rsidR="00F67F1B" w:rsidRDefault="0037077A">
      <w:pPr>
        <w:pStyle w:val="ConsPlusNormal0"/>
        <w:spacing w:before="200"/>
        <w:ind w:firstLine="540"/>
        <w:jc w:val="both"/>
      </w:pPr>
      <w:r>
        <w:t>7. Продавец вправе установить на товар гарантийный срок, если он не установлен изготовителем.</w:t>
      </w:r>
    </w:p>
    <w:p w:rsidR="00F67F1B" w:rsidRDefault="0037077A">
      <w:pPr>
        <w:pStyle w:val="ConsPlusNormal0"/>
        <w:spacing w:before="200"/>
        <w:ind w:firstLine="540"/>
        <w:jc w:val="both"/>
      </w:pPr>
      <w:r>
        <w:t>Продавец вправе принять обязательство в отношении недостатков товара, обнаруженных по истечении гара</w:t>
      </w:r>
      <w:r>
        <w:t>нтийного срока, установленного изготовителем (дополнительное обязательство).</w:t>
      </w:r>
    </w:p>
    <w:p w:rsidR="00F67F1B" w:rsidRDefault="0037077A">
      <w:pPr>
        <w:pStyle w:val="ConsPlusNormal0"/>
        <w:spacing w:before="20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w:t>
      </w:r>
      <w:r>
        <w:t>у потребителем и продавцом.</w:t>
      </w:r>
    </w:p>
    <w:p w:rsidR="00F67F1B" w:rsidRDefault="0037077A">
      <w:pPr>
        <w:pStyle w:val="ConsPlusNormal0"/>
        <w:jc w:val="both"/>
      </w:pPr>
      <w:r>
        <w:t xml:space="preserve">(п. 7 в ред. Федерального </w:t>
      </w:r>
      <w:hyperlink r:id="rId11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8. Изготовитель (продавец) несет ответственность за недостатки товар</w:t>
      </w:r>
      <w:r>
        <w:t xml:space="preserve">а, обнаруженные в течение срока действия дополнительного обязательства, в соответствии с </w:t>
      </w:r>
      <w:hyperlink w:anchor="P410"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w:t>
      </w:r>
      <w:r>
        <w:t xml:space="preserve">ии с </w:t>
      </w:r>
      <w:hyperlink w:anchor="P438"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
        <w:r>
          <w:rPr>
            <w:color w:val="0000FF"/>
          </w:rPr>
          <w:t>пунктом 5 статьи 19</w:t>
        </w:r>
      </w:hyperlink>
      <w:r>
        <w:t xml:space="preserve"> настоящего Закона.</w:t>
      </w:r>
    </w:p>
    <w:p w:rsidR="00F67F1B" w:rsidRDefault="0037077A">
      <w:pPr>
        <w:pStyle w:val="ConsPlusNormal0"/>
        <w:jc w:val="both"/>
      </w:pPr>
      <w:r>
        <w:t xml:space="preserve">(п. 8 введен Федеральным </w:t>
      </w:r>
      <w:hyperlink r:id="rId11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rsidR="00F67F1B" w:rsidRDefault="00F67F1B">
      <w:pPr>
        <w:pStyle w:val="ConsPlusNormal0"/>
      </w:pPr>
    </w:p>
    <w:p w:rsidR="00F67F1B" w:rsidRDefault="0037077A">
      <w:pPr>
        <w:pStyle w:val="ConsPlusTitle0"/>
        <w:ind w:firstLine="540"/>
        <w:jc w:val="both"/>
        <w:outlineLvl w:val="1"/>
      </w:pPr>
      <w:r>
        <w:t>Статья 6. Обяз</w:t>
      </w:r>
      <w:r>
        <w:t>анность изготовителя обеспечить возможность ремонта и технического обслуживания товара</w:t>
      </w:r>
    </w:p>
    <w:p w:rsidR="00F67F1B" w:rsidRDefault="00F67F1B">
      <w:pPr>
        <w:pStyle w:val="ConsPlusNormal0"/>
      </w:pPr>
    </w:p>
    <w:p w:rsidR="00F67F1B" w:rsidRDefault="0037077A">
      <w:pPr>
        <w:pStyle w:val="ConsPlusNormal0"/>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w:t>
      </w:r>
      <w:r>
        <w:t>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w:t>
      </w:r>
      <w:r>
        <w:t>ра, а при отсутствии такого срока в течение десяти лет со дня передачи товара потребителю.</w:t>
      </w:r>
    </w:p>
    <w:p w:rsidR="00F67F1B" w:rsidRDefault="00F67F1B">
      <w:pPr>
        <w:pStyle w:val="ConsPlusNormal0"/>
      </w:pPr>
    </w:p>
    <w:p w:rsidR="00F67F1B" w:rsidRDefault="0037077A">
      <w:pPr>
        <w:pStyle w:val="ConsPlusTitle0"/>
        <w:ind w:firstLine="540"/>
        <w:jc w:val="both"/>
        <w:outlineLvl w:val="1"/>
      </w:pPr>
      <w:r>
        <w:t>Статья 7. Право потребителя на безопасность товара (работы, услуги)</w:t>
      </w:r>
    </w:p>
    <w:p w:rsidR="00F67F1B" w:rsidRDefault="00F67F1B">
      <w:pPr>
        <w:pStyle w:val="ConsPlusNormal0"/>
      </w:pPr>
    </w:p>
    <w:p w:rsidR="00F67F1B" w:rsidRDefault="0037077A">
      <w:pPr>
        <w:pStyle w:val="ConsPlusNormal0"/>
        <w:ind w:firstLine="540"/>
        <w:jc w:val="both"/>
      </w:pPr>
      <w:bookmarkStart w:id="6" w:name="P127"/>
      <w:bookmarkEnd w:id="6"/>
      <w:r>
        <w:t>1. Потребитель имеет право на то, чтобы товар (работа, услуга) при обычных условиях его использ</w:t>
      </w:r>
      <w:r>
        <w:t xml:space="preserve">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112" w:tooltip="Приказ Роспотребнадзора от 18.01.2016 N 16 &quot;О внедрении Методических рекомендаций &quot;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w:t>
      </w:r>
      <w:r>
        <w:t>ановленном им порядке.</w:t>
      </w:r>
    </w:p>
    <w:p w:rsidR="00F67F1B" w:rsidRDefault="0037077A">
      <w:pPr>
        <w:pStyle w:val="ConsPlusNormal0"/>
        <w:jc w:val="both"/>
      </w:pPr>
      <w:r>
        <w:t xml:space="preserve">(в ред. Федерального </w:t>
      </w:r>
      <w:hyperlink r:id="rId11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F67F1B" w:rsidRDefault="0037077A">
      <w:pPr>
        <w:pStyle w:val="ConsPlusNormal0"/>
        <w:spacing w:before="200"/>
        <w:ind w:firstLine="540"/>
        <w:jc w:val="both"/>
      </w:pPr>
      <w:r>
        <w:t xml:space="preserve">Если в соответствии с </w:t>
      </w:r>
      <w:hyperlink w:anchor="P98"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w:t>
      </w:r>
      <w:r>
        <w:t>ара (работы) потребителю.</w:t>
      </w:r>
    </w:p>
    <w:p w:rsidR="00F67F1B" w:rsidRDefault="0037077A">
      <w:pPr>
        <w:pStyle w:val="ConsPlusNormal0"/>
        <w:spacing w:before="20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73"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w:t>
      </w:r>
    </w:p>
    <w:p w:rsidR="00F67F1B" w:rsidRDefault="0037077A">
      <w:pPr>
        <w:pStyle w:val="ConsPlusNormal0"/>
        <w:spacing w:before="200"/>
        <w:ind w:firstLine="540"/>
        <w:jc w:val="both"/>
      </w:pPr>
      <w:r>
        <w:t>3. Если для безопасного использования товара (работы, услуги), его хранения, транспорти</w:t>
      </w:r>
      <w:r>
        <w:t>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w:t>
      </w:r>
      <w:r>
        <w:t>ель) обязан довести эти правила до сведения потребителя.</w:t>
      </w:r>
    </w:p>
    <w:p w:rsidR="00F67F1B" w:rsidRDefault="0037077A">
      <w:pPr>
        <w:pStyle w:val="ConsPlusNormal0"/>
        <w:spacing w:before="200"/>
        <w:ind w:firstLine="540"/>
        <w:jc w:val="both"/>
      </w:pPr>
      <w:bookmarkStart w:id="7" w:name="P133"/>
      <w:bookmarkEnd w:id="7"/>
      <w: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w:t>
      </w:r>
      <w:r>
        <w:lastRenderedPageBreak/>
        <w:t>окружающей среды и предо</w:t>
      </w:r>
      <w:r>
        <w:t>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F67F1B" w:rsidRDefault="0037077A">
      <w:pPr>
        <w:pStyle w:val="ConsPlusNormal0"/>
        <w:jc w:val="both"/>
      </w:pPr>
      <w:r>
        <w:t xml:space="preserve">(в ред. Федерального </w:t>
      </w:r>
      <w:hyperlink r:id="rId1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Не допускается продажа товара (выполнение работы, оказание услуги), в том числе импортного товара (работы, услуги), без информации об обязательном подт</w:t>
      </w:r>
      <w:r>
        <w:t xml:space="preserve">верждении его соответствия требованиям, указанным в </w:t>
      </w:r>
      <w:hyperlink w:anchor="P127"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
        <w:r>
          <w:rPr>
            <w:color w:val="0000FF"/>
          </w:rPr>
          <w:t>пункте 1</w:t>
        </w:r>
      </w:hyperlink>
      <w:r>
        <w:t xml:space="preserve"> настоящей статьи.</w:t>
      </w:r>
    </w:p>
    <w:p w:rsidR="00F67F1B" w:rsidRDefault="0037077A">
      <w:pPr>
        <w:pStyle w:val="ConsPlusNormal0"/>
        <w:jc w:val="both"/>
      </w:pPr>
      <w:r>
        <w:t xml:space="preserve">(п. 4 в ред. Федерального </w:t>
      </w:r>
      <w:hyperlink r:id="rId11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4.1. Не допускается продажа товара, в том числе импортного товара, со</w:t>
      </w:r>
      <w:r>
        <w:t>держащего информацию, за распространение которой предусмотрена административная или уголовная ответственность.</w:t>
      </w:r>
    </w:p>
    <w:p w:rsidR="00F67F1B" w:rsidRDefault="0037077A">
      <w:pPr>
        <w:pStyle w:val="ConsPlusNormal0"/>
        <w:jc w:val="both"/>
      </w:pPr>
      <w:r>
        <w:t xml:space="preserve">(п. 4.1 введен Федеральным </w:t>
      </w:r>
      <w:hyperlink r:id="rId116"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законом</w:t>
        </w:r>
      </w:hyperlink>
      <w:r>
        <w:t xml:space="preserve"> от 05.12.2022 N 478-ФЗ)</w:t>
      </w:r>
    </w:p>
    <w:p w:rsidR="00F67F1B" w:rsidRDefault="0037077A">
      <w:pPr>
        <w:pStyle w:val="ConsPlusNormal0"/>
        <w:spacing w:before="200"/>
        <w:ind w:firstLine="540"/>
        <w:jc w:val="both"/>
      </w:pPr>
      <w:r>
        <w:t xml:space="preserve">5. Если установлено, </w:t>
      </w:r>
      <w:r>
        <w:t>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w:t>
      </w:r>
      <w:r>
        <w:t>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F67F1B" w:rsidRDefault="0037077A">
      <w:pPr>
        <w:pStyle w:val="ConsPlusNormal0"/>
        <w:spacing w:before="200"/>
        <w:ind w:firstLine="540"/>
        <w:jc w:val="both"/>
      </w:pPr>
      <w:r>
        <w:t>Если причины вреда устранить невозможно, изготовитель (исполнитель)</w:t>
      </w:r>
      <w:r>
        <w:t xml:space="preserve">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w:t>
      </w:r>
      <w:r>
        <w:t xml:space="preserve">или) от потребителя или потребителей в </w:t>
      </w:r>
      <w:hyperlink r:id="rId117" w:tooltip="Федеральный закон от 27.12.2002 N 184-ФЗ (ред. от 25.12.2023) &quot;О техническом регулировании&quot; {КонсультантПлюс}">
        <w:r>
          <w:rPr>
            <w:color w:val="0000FF"/>
          </w:rPr>
          <w:t>порядке</w:t>
        </w:r>
      </w:hyperlink>
      <w:r>
        <w:t>, у</w:t>
      </w:r>
      <w:r>
        <w:t>становленном законодательством Российской Федерации.</w:t>
      </w:r>
    </w:p>
    <w:p w:rsidR="00F67F1B" w:rsidRDefault="0037077A">
      <w:pPr>
        <w:pStyle w:val="ConsPlusNormal0"/>
        <w:jc w:val="both"/>
      </w:pPr>
      <w:r>
        <w:t xml:space="preserve">(в ред. Федеральных законов от 21.12.2004 </w:t>
      </w:r>
      <w:hyperlink r:id="rId1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18.07.2011 </w:t>
      </w:r>
      <w:hyperlink r:id="rId11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F67F1B" w:rsidRDefault="0037077A">
      <w:pPr>
        <w:pStyle w:val="ConsPlusNormal0"/>
        <w:spacing w:before="20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12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объеме</w:t>
        </w:r>
      </w:hyperlink>
      <w:r>
        <w:t>.</w:t>
      </w:r>
    </w:p>
    <w:p w:rsidR="00F67F1B" w:rsidRDefault="0037077A">
      <w:pPr>
        <w:pStyle w:val="ConsPlusNormal0"/>
        <w:spacing w:before="200"/>
        <w:ind w:firstLine="540"/>
        <w:jc w:val="both"/>
      </w:pPr>
      <w:r>
        <w:t xml:space="preserve">6. Утратил силу. - Федеральный </w:t>
      </w:r>
      <w:hyperlink r:id="rId12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rsidR="00F67F1B" w:rsidRDefault="00F67F1B">
      <w:pPr>
        <w:pStyle w:val="ConsPlusNormal0"/>
      </w:pPr>
    </w:p>
    <w:p w:rsidR="00F67F1B" w:rsidRDefault="0037077A">
      <w:pPr>
        <w:pStyle w:val="ConsPlusTitle0"/>
        <w:ind w:firstLine="540"/>
        <w:jc w:val="both"/>
        <w:outlineLvl w:val="1"/>
      </w:pPr>
      <w:r>
        <w:t>Статья 8. Право потребителя на информацию об изготовителе (исполнителе, продавце) и о товарах (работах, услугах)</w:t>
      </w:r>
    </w:p>
    <w:p w:rsidR="00F67F1B" w:rsidRDefault="00F67F1B">
      <w:pPr>
        <w:pStyle w:val="ConsPlusNormal0"/>
      </w:pPr>
    </w:p>
    <w:p w:rsidR="00F67F1B" w:rsidRDefault="0037077A">
      <w:pPr>
        <w:pStyle w:val="ConsPlusNormal0"/>
        <w:ind w:firstLine="540"/>
        <w:jc w:val="both"/>
      </w:pPr>
      <w:bookmarkStart w:id="8" w:name="P147"/>
      <w:bookmarkEnd w:id="8"/>
      <w:r>
        <w:t xml:space="preserve">1. Потребитель вправе потребовать </w:t>
      </w:r>
      <w:r>
        <w:t xml:space="preserve">предоставления необходимой и достоверной информации об изготовителе (исполнителе, продавце), </w:t>
      </w:r>
      <w:hyperlink w:anchor="P210" w:tooltip="Статья 11. Режим работы продавца (исполнителя)">
        <w:r>
          <w:rPr>
            <w:color w:val="0000FF"/>
          </w:rPr>
          <w:t>режиме его работы</w:t>
        </w:r>
      </w:hyperlink>
      <w:r>
        <w:t xml:space="preserve"> и реализуемых им товарах (работах, услугах).</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w:t>
            </w:r>
            <w:r>
              <w:rPr>
                <w:color w:val="392C69"/>
              </w:rPr>
              <w:t>римечание.</w:t>
            </w:r>
          </w:p>
          <w:p w:rsidR="00F67F1B" w:rsidRDefault="0037077A">
            <w:pPr>
              <w:pStyle w:val="ConsPlusNormal0"/>
              <w:jc w:val="both"/>
            </w:pPr>
            <w:r>
              <w:rPr>
                <w:color w:val="392C69"/>
              </w:rPr>
              <w:t>С 01.03.2026 в п. 2 ст. 8 вносятся изменения (</w:t>
            </w:r>
            <w:hyperlink r:id="rId122" w:tooltip="Федеральный закон от 24.06.2025 N 168-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24.06.2025 N 168-ФЗ). См. будущую </w:t>
            </w:r>
            <w:hyperlink r:id="rId123"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 xml:space="preserve">2. Указанная в </w:t>
      </w:r>
      <w:hyperlink w:anchor="P147"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w:t>
      </w:r>
      <w:r>
        <w:t>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w:t>
      </w:r>
      <w:r>
        <w:t>ации.</w:t>
      </w:r>
    </w:p>
    <w:p w:rsidR="00F67F1B" w:rsidRDefault="0037077A">
      <w:pPr>
        <w:pStyle w:val="ConsPlusNormal0"/>
        <w:spacing w:before="20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F67F1B" w:rsidRDefault="0037077A">
      <w:pPr>
        <w:pStyle w:val="ConsPlusNormal0"/>
        <w:jc w:val="both"/>
      </w:pPr>
      <w:r>
        <w:t>(п. 3 введен Федеральн</w:t>
      </w:r>
      <w:r>
        <w:t xml:space="preserve">ым </w:t>
      </w:r>
      <w:hyperlink r:id="rId124"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w:t>
      </w:r>
      <w:r>
        <w:t>.2018 N 250-ФЗ)</w:t>
      </w:r>
    </w:p>
    <w:p w:rsidR="00F67F1B" w:rsidRDefault="00F67F1B">
      <w:pPr>
        <w:pStyle w:val="ConsPlusNormal0"/>
      </w:pPr>
    </w:p>
    <w:p w:rsidR="00F67F1B" w:rsidRDefault="0037077A">
      <w:pPr>
        <w:pStyle w:val="ConsPlusTitle0"/>
        <w:ind w:firstLine="540"/>
        <w:jc w:val="both"/>
        <w:outlineLvl w:val="1"/>
      </w:pPr>
      <w:r>
        <w:t>Статья 9. Информация об изготовителе (исполнителе, продавце, владельце агрегатора)</w:t>
      </w:r>
    </w:p>
    <w:p w:rsidR="00F67F1B" w:rsidRDefault="0037077A">
      <w:pPr>
        <w:pStyle w:val="ConsPlusNormal0"/>
        <w:jc w:val="both"/>
      </w:pPr>
      <w:r>
        <w:t xml:space="preserve">(в ред. Федерального </w:t>
      </w:r>
      <w:hyperlink r:id="rId12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29.07.2018 </w:t>
      </w:r>
      <w:r>
        <w:t>N 250-ФЗ)</w:t>
      </w:r>
    </w:p>
    <w:p w:rsidR="00F67F1B" w:rsidRDefault="00F67F1B">
      <w:pPr>
        <w:pStyle w:val="ConsPlusNormal0"/>
      </w:pPr>
    </w:p>
    <w:p w:rsidR="00F67F1B" w:rsidRDefault="0037077A">
      <w:pPr>
        <w:pStyle w:val="ConsPlusNormal0"/>
        <w:ind w:firstLine="540"/>
        <w:jc w:val="both"/>
      </w:pPr>
      <w:bookmarkStart w:id="9" w:name="P157"/>
      <w:bookmarkEnd w:id="9"/>
      <w:r>
        <w:t xml:space="preserve">1. Изготовитель (исполнитель, продавец) обязан довести до сведения потребителя фирменное </w:t>
      </w:r>
      <w:r>
        <w:lastRenderedPageBreak/>
        <w:t xml:space="preserve">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r:id="rId126" w:tooltip="Приказ ФАС России от 21.06.2024 N 412/24 &quot;Об утверждении руководств по соблюдению обязательных требований в сфере рекламы&quot; (вместе с &quot;Руководством по соблюдению обязательных требований к рекламе отдельных видов товаров (реклама финансовых услуг и финансовой де">
        <w:r>
          <w:rPr>
            <w:color w:val="0000FF"/>
          </w:rPr>
          <w:t>вывеске</w:t>
        </w:r>
      </w:hyperlink>
      <w:r>
        <w:t>.</w:t>
      </w:r>
    </w:p>
    <w:p w:rsidR="00F67F1B" w:rsidRDefault="0037077A">
      <w:pPr>
        <w:pStyle w:val="ConsPlusNormal0"/>
        <w:jc w:val="both"/>
      </w:pPr>
      <w:r>
        <w:t xml:space="preserve">(в ред. Федерального </w:t>
      </w:r>
      <w:hyperlink r:id="rId1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w:t>
      </w:r>
      <w:r>
        <w:t>1-ФЗ)</w:t>
      </w:r>
    </w:p>
    <w:p w:rsidR="00F67F1B" w:rsidRDefault="0037077A">
      <w:pPr>
        <w:pStyle w:val="ConsPlusNormal0"/>
        <w:spacing w:before="20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F67F1B" w:rsidRDefault="0037077A">
      <w:pPr>
        <w:pStyle w:val="ConsPlusNormal0"/>
        <w:spacing w:before="200"/>
        <w:ind w:firstLine="540"/>
        <w:jc w:val="both"/>
      </w:pPr>
      <w:r>
        <w:t>Изготовитель (продавец) обязан довести до сведения потреби</w:t>
      </w:r>
      <w:r>
        <w:t>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F67F1B" w:rsidRDefault="0037077A">
      <w:pPr>
        <w:pStyle w:val="ConsPlusNormal0"/>
        <w:jc w:val="both"/>
      </w:pPr>
      <w:r>
        <w:t xml:space="preserve">(абзац введен Федеральным </w:t>
      </w:r>
      <w:hyperlink r:id="rId128"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rsidR="00F67F1B" w:rsidRDefault="0037077A">
      <w:pPr>
        <w:pStyle w:val="ConsPlusNormal0"/>
        <w:spacing w:before="200"/>
        <w:ind w:firstLine="540"/>
        <w:jc w:val="both"/>
      </w:pPr>
      <w:r>
        <w:t>1.1. Уполномоченная организация или уполномоченный ин</w:t>
      </w:r>
      <w:r>
        <w:t>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w:t>
      </w:r>
      <w:r>
        <w:t>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w:t>
      </w:r>
      <w:r>
        <w:t xml:space="preserve">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w:t>
      </w:r>
      <w:r>
        <w:t>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F67F1B" w:rsidRDefault="0037077A">
      <w:pPr>
        <w:pStyle w:val="ConsPlusNormal0"/>
        <w:jc w:val="both"/>
      </w:pPr>
      <w:r>
        <w:t xml:space="preserve">(п. 1.1 введен Федеральным </w:t>
      </w:r>
      <w:hyperlink r:id="rId129"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rsidR="00F67F1B" w:rsidRDefault="0037077A">
      <w:pPr>
        <w:pStyle w:val="ConsPlusNormal0"/>
        <w:spacing w:before="200"/>
        <w:ind w:firstLine="540"/>
        <w:jc w:val="both"/>
      </w:pPr>
      <w:bookmarkStart w:id="10" w:name="P164"/>
      <w:bookmarkEnd w:id="10"/>
      <w:r>
        <w:t xml:space="preserve">1.2. </w:t>
      </w:r>
      <w:r>
        <w:t>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w:t>
      </w:r>
      <w:r>
        <w:t>,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w:t>
      </w:r>
      <w:r>
        <w:t>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w:t>
      </w:r>
      <w:r>
        <w:t>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F67F1B" w:rsidRDefault="0037077A">
      <w:pPr>
        <w:pStyle w:val="ConsPlusNormal0"/>
        <w:jc w:val="both"/>
      </w:pPr>
      <w:r>
        <w:t>(п. 1.2 введен Фед</w:t>
      </w:r>
      <w:r>
        <w:t xml:space="preserve">еральным </w:t>
      </w:r>
      <w:hyperlink r:id="rId130"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w:t>
      </w:r>
      <w:r>
        <w:t xml:space="preserve"> 29.07.2018 N 250-ФЗ)</w:t>
      </w:r>
    </w:p>
    <w:p w:rsidR="00F67F1B" w:rsidRDefault="0037077A">
      <w:pPr>
        <w:pStyle w:val="ConsPlusNormal0"/>
        <w:spacing w:before="20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64"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w:t>
      </w:r>
      <w:r>
        <w:t xml:space="preserve">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w:t>
      </w:r>
      <w:r>
        <w:t>на сайте владельца агрегатора и (или) его странице сайта в информационно-телекоммуникационной сети "Интернет".</w:t>
      </w:r>
    </w:p>
    <w:p w:rsidR="00F67F1B" w:rsidRDefault="0037077A">
      <w:pPr>
        <w:pStyle w:val="ConsPlusNormal0"/>
        <w:jc w:val="both"/>
      </w:pPr>
      <w:r>
        <w:t xml:space="preserve">(п. 1.3 введен Федеральным </w:t>
      </w:r>
      <w:hyperlink r:id="rId131"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01.03.2026 ст. 9 дополняется п. 1.4-1.6 (</w:t>
            </w:r>
            <w:hyperlink r:id="rId132"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ФЗ</w:t>
              </w:r>
            </w:hyperlink>
            <w:r>
              <w:rPr>
                <w:color w:val="392C69"/>
              </w:rPr>
              <w:t xml:space="preserve"> от 01.04.2025 N 41-ФЗ). См. будущую </w:t>
            </w:r>
            <w:hyperlink r:id="rId133"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bookmarkStart w:id="11" w:name="P170"/>
      <w:bookmarkEnd w:id="11"/>
      <w:r>
        <w:t xml:space="preserv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w:t>
      </w:r>
      <w:r>
        <w:lastRenderedPageBreak/>
        <w:t>должна быть доведена информация о виде деятельности изготовителя (испо</w:t>
      </w:r>
      <w:r>
        <w:t>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F67F1B" w:rsidRDefault="0037077A">
      <w:pPr>
        <w:pStyle w:val="ConsPlusNormal0"/>
        <w:jc w:val="both"/>
      </w:pPr>
      <w:r>
        <w:t>(п. 2 в ред. Федерал</w:t>
      </w:r>
      <w:r>
        <w:t xml:space="preserve">ьного </w:t>
      </w:r>
      <w:hyperlink r:id="rId134"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
        <w:r>
          <w:rPr>
            <w:color w:val="0000FF"/>
          </w:rPr>
          <w:t>закона</w:t>
        </w:r>
      </w:hyperlink>
      <w:r>
        <w:t xml:space="preserve"> от 16.10.2006 N 160-ФЗ)</w:t>
      </w:r>
    </w:p>
    <w:p w:rsidR="00F67F1B" w:rsidRDefault="0037077A">
      <w:pPr>
        <w:pStyle w:val="ConsPlusNormal0"/>
        <w:spacing w:before="200"/>
        <w:ind w:firstLine="540"/>
        <w:jc w:val="both"/>
      </w:pPr>
      <w:r>
        <w:t xml:space="preserve">3. Информация, предусмотренная </w:t>
      </w:r>
      <w:hyperlink w:anchor="P157"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r>
          <w:rPr>
            <w:color w:val="0000FF"/>
          </w:rPr>
          <w:t>пунктами 1</w:t>
        </w:r>
      </w:hyperlink>
      <w:r>
        <w:t xml:space="preserve"> и </w:t>
      </w:r>
      <w:hyperlink w:anchor="P170"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
        <w:r>
          <w:rPr>
            <w:color w:val="0000FF"/>
          </w:rPr>
          <w:t>2</w:t>
        </w:r>
      </w:hyperlink>
      <w:r>
        <w:t xml:space="preserve"> настоящей с</w:t>
      </w:r>
      <w:r>
        <w:t>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w:t>
      </w:r>
      <w:r>
        <w:t>ителей осуществляются вне постоянного места нахождения продавца (исполнителя).</w:t>
      </w:r>
    </w:p>
    <w:p w:rsidR="00F67F1B" w:rsidRDefault="00F67F1B">
      <w:pPr>
        <w:pStyle w:val="ConsPlusNormal0"/>
      </w:pPr>
    </w:p>
    <w:p w:rsidR="00F67F1B" w:rsidRDefault="0037077A">
      <w:pPr>
        <w:pStyle w:val="ConsPlusTitle0"/>
        <w:ind w:firstLine="540"/>
        <w:jc w:val="both"/>
        <w:outlineLvl w:val="1"/>
      </w:pPr>
      <w:bookmarkStart w:id="12" w:name="P174"/>
      <w:bookmarkEnd w:id="12"/>
      <w:r>
        <w:t>Статья 10. Информация о товарах (работах, услугах)</w:t>
      </w:r>
    </w:p>
    <w:p w:rsidR="00F67F1B" w:rsidRDefault="00F67F1B">
      <w:pPr>
        <w:pStyle w:val="ConsPlusNormal0"/>
      </w:pPr>
    </w:p>
    <w:p w:rsidR="00F67F1B" w:rsidRDefault="0037077A">
      <w:pPr>
        <w:pStyle w:val="ConsPlusNormal0"/>
        <w:ind w:firstLine="540"/>
        <w:jc w:val="both"/>
      </w:pPr>
      <w:r>
        <w:t xml:space="preserve">1. Изготовитель (исполнитель, продавец) обязан своевременно предоставлять потребителю необходимую и достоверную </w:t>
      </w:r>
      <w:hyperlink r:id="rId135" w:tooltip="&quot;Обзор судебной практики Верховного Суда Российской Федерации N 4 (2017)&quot; (утв. Президиумом Верховного Суда РФ 15.11.2017) {КонсультантПлюс}">
        <w:r>
          <w:rPr>
            <w:color w:val="0000FF"/>
          </w:rPr>
          <w:t>информацию</w:t>
        </w:r>
      </w:hyperlink>
      <w:r>
        <w:t xml:space="preserve"> о товарах (работах,</w:t>
      </w:r>
      <w:r>
        <w:t xml:space="preserve">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F67F1B" w:rsidRDefault="0037077A">
      <w:pPr>
        <w:pStyle w:val="ConsPlusNormal0"/>
        <w:spacing w:before="200"/>
        <w:ind w:firstLine="540"/>
        <w:jc w:val="both"/>
      </w:pPr>
      <w:bookmarkStart w:id="13" w:name="P177"/>
      <w:bookmarkEnd w:id="13"/>
      <w:r>
        <w:t>2. Информация о товарах (работах, услугах) в обязательном порядке должна содержать:</w:t>
      </w:r>
    </w:p>
    <w:p w:rsidR="00F67F1B" w:rsidRDefault="0037077A">
      <w:pPr>
        <w:pStyle w:val="ConsPlusNormal0"/>
        <w:spacing w:before="20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w:t>
      </w:r>
      <w:r>
        <w:t>ении соответствия товара обозначение;</w:t>
      </w:r>
    </w:p>
    <w:p w:rsidR="00F67F1B" w:rsidRDefault="0037077A">
      <w:pPr>
        <w:pStyle w:val="ConsPlusNormal0"/>
        <w:jc w:val="both"/>
      </w:pPr>
      <w:r>
        <w:t xml:space="preserve">(в ред. Федерального </w:t>
      </w:r>
      <w:hyperlink r:id="rId13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 xml:space="preserve">сведения об основных потребительских свойствах товаров (работ, </w:t>
      </w:r>
      <w:r>
        <w:t>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w:t>
      </w:r>
      <w:r>
        <w:t>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w:t>
      </w:r>
      <w:r>
        <w:t>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w:t>
      </w:r>
      <w:r>
        <w:t>а содержать противопоказания для их применения при отдельных заболеваниях, утверждается Правительством Российской Федерации;</w:t>
      </w:r>
    </w:p>
    <w:p w:rsidR="00F67F1B" w:rsidRDefault="0037077A">
      <w:pPr>
        <w:pStyle w:val="ConsPlusNormal0"/>
        <w:jc w:val="both"/>
      </w:pPr>
      <w:r>
        <w:t xml:space="preserve">(в ред. Федеральных законов от 21.12.2004 </w:t>
      </w:r>
      <w:hyperlink r:id="rId13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13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rsidR="00F67F1B" w:rsidRDefault="0037077A">
      <w:pPr>
        <w:pStyle w:val="ConsPlusNormal0"/>
        <w:spacing w:before="200"/>
        <w:ind w:firstLine="540"/>
        <w:jc w:val="both"/>
      </w:pPr>
      <w:hyperlink r:id="rId139" w:tooltip="&lt;Информация&gt; Роспотребнадзора &quot;О рекомендациях, что делать, если цена на ценнике не совпадает с ценой в чеке&quot; {КонсультантПлюс}">
        <w:r>
          <w:rPr>
            <w:color w:val="0000FF"/>
          </w:rPr>
          <w:t>цену</w:t>
        </w:r>
      </w:hyperlink>
      <w: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w:t>
      </w:r>
      <w:r>
        <w:t>подлежащую выплате потребителем, и график погашения этой суммы;</w:t>
      </w:r>
    </w:p>
    <w:p w:rsidR="00F67F1B" w:rsidRDefault="0037077A">
      <w:pPr>
        <w:pStyle w:val="ConsPlusNormal0"/>
        <w:jc w:val="both"/>
      </w:pPr>
      <w:r>
        <w:t xml:space="preserve">(в ред. Федерального </w:t>
      </w:r>
      <w:hyperlink r:id="rId14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закона</w:t>
        </w:r>
      </w:hyperlink>
      <w:r>
        <w:t xml:space="preserve"> от 21.12.2013 N 363-ФЗ)</w:t>
      </w:r>
    </w:p>
    <w:p w:rsidR="00F67F1B" w:rsidRDefault="0037077A">
      <w:pPr>
        <w:pStyle w:val="ConsPlusNormal0"/>
        <w:spacing w:before="200"/>
        <w:ind w:firstLine="540"/>
        <w:jc w:val="both"/>
      </w:pPr>
      <w:r>
        <w:t>гарантийный срок, если он установлен;</w:t>
      </w:r>
    </w:p>
    <w:p w:rsidR="00F67F1B" w:rsidRDefault="0037077A">
      <w:pPr>
        <w:pStyle w:val="ConsPlusNormal0"/>
        <w:jc w:val="both"/>
      </w:pPr>
      <w:r>
        <w:t>(</w:t>
      </w:r>
      <w:r>
        <w:t xml:space="preserve">в ред. Федерального </w:t>
      </w:r>
      <w:hyperlink r:id="rId14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правила и условия эффективного и безопасного использования товаров (работ, услуг);</w:t>
      </w:r>
    </w:p>
    <w:p w:rsidR="00F67F1B" w:rsidRDefault="0037077A">
      <w:pPr>
        <w:pStyle w:val="ConsPlusNormal0"/>
        <w:spacing w:before="20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F67F1B" w:rsidRDefault="0037077A">
      <w:pPr>
        <w:pStyle w:val="ConsPlusNormal0"/>
        <w:jc w:val="both"/>
      </w:pPr>
      <w:r>
        <w:t xml:space="preserve">(абзац введен Федеральным </w:t>
      </w:r>
      <w:hyperlink r:id="rId142"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color w:val="0000FF"/>
          </w:rPr>
          <w:t>законом</w:t>
        </w:r>
      </w:hyperlink>
      <w:r>
        <w:t xml:space="preserve"> от 23.11.2009 N 261-ФЗ)</w:t>
      </w:r>
    </w:p>
    <w:p w:rsidR="00F67F1B" w:rsidRDefault="0037077A">
      <w:pPr>
        <w:pStyle w:val="ConsPlusNormal0"/>
        <w:spacing w:before="20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w:t>
      </w:r>
      <w:r>
        <w:t xml:space="preserve">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w:t>
      </w:r>
      <w:r>
        <w:lastRenderedPageBreak/>
        <w:t>использования по назначению;</w:t>
      </w:r>
    </w:p>
    <w:p w:rsidR="00F67F1B" w:rsidRDefault="0037077A">
      <w:pPr>
        <w:pStyle w:val="ConsPlusNormal0"/>
        <w:spacing w:before="200"/>
        <w:ind w:firstLine="540"/>
        <w:jc w:val="both"/>
      </w:pPr>
      <w:r>
        <w:t>адрес (мес</w:t>
      </w:r>
      <w:r>
        <w:t>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F67F1B" w:rsidRDefault="0037077A">
      <w:pPr>
        <w:pStyle w:val="ConsPlusNormal0"/>
        <w:jc w:val="both"/>
      </w:pPr>
      <w:r>
        <w:t xml:space="preserve">(в ред. Федерального </w:t>
      </w:r>
      <w:hyperlink r:id="rId14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w:t>
      </w:r>
      <w:r>
        <w:t>10.2007 N 234-ФЗ)</w:t>
      </w:r>
    </w:p>
    <w:p w:rsidR="00F67F1B" w:rsidRDefault="0037077A">
      <w:pPr>
        <w:pStyle w:val="ConsPlusNormal0"/>
        <w:spacing w:before="200"/>
        <w:ind w:firstLine="540"/>
        <w:jc w:val="both"/>
      </w:pPr>
      <w:r>
        <w:t xml:space="preserve">информацию об обязательном подтверждении соответствия товаров (работ, услуг), указанных в </w:t>
      </w:r>
      <w:hyperlink w:anchor="P133"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
        <w:r>
          <w:rPr>
            <w:color w:val="0000FF"/>
          </w:rPr>
          <w:t>пункте 4 статьи 7</w:t>
        </w:r>
      </w:hyperlink>
      <w:r>
        <w:t xml:space="preserve"> настоящего Закона;</w:t>
      </w:r>
    </w:p>
    <w:p w:rsidR="00F67F1B" w:rsidRDefault="0037077A">
      <w:pPr>
        <w:pStyle w:val="ConsPlusNormal0"/>
        <w:jc w:val="both"/>
      </w:pPr>
      <w:r>
        <w:t xml:space="preserve">(в ред. Федерального </w:t>
      </w:r>
      <w:hyperlink r:id="rId14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информац</w:t>
      </w:r>
      <w:r>
        <w:t xml:space="preserve">ию о </w:t>
      </w:r>
      <w:hyperlink r:id="rId145"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правилах</w:t>
        </w:r>
      </w:hyperlink>
      <w:r>
        <w:t xml:space="preserve"> продажи товаров (выполнения работ, оказания услуг);</w:t>
      </w:r>
    </w:p>
    <w:p w:rsidR="00F67F1B" w:rsidRDefault="0037077A">
      <w:pPr>
        <w:pStyle w:val="ConsPlusNormal0"/>
        <w:spacing w:before="20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F67F1B" w:rsidRDefault="0037077A">
      <w:pPr>
        <w:pStyle w:val="ConsPlusNormal0"/>
        <w:jc w:val="both"/>
      </w:pPr>
      <w:r>
        <w:t>(абзац введен Федерал</w:t>
      </w:r>
      <w:r>
        <w:t xml:space="preserve">ьным </w:t>
      </w:r>
      <w:hyperlink r:id="rId14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r>
        <w:t xml:space="preserve">указание на </w:t>
      </w:r>
      <w:hyperlink r:id="rId147" w:tooltip="&quot;Гражданский кодекс Российской Федерации (часть четвертая)&quot; от 18.12.2006 N 230-ФЗ (ред. от 23.07.2025) (с изм. и доп., вступ. в силу с 04.01.2026) {КонсультантПлюс}">
        <w:r>
          <w:rPr>
            <w:color w:val="0000FF"/>
          </w:rPr>
          <w:t>использование</w:t>
        </w:r>
      </w:hyperlink>
      <w:r>
        <w:t xml:space="preserve"> фонограмм при оказании развлекательных услуг исполнителями музыкальных произведений.</w:t>
      </w:r>
    </w:p>
    <w:p w:rsidR="00F67F1B" w:rsidRDefault="0037077A">
      <w:pPr>
        <w:pStyle w:val="ConsPlusNormal0"/>
        <w:jc w:val="both"/>
      </w:pPr>
      <w:r>
        <w:t xml:space="preserve">(абзац введен Федеральным </w:t>
      </w:r>
      <w:hyperlink r:id="rId14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r>
        <w:t>Если приобретае</w:t>
      </w:r>
      <w:r>
        <w:t xml:space="preserve">мый потребителем товар </w:t>
      </w:r>
      <w:hyperlink r:id="rId149"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01.09.2026 в абз. 1 п. 3 ст. 10 вносятся изменения (</w:t>
            </w:r>
            <w:hyperlink r:id="rId150"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 xml:space="preserve">3. Информация, предусмотренная </w:t>
      </w:r>
      <w:hyperlink w:anchor="P177" w:tooltip="2. Информация о товарах (работах, услугах) в обязательном порядке должна содержать:">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w:t>
      </w:r>
      <w:r>
        <w:t xml:space="preserve">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w:t>
      </w:r>
      <w:r>
        <w:t>его такое соответствие, о сроке его действия и об организации, его выдавшей.</w:t>
      </w:r>
    </w:p>
    <w:p w:rsidR="00F67F1B" w:rsidRDefault="0037077A">
      <w:pPr>
        <w:pStyle w:val="ConsPlusNormal0"/>
        <w:jc w:val="both"/>
      </w:pPr>
      <w:r>
        <w:t xml:space="preserve">(в ред. Федеральных законов от 17.12.1999 </w:t>
      </w:r>
      <w:hyperlink r:id="rId15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5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rsidR="00F67F1B" w:rsidRDefault="0037077A">
      <w:pPr>
        <w:pStyle w:val="ConsPlusNormal0"/>
        <w:spacing w:before="200"/>
        <w:ind w:firstLine="540"/>
        <w:jc w:val="both"/>
      </w:pPr>
      <w:r>
        <w:t xml:space="preserve">Абзац утратил силу. - Федеральный </w:t>
      </w:r>
      <w:hyperlink r:id="rId15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01.09.2026 ст. 10 дополняется п. 4 (</w:t>
            </w:r>
            <w:hyperlink r:id="rId154"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01.03.2026 Закон дополняется ст. 10.1 (</w:t>
            </w:r>
            <w:hyperlink r:id="rId155" w:tooltip="Федеральный закон от 24.06.2025 N 168-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24.06.2025 N 168-ФЗ</w:t>
            </w:r>
            <w:r>
              <w:rPr>
                <w:color w:val="392C69"/>
              </w:rPr>
              <w:t xml:space="preserve">). См. будущую </w:t>
            </w:r>
            <w:hyperlink r:id="rId156"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F67F1B">
      <w:pPr>
        <w:pStyle w:val="ConsPlusNormal0"/>
      </w:pPr>
    </w:p>
    <w:p w:rsidR="00F67F1B" w:rsidRDefault="0037077A">
      <w:pPr>
        <w:pStyle w:val="ConsPlusTitle0"/>
        <w:ind w:firstLine="540"/>
        <w:jc w:val="both"/>
        <w:outlineLvl w:val="1"/>
      </w:pPr>
      <w:bookmarkStart w:id="14" w:name="P210"/>
      <w:bookmarkEnd w:id="14"/>
      <w:r>
        <w:t>Статья 11. Режим работы продавца (исполнителя)</w:t>
      </w:r>
    </w:p>
    <w:p w:rsidR="00F67F1B" w:rsidRDefault="00F67F1B">
      <w:pPr>
        <w:pStyle w:val="ConsPlusNormal0"/>
      </w:pPr>
    </w:p>
    <w:p w:rsidR="00F67F1B" w:rsidRDefault="0037077A">
      <w:pPr>
        <w:pStyle w:val="ConsPlusNormal0"/>
        <w:ind w:firstLine="540"/>
        <w:jc w:val="both"/>
      </w:pPr>
      <w:bookmarkStart w:id="15" w:name="P212"/>
      <w:bookmarkEnd w:id="15"/>
      <w:r>
        <w:t>1. Режим работы государственных, муниципальных организаций торговли, бытового и иных видов обслуживания потребителей устанавливается по реш</w:t>
      </w:r>
      <w:r>
        <w:t>ению соответственно исполнительных органов субъектов Российской Федерации и органов местного самоуправления.</w:t>
      </w:r>
    </w:p>
    <w:p w:rsidR="00F67F1B" w:rsidRDefault="0037077A">
      <w:pPr>
        <w:pStyle w:val="ConsPlusNormal0"/>
        <w:jc w:val="both"/>
      </w:pPr>
      <w:r>
        <w:t xml:space="preserve">(в ред. Федерального </w:t>
      </w:r>
      <w:hyperlink r:id="rId1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F67F1B" w:rsidRDefault="0037077A">
      <w:pPr>
        <w:pStyle w:val="ConsPlusNormal0"/>
        <w:spacing w:before="20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w:t>
      </w:r>
      <w:r>
        <w:t xml:space="preserve">и не указанных в </w:t>
      </w:r>
      <w:hyperlink w:anchor="P212"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F67F1B" w:rsidRDefault="0037077A">
      <w:pPr>
        <w:pStyle w:val="ConsPlusNormal0"/>
        <w:spacing w:before="200"/>
        <w:ind w:firstLine="540"/>
        <w:jc w:val="both"/>
      </w:pPr>
      <w:r>
        <w:lastRenderedPageBreak/>
        <w:t>3. Режим работы продавца (исполнителя) доводится до сведения потребителей и должен соответствовать установленном</w:t>
      </w:r>
      <w:r>
        <w:t>у.</w:t>
      </w:r>
    </w:p>
    <w:p w:rsidR="00F67F1B" w:rsidRDefault="00F67F1B">
      <w:pPr>
        <w:pStyle w:val="ConsPlusNormal0"/>
      </w:pPr>
    </w:p>
    <w:p w:rsidR="00F67F1B" w:rsidRDefault="0037077A">
      <w:pPr>
        <w:pStyle w:val="ConsPlusTitle0"/>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rsidR="00F67F1B" w:rsidRDefault="0037077A">
      <w:pPr>
        <w:pStyle w:val="ConsPlusNormal0"/>
        <w:jc w:val="both"/>
      </w:pPr>
      <w:r>
        <w:t xml:space="preserve">(в ред. Федеральных законов от 21.12.2004 </w:t>
      </w:r>
      <w:hyperlink r:id="rId15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29.07.2018 </w:t>
      </w:r>
      <w:hyperlink r:id="rId159"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w:t>
      </w:r>
    </w:p>
    <w:p w:rsidR="00F67F1B" w:rsidRDefault="00F67F1B">
      <w:pPr>
        <w:pStyle w:val="ConsPlusNormal0"/>
      </w:pPr>
    </w:p>
    <w:p w:rsidR="00F67F1B" w:rsidRDefault="0037077A">
      <w:pPr>
        <w:pStyle w:val="ConsPlusNormal0"/>
        <w:ind w:firstLine="540"/>
        <w:jc w:val="both"/>
      </w:pPr>
      <w:r>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w:t>
      </w:r>
      <w:r>
        <w:t xml:space="preserve">иненных необоснованным уклонением от заключения договора, а если договор заключен, в </w:t>
      </w:r>
      <w:hyperlink r:id="rId160"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rsidR="00F67F1B" w:rsidRDefault="0037077A">
      <w:pPr>
        <w:pStyle w:val="ConsPlusNormal0"/>
        <w:jc w:val="both"/>
      </w:pPr>
      <w:r>
        <w:t xml:space="preserve">(в ред. Федерального </w:t>
      </w:r>
      <w:hyperlink r:id="rId16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F67F1B" w:rsidRDefault="0037077A">
      <w:pPr>
        <w:pStyle w:val="ConsPlusNormal0"/>
        <w:jc w:val="both"/>
      </w:pPr>
      <w:r>
        <w:t xml:space="preserve">(в ред. Федерального </w:t>
      </w:r>
      <w:hyperlink r:id="rId16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jc w:val="both"/>
      </w:pPr>
      <w:r>
        <w:t xml:space="preserve">(п. 1 в ред. Федерального </w:t>
      </w:r>
      <w:hyperlink r:id="rId16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2. Продавец (исполнитель), не предоставивший покупате</w:t>
      </w:r>
      <w:r>
        <w:t xml:space="preserve">лю полной и достоверной информации о товаре (работе, услуге), несет ответственность, предусмотренную </w:t>
      </w:r>
      <w:hyperlink w:anchor="P380" w:tooltip="1. Потребитель в случае обнаружения в товаре недостатков, если они не были оговорены продавцом, по своему выбору вправе:">
        <w:r>
          <w:rPr>
            <w:color w:val="0000FF"/>
          </w:rPr>
          <w:t>пу</w:t>
        </w:r>
        <w:r>
          <w:rPr>
            <w:color w:val="0000FF"/>
          </w:rPr>
          <w:t>нктами 1</w:t>
        </w:r>
      </w:hyperlink>
      <w:r>
        <w:t xml:space="preserve"> - </w:t>
      </w:r>
      <w:hyperlink w:anchor="P401" w:tooltip="4. Утратил силу. - Федеральный закон от 25.10.2007 N 234-ФЗ.">
        <w:r>
          <w:rPr>
            <w:color w:val="0000FF"/>
          </w:rPr>
          <w:t>4 статьи 18</w:t>
        </w:r>
      </w:hyperlink>
      <w:r>
        <w:t xml:space="preserve"> или </w:t>
      </w:r>
      <w:hyperlink w:anchor="P599"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F67F1B" w:rsidRDefault="0037077A">
      <w:pPr>
        <w:pStyle w:val="ConsPlusNormal0"/>
        <w:jc w:val="both"/>
      </w:pPr>
      <w:r>
        <w:t xml:space="preserve">(п. 2 введен Федеральным </w:t>
      </w:r>
      <w:hyperlink r:id="rId16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r>
        <w:t xml:space="preserve">2.1. </w:t>
      </w:r>
      <w:r>
        <w:t>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w:t>
      </w:r>
      <w:r>
        <w:t>нителем), несет ответственность за убытки, причиненные потребителю вследствие предоставления ему такой информации.</w:t>
      </w:r>
    </w:p>
    <w:p w:rsidR="00F67F1B" w:rsidRDefault="0037077A">
      <w:pPr>
        <w:pStyle w:val="ConsPlusNormal0"/>
        <w:spacing w:before="20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w:t>
      </w:r>
      <w:r>
        <w:t xml:space="preserve">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w:t>
      </w:r>
      <w:r>
        <w:t>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F67F1B" w:rsidRDefault="0037077A">
      <w:pPr>
        <w:pStyle w:val="ConsPlusNormal0"/>
        <w:spacing w:before="200"/>
        <w:ind w:firstLine="540"/>
        <w:jc w:val="both"/>
      </w:pPr>
      <w:r>
        <w:t>Владелец агрегатора не несет ответственность за убытки, причиненные потре</w:t>
      </w:r>
      <w:r>
        <w:t>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w:t>
      </w:r>
      <w:r>
        <w:t>говора купли-продажи (договора возмездного оказания услуг).</w:t>
      </w:r>
    </w:p>
    <w:p w:rsidR="00F67F1B" w:rsidRDefault="0037077A">
      <w:pPr>
        <w:pStyle w:val="ConsPlusNormal0"/>
        <w:jc w:val="both"/>
      </w:pPr>
      <w:r>
        <w:t xml:space="preserve">(п. 2.1 введен Федеральным </w:t>
      </w:r>
      <w:hyperlink r:id="rId165"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rsidR="00F67F1B" w:rsidRDefault="0037077A">
      <w:pPr>
        <w:pStyle w:val="ConsPlusNormal0"/>
        <w:spacing w:before="200"/>
        <w:ind w:firstLine="540"/>
        <w:jc w:val="both"/>
      </w:pPr>
      <w:bookmarkStart w:id="16" w:name="P231"/>
      <w:bookmarkEnd w:id="16"/>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w:t>
      </w:r>
      <w:r>
        <w:t>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F67F1B" w:rsidRDefault="0037077A">
      <w:pPr>
        <w:pStyle w:val="ConsPlusNormal0"/>
        <w:spacing w:before="200"/>
        <w:ind w:firstLine="540"/>
        <w:jc w:val="both"/>
      </w:pPr>
      <w:r>
        <w:t>товар (услуга), в отношении которого потребителем</w:t>
      </w:r>
      <w:r>
        <w:t xml:space="preserve"> внесена предварительная оплата на банковский счет владельца агрегатора, не передан потребителю в срок (услуга не оказана в срок);</w:t>
      </w:r>
    </w:p>
    <w:p w:rsidR="00F67F1B" w:rsidRDefault="0037077A">
      <w:pPr>
        <w:pStyle w:val="ConsPlusNormal0"/>
        <w:spacing w:before="200"/>
        <w:ind w:firstLine="540"/>
        <w:jc w:val="both"/>
      </w:pPr>
      <w:r>
        <w:t xml:space="preserve">потребитель направил продавцу (исполнителю) уведомление об отказе от исполнения договора купли-продажи (договора возмездного </w:t>
      </w:r>
      <w:r>
        <w:t>оказания услуг) в связи с нарушением продавцом (исполнителем) обязательства передать товар (оказать услугу) в установленный срок.</w:t>
      </w:r>
    </w:p>
    <w:p w:rsidR="00F67F1B" w:rsidRDefault="0037077A">
      <w:pPr>
        <w:pStyle w:val="ConsPlusNormal0"/>
        <w:spacing w:before="200"/>
        <w:ind w:firstLine="540"/>
        <w:jc w:val="both"/>
      </w:pPr>
      <w:r>
        <w:t xml:space="preserve">Наряду с требованием о возврате суммы предварительной оплаты товара (услуги) потребитель </w:t>
      </w:r>
      <w:r>
        <w:lastRenderedPageBreak/>
        <w:t>направляет владельцу агрегатора подтв</w:t>
      </w:r>
      <w:r>
        <w:t>ерждение направления продавцу (исполнителю) уведомления об отказе от исполнения договора купли-продажи (договора возмездного оказания услуг).</w:t>
      </w:r>
    </w:p>
    <w:p w:rsidR="00F67F1B" w:rsidRDefault="0037077A">
      <w:pPr>
        <w:pStyle w:val="ConsPlusNormal0"/>
        <w:spacing w:before="200"/>
        <w:ind w:firstLine="540"/>
        <w:jc w:val="both"/>
      </w:pPr>
      <w:r>
        <w:t>Если иное не предусмотрено условиями пользовательского или иного соглашения потребителя с владельцем агрегатора, у</w:t>
      </w:r>
      <w:r>
        <w:t>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F67F1B" w:rsidRDefault="0037077A">
      <w:pPr>
        <w:pStyle w:val="ConsPlusNormal0"/>
        <w:jc w:val="both"/>
      </w:pPr>
      <w:r>
        <w:t xml:space="preserve">(п. 2.2 введен Федеральным </w:t>
      </w:r>
      <w:hyperlink r:id="rId166"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 N 250-ФЗ)</w:t>
      </w:r>
    </w:p>
    <w:p w:rsidR="00F67F1B" w:rsidRDefault="0037077A">
      <w:pPr>
        <w:pStyle w:val="ConsPlusNormal0"/>
        <w:spacing w:before="200"/>
        <w:ind w:firstLine="540"/>
        <w:jc w:val="both"/>
      </w:pPr>
      <w:r>
        <w:t xml:space="preserve">2.3. В случае, указанном в </w:t>
      </w:r>
      <w:hyperlink w:anchor="P231"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w:t>
      </w:r>
      <w:r>
        <w:t>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w:t>
      </w:r>
      <w:r>
        <w:t>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w:t>
      </w:r>
      <w:r>
        <w:t xml:space="preserve"> в судебном порядке.</w:t>
      </w:r>
    </w:p>
    <w:p w:rsidR="00F67F1B" w:rsidRDefault="0037077A">
      <w:pPr>
        <w:pStyle w:val="ConsPlusNormal0"/>
        <w:jc w:val="both"/>
      </w:pPr>
      <w:r>
        <w:t xml:space="preserve">(п. 2.3 введен Федеральным </w:t>
      </w:r>
      <w:hyperlink r:id="rId167"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законом</w:t>
        </w:r>
      </w:hyperlink>
      <w:r>
        <w:t xml:space="preserve"> от 29.07.2018</w:t>
      </w:r>
      <w:r>
        <w:t xml:space="preserve"> N 250-ФЗ)</w:t>
      </w:r>
    </w:p>
    <w:p w:rsidR="00F67F1B" w:rsidRDefault="0037077A">
      <w:pPr>
        <w:pStyle w:val="ConsPlusNormal0"/>
        <w:spacing w:before="20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73" w:tooltip="Статья 14. Имущественная ответственность за вред, причиненный вследствие недостатков товара (работы, услуги)">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w:t>
      </w:r>
      <w:r>
        <w:t>ности (владении) потребителя.</w:t>
      </w:r>
    </w:p>
    <w:p w:rsidR="00F67F1B" w:rsidRDefault="0037077A">
      <w:pPr>
        <w:pStyle w:val="ConsPlusNormal0"/>
        <w:jc w:val="both"/>
      </w:pPr>
      <w:r>
        <w:t xml:space="preserve">(п. 3 введен Федеральным </w:t>
      </w:r>
      <w:hyperlink r:id="rId16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6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специальных познаний</w:t>
        </w:r>
      </w:hyperlink>
      <w:r>
        <w:t xml:space="preserve"> о свойствах и характ</w:t>
      </w:r>
      <w:r>
        <w:t>еристиках товара (работы, услуги).</w:t>
      </w:r>
    </w:p>
    <w:p w:rsidR="00F67F1B" w:rsidRDefault="0037077A">
      <w:pPr>
        <w:pStyle w:val="ConsPlusNormal0"/>
        <w:jc w:val="both"/>
      </w:pPr>
      <w:r>
        <w:t xml:space="preserve">(в ред. Федерального </w:t>
      </w:r>
      <w:hyperlink r:id="rId17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F67F1B">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01.10.2026 в наименование ст. 13 вносятся изменения (</w:t>
            </w:r>
            <w:hyperlink r:id="rId171"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Title0"/>
        <w:spacing w:before="260"/>
        <w:ind w:firstLine="540"/>
        <w:jc w:val="both"/>
        <w:outlineLvl w:val="1"/>
      </w:pPr>
      <w:bookmarkStart w:id="17" w:name="P246"/>
      <w:bookmarkEnd w:id="17"/>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F67F1B" w:rsidRDefault="0037077A">
      <w:pPr>
        <w:pStyle w:val="ConsPlusNormal0"/>
        <w:jc w:val="both"/>
      </w:pPr>
      <w:r>
        <w:t xml:space="preserve">(в ред. Федерального </w:t>
      </w:r>
      <w:hyperlink r:id="rId17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01.10.2026 в п. 1 ст. 13 вносятся изменения (</w:t>
            </w:r>
            <w:hyperlink r:id="rId173"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F67F1B" w:rsidRDefault="0037077A">
      <w:pPr>
        <w:pStyle w:val="ConsPlusNormal0"/>
        <w:jc w:val="both"/>
      </w:pPr>
      <w:r>
        <w:t xml:space="preserve">(в ред. Федерального </w:t>
      </w:r>
      <w:hyperlink r:id="rId17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w:t>
      </w:r>
      <w:r>
        <w:t>ленной законом или договором.</w:t>
      </w:r>
    </w:p>
    <w:p w:rsidR="00F67F1B" w:rsidRDefault="0037077A">
      <w:pPr>
        <w:pStyle w:val="ConsPlusNormal0"/>
        <w:jc w:val="both"/>
      </w:pPr>
      <w:r>
        <w:t xml:space="preserve">(п. 2 в ред. Федерального </w:t>
      </w:r>
      <w:hyperlink r:id="rId17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w:t>
      </w:r>
      <w:r>
        <w:t>ального предпринимателя, импортера) от исполнения возложенных на него обязательств в натуре перед потребителем.</w:t>
      </w:r>
    </w:p>
    <w:p w:rsidR="00F67F1B" w:rsidRDefault="0037077A">
      <w:pPr>
        <w:pStyle w:val="ConsPlusNormal0"/>
        <w:jc w:val="both"/>
      </w:pPr>
      <w:r>
        <w:lastRenderedPageBreak/>
        <w:t xml:space="preserve">(в ред. Федерального </w:t>
      </w:r>
      <w:hyperlink r:id="rId17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w:t>
      </w:r>
      <w:r>
        <w:t xml:space="preserve"> N 171-ФЗ)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01.10.2026 в п. 4 ст. 13 вносятся изменения (</w:t>
            </w:r>
            <w:hyperlink r:id="rId177"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w:t>
      </w:r>
      <w:r>
        <w:t xml:space="preserve"> обязательств, если </w:t>
      </w:r>
      <w:hyperlink r:id="rId178" w:tooltip="&quot;Обзор судебной практики по делам о защите прав потребителей&quot; (утв. Президиумом Верховного Суда РФ 18.10.2023) {КонсультантПлюс}">
        <w:r>
          <w:rPr>
            <w:color w:val="0000FF"/>
          </w:rPr>
          <w:t>докажет</w:t>
        </w:r>
      </w:hyperlink>
      <w:r>
        <w:t>, ч</w:t>
      </w:r>
      <w:r>
        <w:t xml:space="preserve">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79" w:tooltip="&quot;Гражданский кодекс Российской Федерации (часть вторая)&quot; от 26.01.1996 N 14-ФЗ (ред. от 24.06.2025, с изм. от 16.12.2025) {КонсультантПлюс}">
        <w:r>
          <w:rPr>
            <w:color w:val="0000FF"/>
          </w:rPr>
          <w:t>законом</w:t>
        </w:r>
      </w:hyperlink>
      <w:r>
        <w:t>.</w:t>
      </w:r>
    </w:p>
    <w:p w:rsidR="00F67F1B" w:rsidRDefault="0037077A">
      <w:pPr>
        <w:pStyle w:val="ConsPlusNormal0"/>
        <w:jc w:val="both"/>
      </w:pPr>
      <w:r>
        <w:t xml:space="preserve">(в ред. Федеральных законов от 17.12.1999 </w:t>
      </w:r>
      <w:hyperlink r:id="rId18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8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rsidR="00F67F1B" w:rsidRDefault="0037077A">
      <w:pPr>
        <w:pStyle w:val="ConsPlusNormal0"/>
        <w:spacing w:before="200"/>
        <w:ind w:firstLine="540"/>
        <w:jc w:val="both"/>
      </w:pPr>
      <w:r>
        <w:t>5. Требования потребителя об уплате неустойки (пени), предусмотренной законом или договором, подлежат удовл</w:t>
      </w:r>
      <w:r>
        <w:t>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F67F1B" w:rsidRDefault="0037077A">
      <w:pPr>
        <w:pStyle w:val="ConsPlusNormal0"/>
        <w:jc w:val="both"/>
      </w:pPr>
      <w:r>
        <w:t xml:space="preserve">(в ред. Федеральных законов от 17.12.1999 </w:t>
      </w:r>
      <w:hyperlink r:id="rId18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8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01.10.2026 в п. 6 ст. 13 вносятся изменения (</w:t>
            </w:r>
            <w:hyperlink r:id="rId184"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w:t>
            </w:r>
            <w:r>
              <w:rPr>
                <w:color w:val="392C69"/>
              </w:rPr>
              <w:t>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 xml:space="preserve">О выявлении конституционно-правового смысла абз. 1 п. 6 ст. 13 см. </w:t>
            </w:r>
            <w:hyperlink r:id="rId185" w:tooltip="Постановление Конституционного Суда РФ от 26.12.2024 N 59-П &quot;По делу о проверке конституционности пункта 6 статьи 13 Закона Российской Федерации &quot;О защите прав потребителей&quot; в связи с жалобой гражданина С.В. Калашникова&quot; {КонсультантПлюс}">
              <w:r>
                <w:rPr>
                  <w:color w:val="0000FF"/>
                </w:rPr>
                <w:t>Постановление</w:t>
              </w:r>
            </w:hyperlink>
            <w:r>
              <w:rPr>
                <w:color w:val="392C69"/>
              </w:rPr>
              <w:t xml:space="preserve"> КС РФ от 26.12.2024 N 59-П.</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6. При удовлетворении судом требований потребителя, установленных законом, суд взыскивает с изготовителя (исполнителя, продавца, упо</w:t>
      </w:r>
      <w:r>
        <w:t>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F67F1B" w:rsidRDefault="0037077A">
      <w:pPr>
        <w:pStyle w:val="ConsPlusNormal0"/>
        <w:jc w:val="both"/>
      </w:pPr>
      <w:r>
        <w:t>(в р</w:t>
      </w:r>
      <w:r>
        <w:t xml:space="preserve">ед. Федерального </w:t>
      </w:r>
      <w:hyperlink r:id="rId18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Если с заявлением в защиту прав потребителя выступают общественные объединения потребителей (их ассоциаци</w:t>
      </w:r>
      <w:r>
        <w:t>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01.02.2026 ст. 13 дополняется п. 7 и п. 8 (</w:t>
            </w:r>
            <w:hyperlink r:id="rId187"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28.12.2025 N 500-ФЗ</w:t>
            </w:r>
            <w:r>
              <w:rPr>
                <w:color w:val="392C69"/>
              </w:rPr>
              <w:t xml:space="preserve">). См. будущую </w:t>
            </w:r>
            <w:hyperlink r:id="rId188" w:tooltip="Закон РФ от 07.02.1992 N 2300-1 (ред. от 28.12.2025) &quot;О защите прав потребителей&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F67F1B">
      <w:pPr>
        <w:pStyle w:val="ConsPlusNormal0"/>
      </w:pPr>
    </w:p>
    <w:p w:rsidR="00F67F1B" w:rsidRDefault="0037077A">
      <w:pPr>
        <w:pStyle w:val="ConsPlusTitle0"/>
        <w:ind w:firstLine="540"/>
        <w:jc w:val="both"/>
        <w:outlineLvl w:val="1"/>
      </w:pPr>
      <w:bookmarkStart w:id="18" w:name="P273"/>
      <w:bookmarkEnd w:id="18"/>
      <w:r>
        <w:t>Статья 14. Имущественная ответственность за вред, причиненный вследствие недостатков товара (работы, услуги)</w:t>
      </w:r>
    </w:p>
    <w:p w:rsidR="00F67F1B" w:rsidRDefault="00F67F1B">
      <w:pPr>
        <w:pStyle w:val="ConsPlusNormal0"/>
      </w:pPr>
    </w:p>
    <w:p w:rsidR="00F67F1B" w:rsidRDefault="0037077A">
      <w:pPr>
        <w:pStyle w:val="ConsPlusNormal0"/>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F67F1B" w:rsidRDefault="0037077A">
      <w:pPr>
        <w:pStyle w:val="ConsPlusNormal0"/>
        <w:spacing w:before="200"/>
        <w:ind w:firstLine="540"/>
        <w:jc w:val="both"/>
      </w:pPr>
      <w:r>
        <w:t xml:space="preserve">2. </w:t>
      </w:r>
      <w:hyperlink r:id="rId189" w:tooltip="&quot;Обзор судебной практики по делам о защите прав потребителей&quot; (утв. Президиумом Верховного Суда РФ 18.10.2023) {КонсультантПлюс}">
        <w:r>
          <w:rPr>
            <w:color w:val="0000FF"/>
          </w:rPr>
          <w:t>Право</w:t>
        </w:r>
      </w:hyperlink>
      <w:r>
        <w:t xml:space="preserve"> требовать возмещения вреда, причиненного вследствие недостатков товара (ра</w:t>
      </w:r>
      <w:r>
        <w:t>боты, услуги), признается за любым потерпевшим независимо от того, состоял он в договорных отношениях с продавцом (исполнителем) или нет.</w:t>
      </w:r>
    </w:p>
    <w:p w:rsidR="00F67F1B" w:rsidRDefault="0037077A">
      <w:pPr>
        <w:pStyle w:val="ConsPlusNormal0"/>
        <w:spacing w:before="200"/>
        <w:ind w:firstLine="540"/>
        <w:jc w:val="both"/>
      </w:pPr>
      <w:r>
        <w:t>3. Вред, причиненный жизни, здоровью или имуществу потребителя, подлежит возмещению, если вред причинен в течение уста</w:t>
      </w:r>
      <w:r>
        <w:t>новленного срока службы или срока годности товара (работы).</w:t>
      </w:r>
    </w:p>
    <w:p w:rsidR="00F67F1B" w:rsidRDefault="0037077A">
      <w:pPr>
        <w:pStyle w:val="ConsPlusNormal0"/>
        <w:spacing w:before="200"/>
        <w:ind w:firstLine="540"/>
        <w:jc w:val="both"/>
      </w:pPr>
      <w:r>
        <w:t xml:space="preserve">Если на товар (результат работы) должен быть установлен в соответствии с </w:t>
      </w:r>
      <w:hyperlink w:anchor="P100"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
        <w:r>
          <w:rPr>
            <w:color w:val="0000FF"/>
          </w:rPr>
          <w:t>пунктами 2</w:t>
        </w:r>
      </w:hyperlink>
      <w:r>
        <w:t xml:space="preserve">, </w:t>
      </w:r>
      <w:hyperlink w:anchor="P104"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
        <w:r>
          <w:rPr>
            <w:color w:val="0000FF"/>
          </w:rPr>
          <w:t>4 статьи 5</w:t>
        </w:r>
      </w:hyperlink>
      <w:r>
        <w:t xml:space="preserve"> </w:t>
      </w:r>
      <w:r>
        <w:lastRenderedPageBreak/>
        <w:t>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w:t>
      </w:r>
      <w:r>
        <w:t>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F67F1B" w:rsidRDefault="0037077A">
      <w:pPr>
        <w:pStyle w:val="ConsPlusNormal0"/>
        <w:jc w:val="both"/>
      </w:pPr>
      <w:r>
        <w:t>(</w:t>
      </w:r>
      <w:r>
        <w:t xml:space="preserve">в ред. Федерального </w:t>
      </w:r>
      <w:hyperlink r:id="rId19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 xml:space="preserve">Если в соответствии с </w:t>
      </w:r>
      <w:hyperlink w:anchor="P98"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w:t>
      </w:r>
      <w:r>
        <w:t>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F67F1B" w:rsidRDefault="0037077A">
      <w:pPr>
        <w:pStyle w:val="ConsPlusNormal0"/>
        <w:spacing w:before="200"/>
        <w:ind w:firstLine="540"/>
        <w:jc w:val="both"/>
      </w:pPr>
      <w:r>
        <w:t>Вред, причиненный вследствие недостатков товара, подлежит возмещ</w:t>
      </w:r>
      <w:r>
        <w:t>ению продавцом или изготовителем товара по выбору потерпевшего.</w:t>
      </w:r>
    </w:p>
    <w:p w:rsidR="00F67F1B" w:rsidRDefault="0037077A">
      <w:pPr>
        <w:pStyle w:val="ConsPlusNormal0"/>
        <w:spacing w:before="200"/>
        <w:ind w:firstLine="540"/>
        <w:jc w:val="both"/>
      </w:pPr>
      <w:r>
        <w:t>Вред, причиненный вследствие недостатков работы или услуги, подлежит возмещению исполнителем.</w:t>
      </w:r>
    </w:p>
    <w:p w:rsidR="00F67F1B" w:rsidRDefault="0037077A">
      <w:pPr>
        <w:pStyle w:val="ConsPlusNormal0"/>
        <w:spacing w:before="200"/>
        <w:ind w:firstLine="540"/>
        <w:jc w:val="both"/>
      </w:pPr>
      <w:r>
        <w:t>4. Изготовитель (исполнитель) несет ответственность за вред, причиненный жизни, здоровью или имуще</w:t>
      </w:r>
      <w:r>
        <w:t>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w:t>
      </w:r>
      <w:r>
        <w:t>ойства или нет.</w:t>
      </w:r>
    </w:p>
    <w:p w:rsidR="00F67F1B" w:rsidRDefault="0037077A">
      <w:pPr>
        <w:pStyle w:val="ConsPlusNormal0"/>
        <w:spacing w:before="200"/>
        <w:ind w:firstLine="540"/>
        <w:jc w:val="both"/>
      </w:pPr>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w:t>
      </w:r>
      <w:r>
        <w:t>ты, услуги).</w:t>
      </w:r>
    </w:p>
    <w:p w:rsidR="00F67F1B" w:rsidRDefault="00F67F1B">
      <w:pPr>
        <w:pStyle w:val="ConsPlusNormal0"/>
      </w:pPr>
    </w:p>
    <w:p w:rsidR="00F67F1B" w:rsidRDefault="0037077A">
      <w:pPr>
        <w:pStyle w:val="ConsPlusTitle0"/>
        <w:ind w:firstLine="540"/>
        <w:jc w:val="both"/>
        <w:outlineLvl w:val="1"/>
      </w:pPr>
      <w:r>
        <w:t>Статья 15. Компенсация морального вреда</w:t>
      </w:r>
    </w:p>
    <w:p w:rsidR="00F67F1B" w:rsidRDefault="00F67F1B">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01.10.2026 в абз. 1 ст. 15 вносятся изменения (</w:t>
            </w:r>
            <w:hyperlink r:id="rId191"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Моральный вред</w:t>
      </w:r>
      <w:r>
        <w:t>,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w:t>
      </w:r>
      <w:r>
        <w:t>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F67F1B" w:rsidRDefault="0037077A">
      <w:pPr>
        <w:pStyle w:val="ConsPlusNormal0"/>
        <w:jc w:val="both"/>
      </w:pPr>
      <w:r>
        <w:t>(в ред. Федерал</w:t>
      </w:r>
      <w:r>
        <w:t xml:space="preserve">ьных законов от 17.12.1999 </w:t>
      </w:r>
      <w:hyperlink r:id="rId19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19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rsidR="00F67F1B" w:rsidRDefault="0037077A">
      <w:pPr>
        <w:pStyle w:val="ConsPlusNormal0"/>
        <w:spacing w:before="200"/>
        <w:ind w:firstLine="540"/>
        <w:jc w:val="both"/>
      </w:pPr>
      <w:r>
        <w:t>Компенсация морального вреда осуществляется независимо от возмещения имуществе</w:t>
      </w:r>
      <w:r>
        <w:t>нного вреда и понесенных потребителем убытков.</w:t>
      </w:r>
    </w:p>
    <w:p w:rsidR="00F67F1B" w:rsidRDefault="00F67F1B">
      <w:pPr>
        <w:pStyle w:val="ConsPlusNormal0"/>
      </w:pPr>
    </w:p>
    <w:p w:rsidR="00F67F1B" w:rsidRDefault="0037077A">
      <w:pPr>
        <w:pStyle w:val="ConsPlusTitle0"/>
        <w:ind w:firstLine="540"/>
        <w:jc w:val="both"/>
        <w:outlineLvl w:val="1"/>
      </w:pPr>
      <w:r>
        <w:t>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194"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закона</w:t>
        </w:r>
      </w:hyperlink>
      <w:r>
        <w:t xml:space="preserve"> от 01.05.2022 N 135-ФЗ)</w:t>
      </w:r>
    </w:p>
    <w:p w:rsidR="00F67F1B" w:rsidRDefault="00F67F1B">
      <w:pPr>
        <w:pStyle w:val="ConsPlusNormal0"/>
      </w:pPr>
    </w:p>
    <w:p w:rsidR="00F67F1B" w:rsidRDefault="0037077A">
      <w:pPr>
        <w:pStyle w:val="ConsPlusNormal0"/>
        <w:ind w:firstLine="540"/>
        <w:jc w:val="both"/>
      </w:pPr>
      <w:r>
        <w:t>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w:t>
      </w:r>
      <w:r>
        <w:t>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rsidR="00F67F1B" w:rsidRDefault="0037077A">
      <w:pPr>
        <w:pStyle w:val="ConsPlusNormal0"/>
        <w:spacing w:before="200"/>
        <w:ind w:firstLine="540"/>
        <w:jc w:val="both"/>
      </w:pPr>
      <w:r>
        <w:t xml:space="preserve">Если включение в договор условий, ущемляющих права потребителя, повлекло причинение </w:t>
      </w:r>
      <w:r>
        <w:t xml:space="preserve">убытков </w:t>
      </w:r>
      <w:r>
        <w:lastRenderedPageBreak/>
        <w:t xml:space="preserve">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anchor="P246" w:tooltip="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w:r>
          <w:rPr>
            <w:color w:val="0000FF"/>
          </w:rPr>
          <w:t>статьей 13</w:t>
        </w:r>
      </w:hyperlink>
      <w:r>
        <w:t xml:space="preserve"> настоящего Закона.</w:t>
      </w:r>
    </w:p>
    <w:p w:rsidR="00F67F1B" w:rsidRDefault="0037077A">
      <w:pPr>
        <w:pStyle w:val="ConsPlusNormal0"/>
        <w:spacing w:before="200"/>
        <w:ind w:firstLine="540"/>
        <w:jc w:val="both"/>
      </w:pPr>
      <w:r>
        <w:t>Требование потребителя о возмещении убытков подлежит удовлетворению в течение десяти дней со дня его предъявле</w:t>
      </w:r>
      <w:r>
        <w:t>ния.</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r:id="rId195"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color w:val="0000FF"/>
                </w:rPr>
                <w:t>распространяются</w:t>
              </w:r>
            </w:hyperlink>
            <w:r>
              <w:rPr>
                <w:color w:val="392C69"/>
              </w:rPr>
              <w:t xml:space="preserve"> на отношения, возникшие из ранее заключенных договоров.</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2. К недопустимым условиям договора, ущемляющим права потребителя, относятся:</w:t>
      </w:r>
    </w:p>
    <w:p w:rsidR="00F67F1B" w:rsidRDefault="0037077A">
      <w:pPr>
        <w:pStyle w:val="ConsPlusNormal0"/>
        <w:spacing w:before="200"/>
        <w:ind w:firstLine="540"/>
        <w:jc w:val="both"/>
      </w:pPr>
      <w:r>
        <w:t>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w:t>
      </w:r>
      <w:r>
        <w:t>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w:t>
      </w:r>
      <w:r>
        <w:t>оссийской Федерации предусмотрена возможность предоставления договором такого права;</w:t>
      </w:r>
    </w:p>
    <w:p w:rsidR="00F67F1B" w:rsidRDefault="0037077A">
      <w:pPr>
        <w:pStyle w:val="ConsPlusNormal0"/>
        <w:spacing w:before="200"/>
        <w:ind w:firstLine="540"/>
        <w:jc w:val="both"/>
      </w:pPr>
      <w:r>
        <w:t xml:space="preserve">2) условия, которые ограничивают право потребителя на свободный выбор территориальной подсудности споров, предусмотренный </w:t>
      </w:r>
      <w:hyperlink w:anchor="P365" w:tooltip="2. Иски о защите прав потребителей могут быть предъявлены по выбору истца в суд по месту:">
        <w:r>
          <w:rPr>
            <w:color w:val="0000FF"/>
          </w:rPr>
          <w:t>пунктом 2 статьи 17</w:t>
        </w:r>
      </w:hyperlink>
      <w:r>
        <w:t xml:space="preserve"> настоящего Закона;</w:t>
      </w:r>
    </w:p>
    <w:p w:rsidR="00F67F1B" w:rsidRDefault="0037077A">
      <w:pPr>
        <w:pStyle w:val="ConsPlusNormal0"/>
        <w:spacing w:before="200"/>
        <w:ind w:firstLine="540"/>
        <w:jc w:val="both"/>
      </w:pPr>
      <w: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anchor="P646" w:tooltip="Статья 32. Право потребителя на отказ от исполнения договора о выполнении работ (оказании услуг)">
        <w:r>
          <w:rPr>
            <w:color w:val="0000FF"/>
          </w:rPr>
          <w:t>статьей 32</w:t>
        </w:r>
      </w:hyperlink>
      <w:r>
        <w:t xml:space="preserve"> настоящего Закона;</w:t>
      </w:r>
    </w:p>
    <w:p w:rsidR="00F67F1B" w:rsidRDefault="0037077A">
      <w:pPr>
        <w:pStyle w:val="ConsPlusNormal0"/>
        <w:spacing w:before="200"/>
        <w:ind w:firstLine="540"/>
        <w:jc w:val="both"/>
      </w:pPr>
      <w:r>
        <w:t>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w:t>
      </w:r>
      <w:r>
        <w:t>атора) за неисполнение или ненадлежащее исполнение обязательств по основаниям, не предусмотренным законом;</w:t>
      </w:r>
    </w:p>
    <w:p w:rsidR="00F67F1B" w:rsidRDefault="0037077A">
      <w:pPr>
        <w:pStyle w:val="ConsPlusNormal0"/>
        <w:spacing w:before="200"/>
        <w:ind w:firstLine="540"/>
        <w:jc w:val="both"/>
      </w:pPr>
      <w:r>
        <w:t>5) условия, которые обусловливают приобретение одних товаров (работ, услуг) обязательным приобретением иных товаров (работ, услуг), в том числе преду</w:t>
      </w:r>
      <w:r>
        <w:t>сматривают обязательное заключение иных договоров, если иное не предусмотрено законом;</w:t>
      </w:r>
    </w:p>
    <w:p w:rsidR="00F67F1B" w:rsidRDefault="0037077A">
      <w:pPr>
        <w:pStyle w:val="ConsPlusNormal0"/>
        <w:spacing w:before="200"/>
        <w:ind w:firstLine="540"/>
        <w:jc w:val="both"/>
      </w:pPr>
      <w:r>
        <w:t>6) условия, которые предусматривают выполнение дополнительных работ (оказание дополнительных услуг) за плату без получения согласия потребителя;</w:t>
      </w:r>
    </w:p>
    <w:p w:rsidR="00F67F1B" w:rsidRDefault="0037077A">
      <w:pPr>
        <w:pStyle w:val="ConsPlusNormal0"/>
        <w:spacing w:before="200"/>
        <w:ind w:firstLine="540"/>
        <w:jc w:val="both"/>
      </w:pPr>
      <w:r>
        <w:t>7) условия, которые огра</w:t>
      </w:r>
      <w:r>
        <w:t xml:space="preserve">ничивают установленное </w:t>
      </w:r>
      <w:hyperlink w:anchor="P336" w:tooltip="Статья 16.1. Формы и порядок оплаты при продаже товаров (выполнении работ, оказании услуг)">
        <w:r>
          <w:rPr>
            <w:color w:val="0000FF"/>
          </w:rPr>
          <w:t>статьей 16.1</w:t>
        </w:r>
      </w:hyperlink>
      <w:r>
        <w:t xml:space="preserve"> настоящего Закона право потребителя на выбор способа и формы оплаты товаров (работ, услуг);</w:t>
      </w:r>
    </w:p>
    <w:p w:rsidR="00F67F1B" w:rsidRDefault="0037077A">
      <w:pPr>
        <w:pStyle w:val="ConsPlusNormal0"/>
        <w:spacing w:before="200"/>
        <w:ind w:firstLine="540"/>
        <w:jc w:val="both"/>
      </w:pPr>
      <w:r>
        <w:t>8) ус</w:t>
      </w:r>
      <w:r>
        <w:t>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rsidR="00F67F1B" w:rsidRDefault="0037077A">
      <w:pPr>
        <w:pStyle w:val="ConsPlusNormal0"/>
        <w:spacing w:before="200"/>
        <w:ind w:firstLine="540"/>
        <w:jc w:val="both"/>
      </w:pPr>
      <w:r>
        <w:t>9) условия, которые уменьшают размер законной</w:t>
      </w:r>
      <w:r>
        <w:t xml:space="preserve"> неустойки;</w:t>
      </w:r>
    </w:p>
    <w:p w:rsidR="00F67F1B" w:rsidRDefault="0037077A">
      <w:pPr>
        <w:pStyle w:val="ConsPlusNormal0"/>
        <w:spacing w:before="200"/>
        <w:ind w:firstLine="540"/>
        <w:jc w:val="both"/>
      </w:pPr>
      <w:r>
        <w:t xml:space="preserve">10) условия, которые ограничивают право выбора вида требований, предусмотренных </w:t>
      </w:r>
      <w:hyperlink w:anchor="P380" w:tooltip="1. Потребитель в случае обнаружения в товаре недостатков, если они не были оговорены продавцом, по своему выбору вправе:">
        <w:r>
          <w:rPr>
            <w:color w:val="0000FF"/>
          </w:rPr>
          <w:t>пунктом 1 статьи 18</w:t>
        </w:r>
      </w:hyperlink>
      <w:r>
        <w:t xml:space="preserve"> и </w:t>
      </w:r>
      <w:hyperlink w:anchor="P599" w:tooltip="1. Потребитель при обнаружении недостатков выполненной работы (оказанной услуги) вправе по своему выбору потребовать:">
        <w:r>
          <w:rPr>
            <w:color w:val="0000FF"/>
          </w:rPr>
          <w:t>пунктом 1 статьи 29</w:t>
        </w:r>
      </w:hyperlink>
      <w:r>
        <w:t xml:space="preserve"> настоящего Закона, которые могут быть предъявлены продавцу (изго</w:t>
      </w:r>
      <w:r>
        <w:t>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rsidR="00F67F1B" w:rsidRDefault="0037077A">
      <w:pPr>
        <w:pStyle w:val="ConsPlusNormal0"/>
        <w:spacing w:before="200"/>
        <w:ind w:firstLine="540"/>
        <w:jc w:val="both"/>
      </w:pPr>
      <w:r>
        <w:t xml:space="preserve">11) условия, которые устанавливают обязательный досудебный </w:t>
      </w:r>
      <w:hyperlink r:id="rId196" w:tooltip="Постановление Пленума Верховного Суда РФ от 22.06.2021 N 18 &quot;О некоторых вопросах досудебного урегулирования споров, рассматриваемых в порядке гражданского и арбитражного судопроизводства&quot; {КонсультантПлюс}">
        <w:r>
          <w:rPr>
            <w:color w:val="0000FF"/>
          </w:rPr>
          <w:t>порядок</w:t>
        </w:r>
      </w:hyperlink>
      <w:r>
        <w:t xml:space="preserve"> рассмотрения споров, если такой порядок не предусмотрен законом;</w:t>
      </w:r>
    </w:p>
    <w:p w:rsidR="00F67F1B" w:rsidRDefault="0037077A">
      <w:pPr>
        <w:pStyle w:val="ConsPlusNormal0"/>
        <w:spacing w:before="200"/>
        <w:ind w:firstLine="540"/>
        <w:jc w:val="both"/>
      </w:pPr>
      <w:r>
        <w:t xml:space="preserve">12) условия, которые устанавливают для потребителя обязанность по доказыванию определенных </w:t>
      </w:r>
      <w:r>
        <w:lastRenderedPageBreak/>
        <w:t>обстоятельств, бремя доказывания которых законом</w:t>
      </w:r>
      <w:r>
        <w:t xml:space="preserve"> не возложено на потребителя;</w:t>
      </w:r>
    </w:p>
    <w:p w:rsidR="00F67F1B" w:rsidRDefault="0037077A">
      <w:pPr>
        <w:pStyle w:val="ConsPlusNormal0"/>
        <w:spacing w:before="200"/>
        <w:ind w:firstLine="540"/>
        <w:jc w:val="both"/>
      </w:pPr>
      <w:r>
        <w:t>13) условия, которые ограничивают потребителя в средствах и способах защиты нарушенных прав;</w:t>
      </w:r>
    </w:p>
    <w:p w:rsidR="00F67F1B" w:rsidRDefault="0037077A">
      <w:pPr>
        <w:pStyle w:val="ConsPlusNormal0"/>
        <w:spacing w:before="200"/>
        <w:ind w:firstLine="540"/>
        <w:jc w:val="both"/>
      </w:pPr>
      <w:r>
        <w:t>14) условия, которые ставят удовлетворение требований потребителей в отношении товаров (работ, услуг) с недостатками в зависимость от</w:t>
      </w:r>
      <w:r>
        <w:t xml:space="preserve"> условий, не связанных с недостатками товаров (работ, услуг);</w:t>
      </w:r>
    </w:p>
    <w:p w:rsidR="00F67F1B" w:rsidRDefault="0037077A">
      <w:pPr>
        <w:pStyle w:val="ConsPlusNormal0"/>
        <w:spacing w:before="200"/>
        <w:ind w:firstLine="540"/>
        <w:jc w:val="both"/>
      </w:pPr>
      <w:r>
        <w:t xml:space="preserve">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w:t>
      </w:r>
      <w:r>
        <w:t>актами Российской Федерации, регулирующими отношения в области защиты прав потребителей.</w:t>
      </w:r>
    </w:p>
    <w:p w:rsidR="00F67F1B" w:rsidRDefault="0037077A">
      <w:pPr>
        <w:pStyle w:val="ConsPlusNormal0"/>
        <w:spacing w:before="200"/>
        <w:ind w:firstLine="540"/>
        <w:jc w:val="both"/>
      </w:pPr>
      <w:r>
        <w:t>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w:t>
      </w:r>
      <w:r>
        <w:t>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rsidR="00F67F1B" w:rsidRDefault="0037077A">
      <w:pPr>
        <w:pStyle w:val="ConsPlusNormal0"/>
        <w:spacing w:before="200"/>
        <w:ind w:firstLine="540"/>
        <w:jc w:val="both"/>
      </w:pPr>
      <w:r>
        <w:t>Зап</w:t>
      </w:r>
      <w:r>
        <w:t>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rsidR="00F67F1B" w:rsidRDefault="0037077A">
      <w:pPr>
        <w:pStyle w:val="ConsPlusNormal0"/>
        <w:spacing w:before="200"/>
        <w:ind w:firstLine="540"/>
        <w:jc w:val="both"/>
      </w:pPr>
      <w:r>
        <w:t>Запрещается отказ в заключении договора и во внесении изменений в догово</w:t>
      </w:r>
      <w:r>
        <w:t>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w:t>
      </w:r>
      <w:r>
        <w:t>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rsidR="00F67F1B" w:rsidRDefault="0037077A">
      <w:pPr>
        <w:pStyle w:val="ConsPlusNormal0"/>
        <w:spacing w:before="200"/>
        <w:ind w:firstLine="540"/>
        <w:jc w:val="both"/>
      </w:pPr>
      <w:r>
        <w:t xml:space="preserve">Абзацы четвертый </w:t>
      </w:r>
      <w:r>
        <w:t xml:space="preserve">- пятый утратили силу с 1 сентября 2025 года. - Федеральный </w:t>
      </w:r>
      <w:hyperlink r:id="rId197"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закон</w:t>
        </w:r>
      </w:hyperlink>
      <w:r>
        <w:t xml:space="preserve"> от 07.04.2025 N 69-ФЗ.</w:t>
      </w:r>
    </w:p>
    <w:p w:rsidR="00F67F1B" w:rsidRDefault="0037077A">
      <w:pPr>
        <w:pStyle w:val="ConsPlusNormal0"/>
        <w:spacing w:before="200"/>
        <w:ind w:firstLine="540"/>
        <w:jc w:val="both"/>
      </w:pPr>
      <w:r>
        <w:t>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w:t>
      </w:r>
      <w:r>
        <w:t>атора) исключительно с согласия потребителя.</w:t>
      </w:r>
    </w:p>
    <w:p w:rsidR="00F67F1B" w:rsidRDefault="0037077A">
      <w:pPr>
        <w:pStyle w:val="ConsPlusNormal0"/>
        <w:spacing w:before="200"/>
        <w:ind w:firstLine="540"/>
        <w:jc w:val="both"/>
      </w:pPr>
      <w:r>
        <w:t>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w:t>
      </w:r>
      <w:r>
        <w:t xml:space="preserve"> дополнительные услуги).</w:t>
      </w:r>
    </w:p>
    <w:p w:rsidR="00F67F1B" w:rsidRDefault="0037077A">
      <w:pPr>
        <w:pStyle w:val="ConsPlusNormal0"/>
        <w:spacing w:before="200"/>
        <w:ind w:firstLine="540"/>
        <w:jc w:val="both"/>
      </w:pPr>
      <w:r>
        <w:t>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w:t>
      </w:r>
      <w:r>
        <w:t>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rsidR="00F67F1B" w:rsidRDefault="0037077A">
      <w:pPr>
        <w:pStyle w:val="ConsPlusNormal0"/>
        <w:spacing w:before="200"/>
        <w:ind w:firstLine="540"/>
        <w:jc w:val="both"/>
      </w:pPr>
      <w:r>
        <w:t>Потребитель вправе отказаться от оплаты навязанных дополнител</w:t>
      </w:r>
      <w:r>
        <w:t>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rsidR="00F67F1B" w:rsidRDefault="0037077A">
      <w:pPr>
        <w:pStyle w:val="ConsPlusNormal0"/>
        <w:spacing w:before="200"/>
        <w:ind w:firstLine="540"/>
        <w:jc w:val="both"/>
      </w:pPr>
      <w:r>
        <w:t>Требование потребителя о возврате уплаченной за навязанные дополнительные товары (работы, услуги) или п</w:t>
      </w:r>
      <w:r>
        <w:t>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rsidR="00F67F1B" w:rsidRDefault="0037077A">
      <w:pPr>
        <w:pStyle w:val="ConsPlusNormal0"/>
        <w:spacing w:before="200"/>
        <w:ind w:firstLine="540"/>
        <w:jc w:val="both"/>
      </w:pPr>
      <w:r>
        <w:t>Согласие потребителя на приобрете</w:t>
      </w:r>
      <w:r>
        <w:t>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w:t>
      </w:r>
      <w:r>
        <w:t xml:space="preserve">ласия или обстоятельства, в силу которого такое согласие не требуется, возлагается на продавца </w:t>
      </w:r>
      <w:r>
        <w:lastRenderedPageBreak/>
        <w:t>(исполнителя, владельца агрегатора).</w:t>
      </w:r>
    </w:p>
    <w:p w:rsidR="00F67F1B" w:rsidRDefault="0037077A">
      <w:pPr>
        <w:pStyle w:val="ConsPlusNormal0"/>
        <w:spacing w:before="200"/>
        <w:ind w:firstLine="540"/>
        <w:jc w:val="both"/>
      </w:pPr>
      <w:r>
        <w:t>Проставление продавцом (исполнителем, владельцем агрегатора) автоматических отметок о согласии потребителя на приобретение д</w:t>
      </w:r>
      <w:r>
        <w:t>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w:t>
      </w:r>
      <w:r>
        <w:t>)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rsidR="00F67F1B" w:rsidRDefault="0037077A">
      <w:pPr>
        <w:pStyle w:val="ConsPlusNormal0"/>
        <w:jc w:val="both"/>
      </w:pPr>
      <w:r>
        <w:t xml:space="preserve">(п. 3.1 введен Федеральным </w:t>
      </w:r>
      <w:hyperlink r:id="rId198" w:tooltip="Федеральный закон от 07.04.2025 N 69-ФЗ &quot;О внесении изменений в статью 16 Закона Российской Федерации &quot;О защите прав потребителей&quot; {КонсультантПлюс}">
        <w:r>
          <w:rPr>
            <w:color w:val="0000FF"/>
          </w:rPr>
          <w:t>законом</w:t>
        </w:r>
      </w:hyperlink>
      <w:r>
        <w:t xml:space="preserve"> от 07.04.2025 N 69-ФЗ)</w:t>
      </w:r>
    </w:p>
    <w:p w:rsidR="00F67F1B" w:rsidRDefault="0037077A">
      <w:pPr>
        <w:pStyle w:val="ConsPlusNormal0"/>
        <w:spacing w:before="200"/>
        <w:ind w:firstLine="540"/>
        <w:jc w:val="both"/>
      </w:pPr>
      <w:r>
        <w:t>4. Продавец (исполнитель, в</w:t>
      </w:r>
      <w:r>
        <w:t>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w:t>
      </w:r>
      <w:r>
        <w:t>анных предусмотрена законодательством Российской Федерации или непосредственно связана с исполнением договора с потребителем.</w:t>
      </w:r>
    </w:p>
    <w:p w:rsidR="00F67F1B" w:rsidRDefault="0037077A">
      <w:pPr>
        <w:pStyle w:val="ConsPlusNormal0"/>
        <w:spacing w:before="20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w:t>
      </w:r>
      <w:r>
        <w:t>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w:t>
      </w:r>
      <w:r>
        <w:t xml:space="preserve"> течение семи дней со дня предъявления указанного требования.</w:t>
      </w:r>
    </w:p>
    <w:p w:rsidR="00F67F1B" w:rsidRDefault="0037077A">
      <w:pPr>
        <w:pStyle w:val="ConsPlusNormal0"/>
        <w:spacing w:before="200"/>
        <w:ind w:firstLine="540"/>
        <w:jc w:val="both"/>
      </w:pPr>
      <w:r>
        <w:t>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w:t>
      </w:r>
      <w:r>
        <w:t>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rsidR="00F67F1B" w:rsidRDefault="0037077A">
      <w:pPr>
        <w:pStyle w:val="ConsPlusNormal0"/>
        <w:spacing w:before="200"/>
        <w:ind w:firstLine="540"/>
        <w:jc w:val="both"/>
      </w:pPr>
      <w:r>
        <w:t>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w:t>
      </w:r>
      <w:r>
        <w:t>акая информация должна быть предоставлена незамедлительно.</w:t>
      </w:r>
    </w:p>
    <w:p w:rsidR="00F67F1B" w:rsidRDefault="00F67F1B">
      <w:pPr>
        <w:pStyle w:val="ConsPlusNormal0"/>
      </w:pPr>
    </w:p>
    <w:p w:rsidR="00F67F1B" w:rsidRDefault="0037077A">
      <w:pPr>
        <w:pStyle w:val="ConsPlusTitle0"/>
        <w:ind w:firstLine="540"/>
        <w:jc w:val="both"/>
        <w:outlineLvl w:val="1"/>
      </w:pPr>
      <w:bookmarkStart w:id="19" w:name="P336"/>
      <w:bookmarkEnd w:id="19"/>
      <w:r>
        <w:t>Статья 16.1. Формы и порядок оплаты при продаже товаров (выполнении работ, оказании услуг)</w:t>
      </w:r>
    </w:p>
    <w:p w:rsidR="00F67F1B" w:rsidRDefault="00F67F1B">
      <w:pPr>
        <w:pStyle w:val="ConsPlusNormal0"/>
        <w:ind w:firstLine="540"/>
        <w:jc w:val="both"/>
      </w:pPr>
    </w:p>
    <w:p w:rsidR="00F67F1B" w:rsidRDefault="0037077A">
      <w:pPr>
        <w:pStyle w:val="ConsPlusNormal0"/>
        <w:ind w:firstLine="540"/>
        <w:jc w:val="both"/>
      </w:pPr>
      <w:r>
        <w:t xml:space="preserve">(введена Федеральным </w:t>
      </w:r>
      <w:hyperlink r:id="rId199"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color w:val="0000FF"/>
          </w:rPr>
          <w:t>законом</w:t>
        </w:r>
      </w:hyperlink>
      <w:r>
        <w:t xml:space="preserve"> от 05.05.2014 N 112-ФЗ)</w:t>
      </w:r>
    </w:p>
    <w:p w:rsidR="00F67F1B" w:rsidRDefault="00F67F1B">
      <w:pPr>
        <w:pStyle w:val="ConsPlusNormal0"/>
        <w:ind w:firstLine="540"/>
        <w:jc w:val="both"/>
      </w:pPr>
    </w:p>
    <w:p w:rsidR="00F67F1B" w:rsidRDefault="0037077A">
      <w:pPr>
        <w:pStyle w:val="ConsPlusNormal0"/>
        <w:ind w:firstLine="540"/>
        <w:jc w:val="both"/>
      </w:pPr>
      <w:bookmarkStart w:id="20" w:name="P340"/>
      <w:bookmarkEnd w:id="20"/>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w:t>
      </w:r>
      <w:r>
        <w:t>работ, услуг) путем использования национальных платежных инструментов, а также наличных расчетов по выбору потребителя.</w:t>
      </w:r>
    </w:p>
    <w:p w:rsidR="00F67F1B" w:rsidRDefault="0037077A">
      <w:pPr>
        <w:pStyle w:val="ConsPlusNormal0"/>
        <w:jc w:val="both"/>
      </w:pPr>
      <w:r>
        <w:t xml:space="preserve">(в ред. Федерального </w:t>
      </w:r>
      <w:hyperlink r:id="rId200"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rsidR="00F67F1B" w:rsidRDefault="0037077A">
      <w:pPr>
        <w:pStyle w:val="ConsPlusNormal0"/>
        <w:spacing w:before="200"/>
        <w:ind w:firstLine="540"/>
        <w:jc w:val="both"/>
      </w:pPr>
      <w:r>
        <w:t>Обязанность обеспечить возможность оплаты товаров (работ, услуг) с использованием национальных платежны</w:t>
      </w:r>
      <w:r>
        <w:t>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w:t>
      </w:r>
      <w:r>
        <w:t>иллионов рублей.</w:t>
      </w:r>
    </w:p>
    <w:p w:rsidR="00F67F1B" w:rsidRDefault="0037077A">
      <w:pPr>
        <w:pStyle w:val="ConsPlusNormal0"/>
        <w:jc w:val="both"/>
      </w:pPr>
      <w:r>
        <w:t xml:space="preserve">(в ред. Федерального </w:t>
      </w:r>
      <w:hyperlink r:id="rId201" w:tooltip="Федеральный закон от 31.07.2020 N 29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31.07.2020 N 290-ФЗ)</w:t>
      </w:r>
    </w:p>
    <w:p w:rsidR="00F67F1B" w:rsidRDefault="0037077A">
      <w:pPr>
        <w:pStyle w:val="ConsPlusNormal0"/>
        <w:spacing w:before="20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w:t>
      </w:r>
      <w:r>
        <w:t>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F67F1B" w:rsidRDefault="0037077A">
      <w:pPr>
        <w:pStyle w:val="ConsPlusNormal0"/>
        <w:spacing w:before="200"/>
        <w:ind w:firstLine="540"/>
        <w:jc w:val="both"/>
      </w:pPr>
      <w:r>
        <w:t>Продавец освобождается от обязанности обеспечить возможность опл</w:t>
      </w:r>
      <w:r>
        <w:t xml:space="preserve">аты товаров с использованием национальных платежных инструментов в торговом объекте, выручка от реализации товаров в котором </w:t>
      </w:r>
      <w:r>
        <w:lastRenderedPageBreak/>
        <w:t>составляет менее пяти миллионов рублей за предшествующий календарный год.</w:t>
      </w:r>
    </w:p>
    <w:p w:rsidR="00F67F1B" w:rsidRDefault="0037077A">
      <w:pPr>
        <w:pStyle w:val="ConsPlusNormal0"/>
        <w:jc w:val="both"/>
      </w:pPr>
      <w:r>
        <w:t xml:space="preserve">(п. 1 в ред. Федерального </w:t>
      </w:r>
      <w:hyperlink r:id="rId202"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color w:val="0000FF"/>
          </w:rPr>
          <w:t>закона</w:t>
        </w:r>
      </w:hyperlink>
      <w:r>
        <w:t xml:space="preserve"> от 01.05.2017 N 88-ФЗ)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01.09.2026 п. 1 ст. 16.1 дополняется абз. 5 - 7 (ФЗ от 23.07.2025 N 248-ФЗ).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203" w:tooltip="Федеральный закон от 27.06.2011 N 161-ФЗ (ред. от 23.05.2025) &quot;О национальной платежной системе&quot; (с изм. и доп., вступ. в силу с 01.10.2025) {КонсультантПлюс}">
        <w:r>
          <w:rPr>
            <w:color w:val="0000FF"/>
          </w:rPr>
          <w:t>законодательством</w:t>
        </w:r>
      </w:hyperlink>
      <w:r>
        <w:t xml:space="preserve"> Ро</w:t>
      </w:r>
      <w:r>
        <w:t>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F67F1B" w:rsidRDefault="0037077A">
      <w:pPr>
        <w:pStyle w:val="ConsPlusNormal0"/>
        <w:spacing w:before="200"/>
        <w:ind w:firstLine="540"/>
        <w:jc w:val="both"/>
      </w:pPr>
      <w:bookmarkStart w:id="21" w:name="P350"/>
      <w:bookmarkEnd w:id="21"/>
      <w:r>
        <w:t xml:space="preserve">3. При оплате товаров (работ, услуг) наличными денежными средствами обязательства потребителя </w:t>
      </w:r>
      <w:r>
        <w:t>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w:t>
      </w:r>
      <w:r>
        <w:t xml:space="preserve"> по приему платежей физических лиц.</w:t>
      </w:r>
    </w:p>
    <w:p w:rsidR="00F67F1B" w:rsidRDefault="0037077A">
      <w:pPr>
        <w:pStyle w:val="ConsPlusNormal0"/>
        <w:spacing w:before="20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w:t>
      </w:r>
      <w:r>
        <w:t xml:space="preserve">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w:t>
      </w:r>
      <w:r>
        <w:t>Российской Федерации о национальной платежной системе.</w:t>
      </w:r>
    </w:p>
    <w:p w:rsidR="00F67F1B" w:rsidRDefault="0037077A">
      <w:pPr>
        <w:pStyle w:val="ConsPlusNormal0"/>
        <w:spacing w:before="20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w:t>
      </w:r>
      <w:r>
        <w:t>)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F67F1B" w:rsidRDefault="0037077A">
      <w:pPr>
        <w:pStyle w:val="ConsPlusNormal0"/>
        <w:spacing w:before="200"/>
        <w:ind w:firstLine="540"/>
        <w:jc w:val="both"/>
      </w:pPr>
      <w:r>
        <w:t>4. При оплате товаров (работ, услуг) продавцу (исполнителю) запрещено устанавли</w:t>
      </w:r>
      <w:r>
        <w:t>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 xml:space="preserve">С 01.04.2026 ст. 16.1 дополняется п. 4.1 (ФЗ от 31.07.2025 N 284-ФЗ). См. будущую </w:t>
            </w:r>
            <w:hyperlink r:id="rId204" w:tooltip="Закон РФ от 07.02.1992 N 2300-1 (ред. от 28.12.2025) &quot;О защите прав потребителей&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01.03.2026 ст. 16.1 дополняется п. 4.2 (</w:t>
            </w:r>
            <w:hyperlink r:id="rId205" w:tooltip="Федеральный закон от 15.10.2025 N 376-ФЗ &quot;О внесении изменения в статью 1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15.10.2025 N 376</w:t>
            </w:r>
            <w:r>
              <w:rPr>
                <w:color w:val="392C69"/>
              </w:rPr>
              <w:t xml:space="preserve">-ФЗ). См. будущую </w:t>
            </w:r>
            <w:hyperlink r:id="rId206" w:tooltip="Закон РФ от 07.02.1992 N 2300-1 (ред. от 28.12.2025) &quot;О защите прав потребителей&quot; (с изм. и доп., вступ. в силу с 01.03.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340"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
        <w:r>
          <w:rPr>
            <w:color w:val="0000FF"/>
          </w:rPr>
          <w:t>пункта 1</w:t>
        </w:r>
      </w:hyperlink>
      <w:r>
        <w:t xml:space="preserve"> настоящей статьи.</w:t>
      </w:r>
    </w:p>
    <w:p w:rsidR="00F67F1B" w:rsidRDefault="00F67F1B">
      <w:pPr>
        <w:pStyle w:val="ConsPlusNormal0"/>
      </w:pPr>
    </w:p>
    <w:p w:rsidR="00F67F1B" w:rsidRDefault="0037077A">
      <w:pPr>
        <w:pStyle w:val="ConsPlusTitle0"/>
        <w:ind w:firstLine="540"/>
        <w:jc w:val="both"/>
        <w:outlineLvl w:val="1"/>
      </w:pPr>
      <w:r>
        <w:t>Статья 17. Судебная защита прав потребителей</w:t>
      </w:r>
    </w:p>
    <w:p w:rsidR="00F67F1B" w:rsidRDefault="00F67F1B">
      <w:pPr>
        <w:pStyle w:val="ConsPlusNormal0"/>
      </w:pPr>
    </w:p>
    <w:p w:rsidR="00F67F1B" w:rsidRDefault="0037077A">
      <w:pPr>
        <w:pStyle w:val="ConsPlusNormal0"/>
        <w:ind w:firstLine="540"/>
        <w:jc w:val="both"/>
      </w:pPr>
      <w:r>
        <w:t>1. Защита прав потребителей осуществляется судом.</w:t>
      </w:r>
    </w:p>
    <w:p w:rsidR="00F67F1B" w:rsidRDefault="0037077A">
      <w:pPr>
        <w:pStyle w:val="ConsPlusNormal0"/>
        <w:spacing w:before="20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207" w:tooltip="Федеральный закон от 04.06.2018 N 123-ФЗ (ред. от 28.12.2025) &quot;Об уполномоченном по правам потребителей финансовых услуг&quot; {КонсультантПлюс}">
        <w:r>
          <w:rPr>
            <w:color w:val="0000FF"/>
          </w:rPr>
          <w:t>законом</w:t>
        </w:r>
      </w:hyperlink>
      <w:r>
        <w:t xml:space="preserve"> "Об уполномоченном по правам потребителей финансовых услуг", осуществляется с особенностями,</w:t>
      </w:r>
      <w:r>
        <w:t xml:space="preserve"> установленными указанным Федеральным </w:t>
      </w:r>
      <w:hyperlink r:id="rId208" w:tooltip="Федеральный закон от 04.06.2018 N 123-ФЗ (ред. от 28.12.2025) &quot;Об уполномоченном по правам потребителей финансовых услуг&quot; {КонсультантПлюс}">
        <w:r>
          <w:rPr>
            <w:color w:val="0000FF"/>
          </w:rPr>
          <w:t>законом</w:t>
        </w:r>
      </w:hyperlink>
      <w:r>
        <w:t>.</w:t>
      </w:r>
    </w:p>
    <w:p w:rsidR="00F67F1B" w:rsidRDefault="0037077A">
      <w:pPr>
        <w:pStyle w:val="ConsPlusNormal0"/>
        <w:jc w:val="both"/>
      </w:pPr>
      <w:r>
        <w:t xml:space="preserve">(абзац введен Федеральным </w:t>
      </w:r>
      <w:hyperlink r:id="rId20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
        <w:r>
          <w:rPr>
            <w:color w:val="0000FF"/>
          </w:rPr>
          <w:t>законом</w:t>
        </w:r>
      </w:hyperlink>
      <w:r>
        <w:t xml:space="preserve"> от 04.06.2018 N 133-ФЗ)</w:t>
      </w:r>
    </w:p>
    <w:p w:rsidR="00F67F1B" w:rsidRDefault="0037077A">
      <w:pPr>
        <w:pStyle w:val="ConsPlusNormal0"/>
        <w:spacing w:before="200"/>
        <w:ind w:firstLine="540"/>
        <w:jc w:val="both"/>
      </w:pPr>
      <w:bookmarkStart w:id="22" w:name="P365"/>
      <w:bookmarkEnd w:id="22"/>
      <w:r>
        <w:t>2. Иски</w:t>
      </w:r>
      <w:r>
        <w:t xml:space="preserve"> о защите прав потребителей могут быть предъявлены по выбору истца в суд по месту:</w:t>
      </w:r>
    </w:p>
    <w:p w:rsidR="00F67F1B" w:rsidRDefault="0037077A">
      <w:pPr>
        <w:pStyle w:val="ConsPlusNormal0"/>
        <w:spacing w:before="200"/>
        <w:ind w:firstLine="540"/>
        <w:jc w:val="both"/>
      </w:pPr>
      <w:r>
        <w:t>нахождения организации, а если ответчиком является индивидуальный предприниматель, - его жительства;</w:t>
      </w:r>
    </w:p>
    <w:p w:rsidR="00F67F1B" w:rsidRDefault="0037077A">
      <w:pPr>
        <w:pStyle w:val="ConsPlusNormal0"/>
        <w:spacing w:before="200"/>
        <w:ind w:firstLine="540"/>
        <w:jc w:val="both"/>
      </w:pPr>
      <w:r>
        <w:t>жительства или пребывания истца;</w:t>
      </w:r>
    </w:p>
    <w:p w:rsidR="00F67F1B" w:rsidRDefault="0037077A">
      <w:pPr>
        <w:pStyle w:val="ConsPlusNormal0"/>
        <w:spacing w:before="200"/>
        <w:ind w:firstLine="540"/>
        <w:jc w:val="both"/>
      </w:pPr>
      <w:r>
        <w:t>заключения или исполнения договора.</w:t>
      </w:r>
    </w:p>
    <w:p w:rsidR="00F67F1B" w:rsidRDefault="0037077A">
      <w:pPr>
        <w:pStyle w:val="ConsPlusNormal0"/>
        <w:spacing w:before="200"/>
        <w:ind w:firstLine="540"/>
        <w:jc w:val="both"/>
      </w:pPr>
      <w:r>
        <w:t>Есл</w:t>
      </w:r>
      <w:r>
        <w:t>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F67F1B" w:rsidRDefault="0037077A">
      <w:pPr>
        <w:pStyle w:val="ConsPlusNormal0"/>
        <w:jc w:val="both"/>
      </w:pPr>
      <w:r>
        <w:t xml:space="preserve">(п. 2 в ред. Федерального </w:t>
      </w:r>
      <w:hyperlink r:id="rId21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 xml:space="preserve">3. Потребители, </w:t>
      </w:r>
      <w:hyperlink r:id="rId211"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w:t>
      </w:r>
      <w:r>
        <w:t xml:space="preserve"> и сборах.</w:t>
      </w:r>
    </w:p>
    <w:p w:rsidR="00F67F1B" w:rsidRDefault="0037077A">
      <w:pPr>
        <w:pStyle w:val="ConsPlusNormal0"/>
        <w:jc w:val="both"/>
      </w:pPr>
      <w:r>
        <w:t xml:space="preserve">(п. 3 в ред. Федерального </w:t>
      </w:r>
      <w:hyperlink r:id="rId2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F67F1B" w:rsidRDefault="00F67F1B">
      <w:pPr>
        <w:pStyle w:val="ConsPlusNormal0"/>
      </w:pPr>
    </w:p>
    <w:p w:rsidR="00F67F1B" w:rsidRDefault="0037077A">
      <w:pPr>
        <w:pStyle w:val="ConsPlusTitle0"/>
        <w:jc w:val="center"/>
        <w:outlineLvl w:val="0"/>
      </w:pPr>
      <w:r>
        <w:t>Глава II. ЗАЩИТА ПРАВ ПОТРЕБИТЕЛЕЙ ПРИ ПРОДАЖЕ</w:t>
      </w:r>
    </w:p>
    <w:p w:rsidR="00F67F1B" w:rsidRDefault="0037077A">
      <w:pPr>
        <w:pStyle w:val="ConsPlusTitle0"/>
        <w:jc w:val="center"/>
      </w:pPr>
      <w:r>
        <w:t>ТОВАРОВ ПОТРЕБИТЕЛЯМ</w:t>
      </w:r>
    </w:p>
    <w:p w:rsidR="00F67F1B" w:rsidRDefault="00F67F1B">
      <w:pPr>
        <w:pStyle w:val="ConsPlusNormal0"/>
      </w:pPr>
    </w:p>
    <w:p w:rsidR="00F67F1B" w:rsidRDefault="0037077A">
      <w:pPr>
        <w:pStyle w:val="ConsPlusTitle0"/>
        <w:ind w:firstLine="540"/>
        <w:jc w:val="both"/>
        <w:outlineLvl w:val="1"/>
      </w:pPr>
      <w:bookmarkStart w:id="23" w:name="P377"/>
      <w:bookmarkEnd w:id="23"/>
      <w:r>
        <w:t>Статья 18. Права потребителя при</w:t>
      </w:r>
      <w:r>
        <w:t xml:space="preserve"> обнаружении в товаре недостатков</w:t>
      </w:r>
    </w:p>
    <w:p w:rsidR="00F67F1B" w:rsidRDefault="0037077A">
      <w:pPr>
        <w:pStyle w:val="ConsPlusNormal0"/>
        <w:jc w:val="both"/>
      </w:pPr>
      <w:r>
        <w:t xml:space="preserve">(в ред. Федерального </w:t>
      </w:r>
      <w:hyperlink r:id="rId21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F67F1B">
      <w:pPr>
        <w:pStyle w:val="ConsPlusNormal0"/>
      </w:pPr>
    </w:p>
    <w:p w:rsidR="00F67F1B" w:rsidRDefault="0037077A">
      <w:pPr>
        <w:pStyle w:val="ConsPlusNormal0"/>
        <w:ind w:firstLine="540"/>
        <w:jc w:val="both"/>
      </w:pPr>
      <w:bookmarkStart w:id="24" w:name="P380"/>
      <w:bookmarkEnd w:id="24"/>
      <w:r>
        <w:t>1. Потребитель в случае обнаружения в товаре недостатков, если они не были оговорены продавцом, по своему выбору вправе:</w:t>
      </w:r>
    </w:p>
    <w:p w:rsidR="00F67F1B" w:rsidRDefault="0037077A">
      <w:pPr>
        <w:pStyle w:val="ConsPlusNormal0"/>
        <w:spacing w:before="200"/>
        <w:ind w:firstLine="540"/>
        <w:jc w:val="both"/>
      </w:pPr>
      <w:bookmarkStart w:id="25" w:name="P381"/>
      <w:bookmarkEnd w:id="25"/>
      <w:r>
        <w:t>потребова</w:t>
      </w:r>
      <w:r>
        <w:t>ть замены на товар этой же марки (этих же модели и (или) артикула);</w:t>
      </w:r>
    </w:p>
    <w:p w:rsidR="00F67F1B" w:rsidRDefault="0037077A">
      <w:pPr>
        <w:pStyle w:val="ConsPlusNormal0"/>
        <w:spacing w:before="200"/>
        <w:ind w:firstLine="540"/>
        <w:jc w:val="both"/>
      </w:pPr>
      <w:r>
        <w:t>потребовать замены на такой же товар другой марки (модели, артикула) с соответствующим перерасчетом покупной цены;</w:t>
      </w:r>
    </w:p>
    <w:p w:rsidR="00F67F1B" w:rsidRDefault="0037077A">
      <w:pPr>
        <w:pStyle w:val="ConsPlusNormal0"/>
        <w:spacing w:before="200"/>
        <w:ind w:firstLine="540"/>
        <w:jc w:val="both"/>
      </w:pPr>
      <w:r>
        <w:t>потребовать соразмерного уменьшения покупной цены;</w:t>
      </w:r>
    </w:p>
    <w:p w:rsidR="00F67F1B" w:rsidRDefault="0037077A">
      <w:pPr>
        <w:pStyle w:val="ConsPlusNormal0"/>
        <w:spacing w:before="200"/>
        <w:ind w:firstLine="540"/>
        <w:jc w:val="both"/>
      </w:pPr>
      <w:bookmarkStart w:id="26" w:name="P384"/>
      <w:bookmarkEnd w:id="26"/>
      <w:r>
        <w:t>потребовать незамедлит</w:t>
      </w:r>
      <w:r>
        <w:t>ельного безвозмездного устранения недостатков товара или возмещения расходов на их исправление потребителем или третьим лицом;</w:t>
      </w:r>
    </w:p>
    <w:p w:rsidR="00F67F1B" w:rsidRDefault="0037077A">
      <w:pPr>
        <w:pStyle w:val="ConsPlusNormal0"/>
        <w:spacing w:before="20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w:t>
      </w:r>
      <w:r>
        <w:t xml:space="preserve"> счет потребитель должен возвратить товар с недостатками.</w:t>
      </w:r>
    </w:p>
    <w:p w:rsidR="00F67F1B" w:rsidRDefault="0037077A">
      <w:pPr>
        <w:pStyle w:val="ConsPlusNormal0"/>
        <w:spacing w:before="20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466" w:tooltip="Статья 22. Сроки удовлетворения отдельных требований потребителя">
        <w:r>
          <w:rPr>
            <w:color w:val="0000FF"/>
          </w:rPr>
          <w:t>Законом</w:t>
        </w:r>
      </w:hyperlink>
      <w:r>
        <w:t xml:space="preserve"> для удовлетворения соответствующих требований потребителя.</w:t>
      </w:r>
    </w:p>
    <w:p w:rsidR="00F67F1B" w:rsidRDefault="0037077A">
      <w:pPr>
        <w:pStyle w:val="ConsPlusNormal0"/>
        <w:spacing w:before="200"/>
        <w:ind w:firstLine="540"/>
        <w:jc w:val="both"/>
      </w:pPr>
      <w:r>
        <w:t>В отношении технически сложного товара потребитель в случае обнаружения в нем недостатков вправе о</w:t>
      </w:r>
      <w:r>
        <w:t xml:space="preserve">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w:t>
      </w:r>
      <w:r>
        <w:t xml:space="preserve">перерасчетом покупной цены в течение пятнадцати дней со </w:t>
      </w:r>
      <w:hyperlink r:id="rId214" w:tooltip="&quot;Обзор судебной практики по делам о защите прав потребителей&quot; (утв. Президиумом Верховного Суда РФ 20.10.2021) {КонсультантПлюс}">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rsidR="00F67F1B" w:rsidRDefault="0037077A">
      <w:pPr>
        <w:pStyle w:val="ConsPlusNormal0"/>
        <w:spacing w:before="200"/>
        <w:ind w:firstLine="540"/>
        <w:jc w:val="both"/>
      </w:pPr>
      <w:r>
        <w:t>обнаружение существенного недостатка товара;</w:t>
      </w:r>
    </w:p>
    <w:p w:rsidR="00F67F1B" w:rsidRDefault="0037077A">
      <w:pPr>
        <w:pStyle w:val="ConsPlusNormal0"/>
        <w:spacing w:before="200"/>
        <w:ind w:firstLine="540"/>
        <w:jc w:val="both"/>
      </w:pPr>
      <w:r>
        <w:t xml:space="preserve">нарушение установленных настоящим </w:t>
      </w:r>
      <w:hyperlink w:anchor="P446"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
        <w:r>
          <w:rPr>
            <w:color w:val="0000FF"/>
          </w:rPr>
          <w:t>Законом</w:t>
        </w:r>
      </w:hyperlink>
      <w:r>
        <w:t xml:space="preserve"> сроков устранения недостатков товара;</w:t>
      </w:r>
    </w:p>
    <w:p w:rsidR="00F67F1B" w:rsidRDefault="0037077A">
      <w:pPr>
        <w:pStyle w:val="ConsPlusNormal0"/>
        <w:spacing w:before="200"/>
        <w:ind w:firstLine="540"/>
        <w:jc w:val="both"/>
      </w:pPr>
      <w: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w:t>
      </w:r>
      <w:r>
        <w:t>ков.</w:t>
      </w:r>
    </w:p>
    <w:p w:rsidR="00F67F1B" w:rsidRDefault="0037077A">
      <w:pPr>
        <w:pStyle w:val="ConsPlusNormal0"/>
        <w:spacing w:before="200"/>
        <w:ind w:firstLine="540"/>
        <w:jc w:val="both"/>
      </w:pPr>
      <w:hyperlink r:id="rId215" w:tooltip="Постановление Правительства РФ от 10.11.2011 N 924 (ред. от 27.03.2019) &quot;Об утверждении перечня технически сложных товаров&quot; {КонсультантПлюс}">
        <w:r>
          <w:rPr>
            <w:color w:val="0000FF"/>
          </w:rPr>
          <w:t>Перечень</w:t>
        </w:r>
      </w:hyperlink>
      <w:r>
        <w:t xml:space="preserve"> тех</w:t>
      </w:r>
      <w:r>
        <w:t>нически сложных товаров утверждается Правительством Российской Федерации.</w:t>
      </w:r>
    </w:p>
    <w:p w:rsidR="00F67F1B" w:rsidRDefault="0037077A">
      <w:pPr>
        <w:pStyle w:val="ConsPlusNormal0"/>
        <w:jc w:val="both"/>
      </w:pPr>
      <w:r>
        <w:t xml:space="preserve">(п. 1 в ред. Федерального </w:t>
      </w:r>
      <w:hyperlink r:id="rId21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37077A">
      <w:pPr>
        <w:pStyle w:val="ConsPlusNormal0"/>
        <w:spacing w:before="200"/>
        <w:ind w:firstLine="540"/>
        <w:jc w:val="both"/>
      </w:pPr>
      <w:r>
        <w:t xml:space="preserve">2. Требования, указанные в </w:t>
      </w:r>
      <w:hyperlink w:anchor="P380" w:tooltip="1. Потребитель в случае обнаружения в товаре недостатков, если они не были оговорены продавцом, по своему выбору вправе:">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F67F1B" w:rsidRDefault="0037077A">
      <w:pPr>
        <w:pStyle w:val="ConsPlusNormal0"/>
        <w:jc w:val="both"/>
      </w:pPr>
      <w:r>
        <w:t>(в ред. Федера</w:t>
      </w:r>
      <w:r>
        <w:t xml:space="preserve">льного </w:t>
      </w:r>
      <w:hyperlink r:id="rId21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bookmarkStart w:id="27" w:name="P395"/>
      <w:bookmarkEnd w:id="27"/>
      <w:r>
        <w:t xml:space="preserve">3. Потребитель вправе предъявить требования, указанные в </w:t>
      </w:r>
      <w:hyperlink w:anchor="P381" w:tooltip="потребовать замены на товар этой же марки (этих же модели и (или) артикула);">
        <w:r>
          <w:rPr>
            <w:color w:val="0000FF"/>
          </w:rPr>
          <w:t>абзацах втором</w:t>
        </w:r>
      </w:hyperlink>
      <w:r>
        <w:t xml:space="preserve"> и </w:t>
      </w:r>
      <w:hyperlink w:anchor="P384"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r>
          <w:rPr>
            <w:color w:val="0000FF"/>
          </w:rPr>
          <w:t>пятом п</w:t>
        </w:r>
        <w:r>
          <w:rPr>
            <w:color w:val="0000FF"/>
          </w:rPr>
          <w:t>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F67F1B" w:rsidRDefault="0037077A">
      <w:pPr>
        <w:pStyle w:val="ConsPlusNormal0"/>
        <w:jc w:val="both"/>
      </w:pPr>
      <w:r>
        <w:t xml:space="preserve">(в ред. Федеральных законов от 21.12.2004 </w:t>
      </w:r>
      <w:hyperlink r:id="rId2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1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rsidR="00F67F1B" w:rsidRDefault="0037077A">
      <w:pPr>
        <w:pStyle w:val="ConsPlusNormal0"/>
        <w:spacing w:before="20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w:t>
      </w:r>
      <w:r>
        <w:t xml:space="preserve"> суммы.</w:t>
      </w:r>
    </w:p>
    <w:p w:rsidR="00F67F1B" w:rsidRDefault="0037077A">
      <w:pPr>
        <w:pStyle w:val="ConsPlusNormal0"/>
        <w:jc w:val="both"/>
      </w:pPr>
      <w:r>
        <w:t xml:space="preserve">(в ред. Федерального </w:t>
      </w:r>
      <w:hyperlink r:id="rId220"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01.10.2026 ст. 18 дополняется п. 3.1 (</w:t>
            </w:r>
            <w:hyperlink r:id="rId221"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bookmarkStart w:id="28" w:name="P401"/>
      <w:bookmarkEnd w:id="28"/>
      <w:r>
        <w:t xml:space="preserve">4. Утратил силу. - Федеральный </w:t>
      </w:r>
      <w:hyperlink r:id="rId22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rsidR="00F67F1B" w:rsidRDefault="0037077A">
      <w:pPr>
        <w:pStyle w:val="ConsPlusNormal0"/>
        <w:spacing w:before="20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w:t>
      </w:r>
      <w:r>
        <w:t>й.</w:t>
      </w:r>
    </w:p>
    <w:p w:rsidR="00F67F1B" w:rsidRDefault="0037077A">
      <w:pPr>
        <w:pStyle w:val="ConsPlusNormal0"/>
        <w:spacing w:before="20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w:t>
      </w:r>
      <w:r>
        <w:t>ствовать в проверке качества товара.</w:t>
      </w:r>
    </w:p>
    <w:p w:rsidR="00F67F1B" w:rsidRDefault="0037077A">
      <w:pPr>
        <w:pStyle w:val="ConsPlusNormal0"/>
        <w:jc w:val="both"/>
      </w:pPr>
      <w:r>
        <w:t xml:space="preserve">(в ред. Федерального </w:t>
      </w:r>
      <w:hyperlink r:id="rId22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В случае спора о причинах возникновения недостатков товара продавец (изготовитель), уполномоченная организация или уполномоч</w:t>
      </w:r>
      <w:r>
        <w:t xml:space="preserve">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443"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56" w:tooltip="Статья 21. Замена товара ненадлежащего качества">
        <w:r>
          <w:rPr>
            <w:color w:val="0000FF"/>
          </w:rPr>
          <w:t>21</w:t>
        </w:r>
      </w:hyperlink>
      <w:r>
        <w:t xml:space="preserve"> и </w:t>
      </w:r>
      <w:hyperlink w:anchor="P466" w:tooltip="Статья 22. Сроки удовлетворения отдельных требований потребителя">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w:t>
      </w:r>
      <w:r>
        <w:t xml:space="preserve"> порядке.</w:t>
      </w:r>
    </w:p>
    <w:p w:rsidR="00F67F1B" w:rsidRDefault="0037077A">
      <w:pPr>
        <w:pStyle w:val="ConsPlusNormal0"/>
        <w:jc w:val="both"/>
      </w:pPr>
      <w:r>
        <w:t xml:space="preserve">(в ред. Федерального </w:t>
      </w:r>
      <w:hyperlink r:id="rId22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37077A">
      <w:pPr>
        <w:pStyle w:val="ConsPlusNormal0"/>
        <w:spacing w:before="20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w:t>
      </w:r>
      <w:r>
        <w:t>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F67F1B" w:rsidRDefault="0037077A">
      <w:pPr>
        <w:pStyle w:val="ConsPlusNormal0"/>
        <w:jc w:val="both"/>
      </w:pPr>
      <w:r>
        <w:t xml:space="preserve">(в ред. Федерального </w:t>
      </w:r>
      <w:hyperlink r:id="rId22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jc w:val="both"/>
      </w:pPr>
      <w:r>
        <w:t xml:space="preserve">(п. 5 в ред. Федерального </w:t>
      </w:r>
      <w:hyperlink r:id="rId22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bookmarkStart w:id="29" w:name="P410"/>
      <w:bookmarkEnd w:id="29"/>
      <w:r>
        <w:t>6. Продавец (изготовитель), уп</w:t>
      </w:r>
      <w:r>
        <w:t>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w:t>
      </w:r>
      <w:r>
        <w:t>шим до этого момента.</w:t>
      </w:r>
    </w:p>
    <w:p w:rsidR="00F67F1B" w:rsidRDefault="0037077A">
      <w:pPr>
        <w:pStyle w:val="ConsPlusNormal0"/>
        <w:jc w:val="both"/>
      </w:pPr>
      <w:r>
        <w:t xml:space="preserve">(в ред. Федерального </w:t>
      </w:r>
      <w:hyperlink r:id="rId2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В отношении товара, на который установлен гарантийный срок, продавец (изготовитель), уполномоченная организация или уполномо</w:t>
      </w:r>
      <w:r>
        <w:t>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w:t>
      </w:r>
      <w:r>
        <w:t xml:space="preserve"> лиц или непреодолимой силы.</w:t>
      </w:r>
    </w:p>
    <w:p w:rsidR="00F67F1B" w:rsidRDefault="0037077A">
      <w:pPr>
        <w:pStyle w:val="ConsPlusNormal0"/>
        <w:jc w:val="both"/>
      </w:pPr>
      <w:r>
        <w:t xml:space="preserve">(в ред. Федерального </w:t>
      </w:r>
      <w:hyperlink r:id="rId22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jc w:val="both"/>
      </w:pPr>
      <w:r>
        <w:t xml:space="preserve">(п. 6 введен Федеральным </w:t>
      </w:r>
      <w:hyperlink r:id="rId22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r>
        <w:t>7</w:t>
      </w:r>
      <w:r>
        <w:t>.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w:t>
      </w:r>
      <w:r>
        <w:t>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w:t>
      </w:r>
      <w:r>
        <w:t>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w:t>
      </w:r>
      <w:r>
        <w:t>м указанных товаров.</w:t>
      </w:r>
    </w:p>
    <w:p w:rsidR="00F67F1B" w:rsidRDefault="0037077A">
      <w:pPr>
        <w:pStyle w:val="ConsPlusNormal0"/>
        <w:jc w:val="both"/>
      </w:pPr>
      <w:r>
        <w:t xml:space="preserve">(п. 7 в ред. Федерального </w:t>
      </w:r>
      <w:hyperlink r:id="rId23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pPr>
    </w:p>
    <w:p w:rsidR="00F67F1B" w:rsidRDefault="0037077A">
      <w:pPr>
        <w:pStyle w:val="ConsPlusTitle0"/>
        <w:ind w:firstLine="540"/>
        <w:jc w:val="both"/>
        <w:outlineLvl w:val="1"/>
      </w:pPr>
      <w:r>
        <w:t>Статья 19. Сроки предъявления потребителем требований в отношении недостат</w:t>
      </w:r>
      <w:r>
        <w:t>ков товара</w:t>
      </w:r>
    </w:p>
    <w:p w:rsidR="00F67F1B" w:rsidRDefault="00F67F1B">
      <w:pPr>
        <w:pStyle w:val="ConsPlusNormal0"/>
      </w:pPr>
    </w:p>
    <w:p w:rsidR="00F67F1B" w:rsidRDefault="0037077A">
      <w:pPr>
        <w:pStyle w:val="ConsPlusNormal0"/>
        <w:ind w:firstLine="540"/>
        <w:jc w:val="both"/>
      </w:pPr>
      <w:r>
        <w:t xml:space="preserve">1. Потребитель вправе предъявить предусмотренные </w:t>
      </w:r>
      <w:hyperlink w:anchor="P377" w:tooltip="Статья 18. Права потребителя при обнаружении в товаре недостатков">
        <w:r>
          <w:rPr>
            <w:color w:val="0000FF"/>
          </w:rPr>
          <w:t>статьей 18</w:t>
        </w:r>
      </w:hyperlink>
      <w:r>
        <w:t xml:space="preserve"> настоящего Закона требования к продавцу (изготовителю, уполномоченной организации или </w:t>
      </w:r>
      <w:r>
        <w:t>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F67F1B" w:rsidRDefault="0037077A">
      <w:pPr>
        <w:pStyle w:val="ConsPlusNormal0"/>
        <w:jc w:val="both"/>
      </w:pPr>
      <w:r>
        <w:t xml:space="preserve">(в ред. Федерального </w:t>
      </w:r>
      <w:hyperlink r:id="rId23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 xml:space="preserve">В отношении товаров, на которые гарантийные сроки или сроки годности не установлены, потребитель </w:t>
      </w:r>
      <w:hyperlink r:id="rId232" w:tooltip="&quot;Обзор судебной практики по делам о защите прав потребителей&quot; (утв. Президиумом Верховного Суда РФ 18.10.2023) {КонсультантПлюс}">
        <w:r>
          <w:rPr>
            <w:color w:val="0000FF"/>
          </w:rPr>
          <w:t>вправе</w:t>
        </w:r>
      </w:hyperlink>
      <w:r>
        <w:t xml:space="preserve"> предъявить указанные треб</w:t>
      </w:r>
      <w:r>
        <w:t>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F67F1B" w:rsidRDefault="0037077A">
      <w:pPr>
        <w:pStyle w:val="ConsPlusNormal0"/>
        <w:jc w:val="both"/>
      </w:pPr>
      <w:r>
        <w:t xml:space="preserve">(п. 1 в ред. Федерального </w:t>
      </w:r>
      <w:hyperlink r:id="rId23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2. Г</w:t>
      </w:r>
      <w:r>
        <w:t>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F67F1B" w:rsidRDefault="0037077A">
      <w:pPr>
        <w:pStyle w:val="ConsPlusNormal0"/>
        <w:jc w:val="both"/>
      </w:pPr>
      <w:r>
        <w:t xml:space="preserve">(в ред. Федерального </w:t>
      </w:r>
      <w:hyperlink r:id="rId23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w:t>
      </w:r>
      <w:r>
        <w:t>ских условий места нахождения потребителей.</w:t>
      </w:r>
    </w:p>
    <w:p w:rsidR="00F67F1B" w:rsidRDefault="0037077A">
      <w:pPr>
        <w:pStyle w:val="ConsPlusNormal0"/>
        <w:spacing w:before="200"/>
        <w:ind w:firstLine="540"/>
        <w:jc w:val="both"/>
      </w:pPr>
      <w:r>
        <w:t xml:space="preserve">При продаже товаров </w:t>
      </w:r>
      <w:hyperlink r:id="rId235" w:tooltip="&quot;Гражданский кодекс Российской Федерации (часть вторая)&quot; от 26.01.1996 N 14-ФЗ (ред. от 24.06.2025, с изм. от 16.12.2025) {КонсультантПлюс}">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w:t>
      </w:r>
      <w:r>
        <w:t>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w:t>
      </w:r>
      <w:r>
        <w:t>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w:t>
      </w:r>
      <w:r>
        <w:t>а купли-продажи.</w:t>
      </w:r>
    </w:p>
    <w:p w:rsidR="00F67F1B" w:rsidRDefault="0037077A">
      <w:pPr>
        <w:pStyle w:val="ConsPlusNormal0"/>
        <w:jc w:val="both"/>
      </w:pPr>
      <w:r>
        <w:t xml:space="preserve">(в ред. Федерального </w:t>
      </w:r>
      <w:hyperlink r:id="rId23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 xml:space="preserve">Абзац исключен. - Федеральный </w:t>
      </w:r>
      <w:hyperlink r:id="rId23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rsidR="00F67F1B" w:rsidRDefault="0037077A">
      <w:pPr>
        <w:pStyle w:val="ConsPlusNormal0"/>
        <w:spacing w:before="200"/>
        <w:ind w:firstLine="540"/>
        <w:jc w:val="both"/>
      </w:pPr>
      <w:r>
        <w:t>Срок годности товара определяется периодом, исчисляемым со дня изготовления товара, в течение котор</w:t>
      </w:r>
      <w:r>
        <w:t>ого он пригоден к использованию, или датой, до наступления которой товар пригоден к использованию.</w:t>
      </w:r>
    </w:p>
    <w:p w:rsidR="00F67F1B" w:rsidRDefault="0037077A">
      <w:pPr>
        <w:pStyle w:val="ConsPlusNormal0"/>
        <w:spacing w:before="200"/>
        <w:ind w:firstLine="540"/>
        <w:jc w:val="both"/>
      </w:pPr>
      <w:r>
        <w:t>Продолжительность срока годности товара должна соответствовать обязательным требованиям к безопасности товара.</w:t>
      </w:r>
    </w:p>
    <w:p w:rsidR="00F67F1B" w:rsidRDefault="0037077A">
      <w:pPr>
        <w:pStyle w:val="ConsPlusNormal0"/>
        <w:jc w:val="both"/>
      </w:pPr>
      <w:r>
        <w:t xml:space="preserve">(в ред. Федерального </w:t>
      </w:r>
      <w:hyperlink r:id="rId23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 xml:space="preserve">3. Гарантийные сроки могут устанавливаться на комплектующие изделия и составные части основного товара. Гарантийные сроки на комплектующие изделия </w:t>
      </w:r>
      <w:r>
        <w:t>и составные части исчисляются в том же порядке, что и гарантийный срок на основной товар.</w:t>
      </w:r>
    </w:p>
    <w:p w:rsidR="00F67F1B" w:rsidRDefault="0037077A">
      <w:pPr>
        <w:pStyle w:val="ConsPlusNormal0"/>
        <w:spacing w:before="20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w:t>
      </w:r>
      <w:r>
        <w:t>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w:t>
      </w:r>
      <w:r>
        <w:t>ия и составной части товара, при их обнаружении в течение гарантийного срока на основное изделие, если иное не предусмотрено договором.</w:t>
      </w:r>
    </w:p>
    <w:p w:rsidR="00F67F1B" w:rsidRDefault="0037077A">
      <w:pPr>
        <w:pStyle w:val="ConsPlusNormal0"/>
        <w:jc w:val="both"/>
      </w:pPr>
      <w:r>
        <w:t xml:space="preserve">(в ред. Федерального </w:t>
      </w:r>
      <w:hyperlink r:id="rId23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w:t>
      </w:r>
      <w:r>
        <w:t>ны в течение гарантийного срока на это изделие, независимо от истечения гарантийного срока на основной товар.</w:t>
      </w:r>
    </w:p>
    <w:p w:rsidR="00F67F1B" w:rsidRDefault="0037077A">
      <w:pPr>
        <w:pStyle w:val="ConsPlusNormal0"/>
        <w:spacing w:before="20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74" w:tooltip="Статья 10. Информация о товарах (работах, услугах)">
        <w:r>
          <w:rPr>
            <w:color w:val="0000FF"/>
          </w:rPr>
          <w:t>статьей 10</w:t>
        </w:r>
      </w:hyperlink>
      <w:r>
        <w:t xml:space="preserve"> настоящего Закона.</w:t>
      </w:r>
    </w:p>
    <w:p w:rsidR="00F67F1B" w:rsidRDefault="0037077A">
      <w:pPr>
        <w:pStyle w:val="ConsPlusNormal0"/>
        <w:spacing w:before="200"/>
        <w:ind w:firstLine="540"/>
        <w:jc w:val="both"/>
      </w:pPr>
      <w:bookmarkStart w:id="30" w:name="P438"/>
      <w:bookmarkEnd w:id="30"/>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w:t>
      </w:r>
      <w:r>
        <w:t xml:space="preserve">гарантийного срока, но в пределах двух лет, потребитель вправе предъявить продавцу (изготовителю) требования, предусмотренные </w:t>
      </w:r>
      <w:hyperlink w:anchor="P377" w:tooltip="Статья 18. Права потребителя при обнаружении в товаре недостатков">
        <w:r>
          <w:rPr>
            <w:color w:val="0000FF"/>
          </w:rPr>
          <w:t>статьей 18</w:t>
        </w:r>
      </w:hyperlink>
      <w:r>
        <w:t xml:space="preserve"> настоящего Закона, ес</w:t>
      </w:r>
      <w:r>
        <w:t>ли докажет, что недостатки товара возникли до его передачи потребителю или по причинам, возникшим до этого момента.</w:t>
      </w:r>
    </w:p>
    <w:p w:rsidR="00F67F1B" w:rsidRDefault="0037077A">
      <w:pPr>
        <w:pStyle w:val="ConsPlusNormal0"/>
        <w:jc w:val="both"/>
      </w:pPr>
      <w:r>
        <w:t xml:space="preserve">(п. 5 введен Федеральным </w:t>
      </w:r>
      <w:hyperlink r:id="rId24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bookmarkStart w:id="31" w:name="P440"/>
      <w:bookmarkEnd w:id="31"/>
      <w:r>
        <w:t>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w:t>
      </w:r>
      <w:r>
        <w:t>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w:t>
      </w:r>
      <w:r>
        <w:t>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w:t>
      </w:r>
      <w:r>
        <w:t xml:space="preserve">к товара является </w:t>
      </w:r>
      <w:hyperlink r:id="rId241"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неустранимым</w:t>
        </w:r>
      </w:hyperlink>
      <w: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95"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r>
          <w:rPr>
            <w:color w:val="0000FF"/>
          </w:rPr>
          <w:t>пунктом 3 статьи 18</w:t>
        </w:r>
      </w:hyperlink>
      <w:r>
        <w:t xml:space="preserve"> настоящего Закона требования или возвратить тов</w:t>
      </w:r>
      <w:r>
        <w:t>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F67F1B" w:rsidRDefault="0037077A">
      <w:pPr>
        <w:pStyle w:val="ConsPlusNormal0"/>
        <w:jc w:val="both"/>
      </w:pPr>
      <w:r>
        <w:t xml:space="preserve">(п. 6 в ред. Федерального </w:t>
      </w:r>
      <w:hyperlink r:id="rId24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pPr>
    </w:p>
    <w:p w:rsidR="00F67F1B" w:rsidRDefault="0037077A">
      <w:pPr>
        <w:pStyle w:val="ConsPlusTitle0"/>
        <w:ind w:firstLine="540"/>
        <w:jc w:val="both"/>
        <w:outlineLvl w:val="1"/>
      </w:pPr>
      <w:bookmarkStart w:id="32" w:name="P443"/>
      <w:bookmarkEnd w:id="32"/>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F67F1B" w:rsidRDefault="0037077A">
      <w:pPr>
        <w:pStyle w:val="ConsPlusNormal0"/>
        <w:jc w:val="both"/>
      </w:pPr>
      <w:r>
        <w:t xml:space="preserve">(в ред. Федерального </w:t>
      </w:r>
      <w:hyperlink r:id="rId24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pPr>
    </w:p>
    <w:p w:rsidR="00F67F1B" w:rsidRDefault="0037077A">
      <w:pPr>
        <w:pStyle w:val="ConsPlusNormal0"/>
        <w:ind w:firstLine="540"/>
        <w:jc w:val="both"/>
      </w:pPr>
      <w:bookmarkStart w:id="33" w:name="P446"/>
      <w:bookmarkEnd w:id="33"/>
      <w:r>
        <w:t>1. Если срок устранения недостатков товара не определен в письменной форме соглашением сторон, эти недостатки должны быть устранены из</w:t>
      </w:r>
      <w:r>
        <w:t xml:space="preserve">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w:t>
      </w:r>
      <w:r>
        <w:t>недостатков товара, определяемый в письменной форме соглашением сторон, не может превышать сорок пять дней.</w:t>
      </w:r>
    </w:p>
    <w:p w:rsidR="00F67F1B" w:rsidRDefault="0037077A">
      <w:pPr>
        <w:pStyle w:val="ConsPlusNormal0"/>
        <w:spacing w:before="20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w:t>
      </w:r>
      <w:r>
        <w:t>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w:t>
      </w:r>
      <w:r>
        <w:t>ия о таком новом сроке и не освобождают от ответственности за нарушение срока, определенного соглашением сторон первоначально.</w:t>
      </w:r>
    </w:p>
    <w:p w:rsidR="00F67F1B" w:rsidRDefault="0037077A">
      <w:pPr>
        <w:pStyle w:val="ConsPlusNormal0"/>
        <w:jc w:val="both"/>
      </w:pPr>
      <w:r>
        <w:t xml:space="preserve">(п. 1 в ред. Федерального </w:t>
      </w:r>
      <w:hyperlink r:id="rId24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37077A">
      <w:pPr>
        <w:pStyle w:val="ConsPlusNormal0"/>
        <w:spacing w:before="200"/>
        <w:ind w:firstLine="540"/>
        <w:jc w:val="both"/>
      </w:pPr>
      <w:bookmarkStart w:id="34" w:name="P449"/>
      <w:bookmarkEnd w:id="34"/>
      <w:r>
        <w:t>2. В отношении товаров длительног</w:t>
      </w:r>
      <w:r>
        <w:t>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w:t>
      </w:r>
      <w:r>
        <w:t xml:space="preserve">вар длительного пользования, обладающий этими же основными потребительскими свойствами, обеспечив доставку за свой счет. </w:t>
      </w:r>
      <w:hyperlink r:id="rId245"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товаров длительного польз</w:t>
      </w:r>
      <w:r>
        <w:t>ования, на которые указанное требование не распространяется, устанавливается Правительством Российской Федерации.</w:t>
      </w:r>
    </w:p>
    <w:p w:rsidR="00F67F1B" w:rsidRDefault="0037077A">
      <w:pPr>
        <w:pStyle w:val="ConsPlusNormal0"/>
        <w:jc w:val="both"/>
      </w:pPr>
      <w:r>
        <w:t xml:space="preserve">(в ред. Федеральных законов от 17.12.1999 </w:t>
      </w:r>
      <w:hyperlink r:id="rId24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24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4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rsidR="00F67F1B" w:rsidRDefault="0037077A">
      <w:pPr>
        <w:pStyle w:val="ConsPlusNormal0"/>
        <w:spacing w:before="20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w:t>
      </w:r>
      <w:r>
        <w:t>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w:t>
      </w:r>
      <w:r>
        <w:t xml:space="preserve">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w:t>
      </w:r>
      <w:r>
        <w:t>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F67F1B" w:rsidRDefault="0037077A">
      <w:pPr>
        <w:pStyle w:val="ConsPlusNormal0"/>
        <w:jc w:val="both"/>
      </w:pPr>
      <w:r>
        <w:t xml:space="preserve">(в ред. Федерального </w:t>
      </w:r>
      <w:hyperlink r:id="rId24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w:t>
      </w:r>
      <w:r>
        <w:t>ФЗ)</w:t>
      </w:r>
    </w:p>
    <w:p w:rsidR="00F67F1B" w:rsidRDefault="0037077A">
      <w:pPr>
        <w:pStyle w:val="ConsPlusNormal0"/>
        <w:spacing w:before="20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w:t>
      </w:r>
      <w:r>
        <w:t>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F67F1B" w:rsidRDefault="0037077A">
      <w:pPr>
        <w:pStyle w:val="ConsPlusNormal0"/>
        <w:jc w:val="both"/>
      </w:pPr>
      <w:r>
        <w:t>(п. 4 в р</w:t>
      </w:r>
      <w:r>
        <w:t xml:space="preserve">ед. Федерального </w:t>
      </w:r>
      <w:hyperlink r:id="rId25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F67F1B">
      <w:pPr>
        <w:pStyle w:val="ConsPlusNormal0"/>
      </w:pPr>
    </w:p>
    <w:p w:rsidR="00F67F1B" w:rsidRDefault="0037077A">
      <w:pPr>
        <w:pStyle w:val="ConsPlusTitle0"/>
        <w:ind w:firstLine="540"/>
        <w:jc w:val="both"/>
        <w:outlineLvl w:val="1"/>
      </w:pPr>
      <w:bookmarkStart w:id="35" w:name="P456"/>
      <w:bookmarkEnd w:id="35"/>
      <w:r>
        <w:t>Статья 21. Замена товара ненадлежащего качества</w:t>
      </w:r>
    </w:p>
    <w:p w:rsidR="00F67F1B" w:rsidRDefault="00F67F1B">
      <w:pPr>
        <w:pStyle w:val="ConsPlusNormal0"/>
      </w:pPr>
    </w:p>
    <w:p w:rsidR="00F67F1B" w:rsidRDefault="0037077A">
      <w:pPr>
        <w:pStyle w:val="ConsPlusNormal0"/>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w:t>
      </w:r>
      <w:r>
        <w:t>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w:t>
      </w:r>
      <w:r>
        <w:t>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F67F1B" w:rsidRDefault="0037077A">
      <w:pPr>
        <w:pStyle w:val="ConsPlusNormal0"/>
        <w:spacing w:before="200"/>
        <w:ind w:firstLine="540"/>
        <w:jc w:val="both"/>
      </w:pPr>
      <w:r>
        <w:t>Если у продавца (изготовителя, уполномоченной организации или уполномоченного индивидуально</w:t>
      </w:r>
      <w:r>
        <w:t>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F67F1B" w:rsidRDefault="0037077A">
      <w:pPr>
        <w:pStyle w:val="ConsPlusNormal0"/>
        <w:spacing w:before="200"/>
        <w:ind w:firstLine="540"/>
        <w:jc w:val="both"/>
      </w:pPr>
      <w:r>
        <w:t>В районах Крайнего Севера и приравненных к ним местностях требова</w:t>
      </w:r>
      <w:r>
        <w:t>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w:t>
      </w:r>
      <w:r>
        <w:t>льного предпринимателя, импортера) необходимого для замены товара на день предъявления указанного требования.</w:t>
      </w:r>
    </w:p>
    <w:p w:rsidR="00F67F1B" w:rsidRDefault="0037077A">
      <w:pPr>
        <w:pStyle w:val="ConsPlusNormal0"/>
        <w:spacing w:before="20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w:t>
      </w:r>
      <w:r>
        <w:t xml:space="preserve">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51"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которых определяется в соответствии с </w:t>
      </w:r>
      <w:hyperlink w:anchor="P449"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
        <w:r>
          <w:rPr>
            <w:color w:val="0000FF"/>
          </w:rPr>
          <w:t>пунктом 2 статьи 20</w:t>
        </w:r>
      </w:hyperlink>
      <w:r>
        <w:t xml:space="preserve"> настоящего Закона.</w:t>
      </w:r>
    </w:p>
    <w:p w:rsidR="00F67F1B" w:rsidRDefault="0037077A">
      <w:pPr>
        <w:pStyle w:val="ConsPlusNormal0"/>
        <w:jc w:val="both"/>
      </w:pPr>
      <w:r>
        <w:t xml:space="preserve">(в ред. Федеральных законов от 21.12.2004 </w:t>
      </w:r>
      <w:hyperlink r:id="rId25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25.10.2007 </w:t>
      </w:r>
      <w:hyperlink r:id="rId25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rsidR="00F67F1B" w:rsidRDefault="0037077A">
      <w:pPr>
        <w:pStyle w:val="ConsPlusNormal0"/>
        <w:spacing w:before="200"/>
        <w:ind w:firstLine="540"/>
        <w:jc w:val="both"/>
      </w:pPr>
      <w:r>
        <w:t>2. Товар ненадлежащего качества должен быть заменен на новый товар, то есть на товар, не бывший в употреблении.</w:t>
      </w:r>
    </w:p>
    <w:p w:rsidR="00F67F1B" w:rsidRDefault="0037077A">
      <w:pPr>
        <w:pStyle w:val="ConsPlusNormal0"/>
        <w:spacing w:before="200"/>
        <w:ind w:firstLine="540"/>
        <w:jc w:val="both"/>
      </w:pPr>
      <w:r>
        <w:t>При замене товара гарантийный срок исчисляется заново со дня передачи товара потребителю.</w:t>
      </w:r>
    </w:p>
    <w:p w:rsidR="00F67F1B" w:rsidRDefault="00F67F1B">
      <w:pPr>
        <w:pStyle w:val="ConsPlusNormal0"/>
      </w:pPr>
    </w:p>
    <w:p w:rsidR="00F67F1B" w:rsidRDefault="0037077A">
      <w:pPr>
        <w:pStyle w:val="ConsPlusTitle0"/>
        <w:ind w:firstLine="540"/>
        <w:jc w:val="both"/>
        <w:outlineLvl w:val="1"/>
      </w:pPr>
      <w:bookmarkStart w:id="36" w:name="P466"/>
      <w:bookmarkEnd w:id="36"/>
      <w:r>
        <w:t xml:space="preserve">Статья 22. Сроки </w:t>
      </w:r>
      <w:r>
        <w:t>удовлетворения отдельных требований потребителя</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25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ind w:firstLine="540"/>
        <w:jc w:val="both"/>
      </w:pPr>
    </w:p>
    <w:p w:rsidR="00F67F1B" w:rsidRDefault="0037077A">
      <w:pPr>
        <w:pStyle w:val="ConsPlusNormal0"/>
        <w:ind w:firstLine="540"/>
        <w:jc w:val="both"/>
      </w:pPr>
      <w:r>
        <w:t>Требования потребителя о соразмерном уменьшении пок</w:t>
      </w:r>
      <w:r>
        <w:t>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w:t>
      </w:r>
      <w:r>
        <w:t>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w:t>
      </w:r>
      <w:r>
        <w:t>ующего требования.</w:t>
      </w:r>
    </w:p>
    <w:p w:rsidR="00F67F1B" w:rsidRDefault="0037077A">
      <w:pPr>
        <w:pStyle w:val="ConsPlusNormal0"/>
        <w:jc w:val="both"/>
      </w:pPr>
      <w:r>
        <w:t xml:space="preserve">(в ред. Федерального </w:t>
      </w:r>
      <w:hyperlink r:id="rId25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F67F1B">
      <w:pPr>
        <w:pStyle w:val="ConsPlusNormal0"/>
      </w:pPr>
    </w:p>
    <w:p w:rsidR="00F67F1B" w:rsidRDefault="0037077A">
      <w:pPr>
        <w:pStyle w:val="ConsPlusTitle0"/>
        <w:ind w:firstLine="540"/>
        <w:jc w:val="both"/>
        <w:outlineLvl w:val="1"/>
      </w:pPr>
      <w:r>
        <w:t xml:space="preserve">Статья 23. Ответственность продавца (изготовителя, уполномоченной организации или уполномоченного индивидуального предпринимателя, импортера) за </w:t>
      </w:r>
      <w:r>
        <w:t>просрочку выполнения требований потребителя</w:t>
      </w:r>
    </w:p>
    <w:p w:rsidR="00F67F1B" w:rsidRDefault="0037077A">
      <w:pPr>
        <w:pStyle w:val="ConsPlusNormal0"/>
        <w:jc w:val="both"/>
      </w:pPr>
      <w:r>
        <w:t xml:space="preserve">(в ред. Федерального </w:t>
      </w:r>
      <w:hyperlink r:id="rId25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pPr>
    </w:p>
    <w:p w:rsidR="00F67F1B" w:rsidRDefault="0037077A">
      <w:pPr>
        <w:pStyle w:val="ConsPlusNormal0"/>
        <w:ind w:firstLine="540"/>
        <w:jc w:val="both"/>
      </w:pPr>
      <w:r>
        <w:t xml:space="preserve">1. За нарушение предусмотренных </w:t>
      </w:r>
      <w:hyperlink w:anchor="P443"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w:t>
      </w:r>
      <w:hyperlink w:anchor="P456" w:tooltip="Статья 21. Замена товара ненадлежащего качества">
        <w:r>
          <w:rPr>
            <w:color w:val="0000FF"/>
          </w:rPr>
          <w:t>21</w:t>
        </w:r>
      </w:hyperlink>
      <w:r>
        <w:t xml:space="preserve"> и </w:t>
      </w:r>
      <w:hyperlink w:anchor="P466" w:tooltip="Статья 22. Сроки удовлетворения отдельных требований потребителя">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w:t>
      </w:r>
      <w:r>
        <w:t>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w:t>
      </w:r>
      <w:r>
        <w:t>вара.</w:t>
      </w:r>
    </w:p>
    <w:p w:rsidR="00F67F1B" w:rsidRDefault="0037077A">
      <w:pPr>
        <w:pStyle w:val="ConsPlusNormal0"/>
        <w:jc w:val="both"/>
      </w:pPr>
      <w:r>
        <w:t xml:space="preserve">(в ред. Федерального </w:t>
      </w:r>
      <w:hyperlink r:id="rId25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01.02.2026 п. 1 ст. 23 дополняется абз. 2 (</w:t>
            </w:r>
            <w:hyperlink r:id="rId258"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28.12.2025 N 500-ФЗ). См. будущую </w:t>
            </w:r>
            <w:hyperlink r:id="rId259" w:tooltip="Закон РФ от 07.02.1992 N 2300-1 (ред. от 28.12.2025) &quot;О защите прав потребителей&quot; ------------ Редакция с изменениями, не вступившими в силу {КонсультантПлюс}">
              <w:r>
                <w:rPr>
                  <w:color w:val="0000FF"/>
                </w:rPr>
                <w:t>реда</w:t>
              </w:r>
              <w:r>
                <w:rPr>
                  <w:color w:val="0000FF"/>
                </w:rPr>
                <w:t>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w:t>
      </w:r>
      <w:r>
        <w:t xml:space="preserve">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F67F1B" w:rsidRDefault="0037077A">
      <w:pPr>
        <w:pStyle w:val="ConsPlusNormal0"/>
        <w:jc w:val="both"/>
      </w:pPr>
      <w:r>
        <w:t xml:space="preserve">(в ред. Федерального </w:t>
      </w:r>
      <w:hyperlink r:id="rId2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 xml:space="preserve">2. В случае невыполнения требований потребителя в сроки, предусмотренные </w:t>
      </w:r>
      <w:hyperlink w:anchor="P443"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color w:val="0000FF"/>
          </w:rPr>
          <w:t>статьями 20</w:t>
        </w:r>
      </w:hyperlink>
      <w:r>
        <w:t xml:space="preserve"> - </w:t>
      </w:r>
      <w:hyperlink w:anchor="P466" w:tooltip="Статья 22. Сроки удовлетворения отдельных требований потребителя">
        <w:r>
          <w:rPr>
            <w:color w:val="0000FF"/>
          </w:rPr>
          <w:t>22</w:t>
        </w:r>
      </w:hyperlink>
      <w:r>
        <w:t xml:space="preserve"> на</w:t>
      </w:r>
      <w:r>
        <w:t xml:space="preserve">стоящего Закона, потребитель вправе по своему выбору предъявить иные требования, установленные </w:t>
      </w:r>
      <w:hyperlink w:anchor="P377" w:tooltip="Статья 18. Права потребителя при обнаружении в товаре недостатков">
        <w:r>
          <w:rPr>
            <w:color w:val="0000FF"/>
          </w:rPr>
          <w:t>статьей 18</w:t>
        </w:r>
      </w:hyperlink>
      <w:r>
        <w:t xml:space="preserve"> настоящего Закона.</w:t>
      </w:r>
    </w:p>
    <w:p w:rsidR="00F67F1B" w:rsidRDefault="00F67F1B">
      <w:pPr>
        <w:pStyle w:val="ConsPlusNormal0"/>
      </w:pPr>
    </w:p>
    <w:p w:rsidR="00F67F1B" w:rsidRDefault="0037077A">
      <w:pPr>
        <w:pStyle w:val="ConsPlusTitle0"/>
        <w:ind w:firstLine="540"/>
        <w:jc w:val="both"/>
        <w:outlineLvl w:val="1"/>
      </w:pPr>
      <w:r>
        <w:t>Статья 23.1. Последствия нарушен</w:t>
      </w:r>
      <w:r>
        <w:t>ия продавцом срока передачи предварительно оплаченного товара потребителю</w:t>
      </w:r>
    </w:p>
    <w:p w:rsidR="00F67F1B" w:rsidRDefault="00F67F1B">
      <w:pPr>
        <w:pStyle w:val="ConsPlusNormal0"/>
        <w:ind w:firstLine="540"/>
        <w:jc w:val="both"/>
      </w:pPr>
    </w:p>
    <w:p w:rsidR="00F67F1B" w:rsidRDefault="0037077A">
      <w:pPr>
        <w:pStyle w:val="ConsPlusNormal0"/>
        <w:ind w:firstLine="540"/>
        <w:jc w:val="both"/>
      </w:pPr>
      <w:r>
        <w:t xml:space="preserve">(введена Федеральным </w:t>
      </w:r>
      <w:hyperlink r:id="rId26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законом</w:t>
        </w:r>
      </w:hyperlink>
      <w:r>
        <w:t xml:space="preserve"> от 25.10.2007 N 234-ФЗ)</w:t>
      </w:r>
    </w:p>
    <w:p w:rsidR="00F67F1B" w:rsidRDefault="00F67F1B">
      <w:pPr>
        <w:pStyle w:val="ConsPlusNormal0"/>
        <w:ind w:firstLine="540"/>
        <w:jc w:val="both"/>
      </w:pPr>
    </w:p>
    <w:p w:rsidR="00F67F1B" w:rsidRDefault="0037077A">
      <w:pPr>
        <w:pStyle w:val="ConsPlusNormal0"/>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F67F1B" w:rsidRDefault="0037077A">
      <w:pPr>
        <w:pStyle w:val="ConsPlusNormal0"/>
        <w:spacing w:before="200"/>
        <w:ind w:firstLine="540"/>
        <w:jc w:val="both"/>
      </w:pPr>
      <w:bookmarkStart w:id="37" w:name="P489"/>
      <w:bookmarkEnd w:id="37"/>
      <w:r>
        <w:t>2. В случае, если продаве</w:t>
      </w:r>
      <w:r>
        <w:t>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F67F1B" w:rsidRDefault="0037077A">
      <w:pPr>
        <w:pStyle w:val="ConsPlusNormal0"/>
        <w:spacing w:before="200"/>
        <w:ind w:firstLine="540"/>
        <w:jc w:val="both"/>
      </w:pPr>
      <w:r>
        <w:t>передачи оплаченного то</w:t>
      </w:r>
      <w:r>
        <w:t>вара в установленный им новый срок;</w:t>
      </w:r>
    </w:p>
    <w:p w:rsidR="00F67F1B" w:rsidRDefault="0037077A">
      <w:pPr>
        <w:pStyle w:val="ConsPlusNormal0"/>
        <w:spacing w:before="200"/>
        <w:ind w:firstLine="540"/>
        <w:jc w:val="both"/>
      </w:pPr>
      <w:r>
        <w:t>возврата суммы предварительной оплаты товара, не переданного продавцом.</w:t>
      </w:r>
    </w:p>
    <w:p w:rsidR="00F67F1B" w:rsidRDefault="0037077A">
      <w:pPr>
        <w:pStyle w:val="ConsPlusNormal0"/>
        <w:spacing w:before="200"/>
        <w:ind w:firstLine="540"/>
        <w:jc w:val="both"/>
      </w:pPr>
      <w:r>
        <w:t xml:space="preserve">При этом потребитель вправе </w:t>
      </w:r>
      <w:hyperlink r:id="rId262" w:tooltip="&quot;Обзор судебной практики по делам о защите прав потребителей&quot; (утв. Президиумом Верховного Суда РФ 23.10.2024) {КонсультантПлюс}">
        <w:r>
          <w:rPr>
            <w:color w:val="0000FF"/>
          </w:rPr>
          <w:t>потребовать</w:t>
        </w:r>
      </w:hyperlink>
      <w: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w:t>
      </w:r>
      <w:r>
        <w:t>о оплаченного товара.</w:t>
      </w:r>
    </w:p>
    <w:p w:rsidR="00F67F1B" w:rsidRDefault="0037077A">
      <w:pPr>
        <w:pStyle w:val="ConsPlusNormal0"/>
        <w:spacing w:before="20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w:t>
      </w:r>
      <w:r>
        <w:t>ной оплаты товара.</w:t>
      </w:r>
    </w:p>
    <w:p w:rsidR="00F67F1B" w:rsidRDefault="0037077A">
      <w:pPr>
        <w:pStyle w:val="ConsPlusNormal0"/>
        <w:spacing w:before="20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w:t>
      </w:r>
      <w:r>
        <w:t>ельно уплаченной им суммы.</w:t>
      </w:r>
    </w:p>
    <w:p w:rsidR="00F67F1B" w:rsidRDefault="0037077A">
      <w:pPr>
        <w:pStyle w:val="ConsPlusNormal0"/>
        <w:spacing w:before="200"/>
        <w:ind w:firstLine="540"/>
        <w:jc w:val="both"/>
      </w:pPr>
      <w:r>
        <w:t xml:space="preserve">Сумма взысканной потребителем неустойки (пени) не может превышать </w:t>
      </w:r>
      <w:hyperlink r:id="rId263"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сумму</w:t>
        </w:r>
      </w:hyperlink>
      <w:r>
        <w:t xml:space="preserve"> предварительной оплаты товара.</w:t>
      </w:r>
    </w:p>
    <w:p w:rsidR="00F67F1B" w:rsidRDefault="0037077A">
      <w:pPr>
        <w:pStyle w:val="ConsPlusNormal0"/>
        <w:spacing w:before="20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w:t>
      </w:r>
      <w:r>
        <w:t>ечение десяти дней со дня предъявления соответствующего требования.</w:t>
      </w:r>
    </w:p>
    <w:p w:rsidR="00F67F1B" w:rsidRDefault="0037077A">
      <w:pPr>
        <w:pStyle w:val="ConsPlusNormal0"/>
        <w:spacing w:before="200"/>
        <w:ind w:firstLine="540"/>
        <w:jc w:val="both"/>
      </w:pPr>
      <w:r>
        <w:t xml:space="preserve">5. Требования потребителя, установленные </w:t>
      </w:r>
      <w:hyperlink w:anchor="P489"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r>
          <w:rPr>
            <w:color w:val="0000FF"/>
          </w:rPr>
          <w:t>пунктом 2</w:t>
        </w:r>
      </w:hyperlink>
      <w:r>
        <w:t xml:space="preserve"> настоящей статьи, не подлежат удовлетворению, если продавец докажет, что нарушение сроков передачи потр</w:t>
      </w:r>
      <w:r>
        <w:t>ебителю предварительно оплаченного товара произошло вследствие непреодолимой силы или по вине потребителя.</w:t>
      </w:r>
    </w:p>
    <w:p w:rsidR="00F67F1B" w:rsidRDefault="00F67F1B">
      <w:pPr>
        <w:pStyle w:val="ConsPlusNormal0"/>
      </w:pPr>
    </w:p>
    <w:p w:rsidR="00F67F1B" w:rsidRDefault="0037077A">
      <w:pPr>
        <w:pStyle w:val="ConsPlusTitle0"/>
        <w:ind w:firstLine="540"/>
        <w:jc w:val="both"/>
        <w:outlineLvl w:val="1"/>
      </w:pPr>
      <w:bookmarkStart w:id="38" w:name="P499"/>
      <w:bookmarkEnd w:id="38"/>
      <w:r>
        <w:t>Статья 24. Расчеты с потребителем в случае приобретения им товара ненадлежащего качества</w:t>
      </w:r>
    </w:p>
    <w:p w:rsidR="00F67F1B" w:rsidRDefault="00F67F1B">
      <w:pPr>
        <w:pStyle w:val="ConsPlusNormal0"/>
      </w:pPr>
    </w:p>
    <w:p w:rsidR="00F67F1B" w:rsidRDefault="0037077A">
      <w:pPr>
        <w:pStyle w:val="ConsPlusNormal0"/>
        <w:ind w:firstLine="540"/>
        <w:jc w:val="both"/>
      </w:pPr>
      <w:r>
        <w:t xml:space="preserve">1. При замене товара ненадлежащего качества на товар этой </w:t>
      </w:r>
      <w:r>
        <w:t>же марки (этих же модели и (или) артикула) перерасчет цены товара не производится.</w:t>
      </w:r>
    </w:p>
    <w:p w:rsidR="00F67F1B" w:rsidRDefault="0037077A">
      <w:pPr>
        <w:pStyle w:val="ConsPlusNormal0"/>
        <w:jc w:val="both"/>
      </w:pPr>
      <w:r>
        <w:t xml:space="preserve">(в ред. Федерального </w:t>
      </w:r>
      <w:hyperlink r:id="rId26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37077A">
      <w:pPr>
        <w:pStyle w:val="ConsPlusNormal0"/>
        <w:spacing w:before="200"/>
        <w:ind w:firstLine="540"/>
        <w:jc w:val="both"/>
      </w:pPr>
      <w:r>
        <w:t>2. При замене товара ненадлежащего качества на такой же товар другой марки (модели</w:t>
      </w:r>
      <w:r>
        <w:t xml:space="preserve">,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w:t>
      </w:r>
      <w:r>
        <w:t>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w:t>
      </w:r>
      <w:r>
        <w:t>ия о замене товара.</w:t>
      </w:r>
    </w:p>
    <w:p w:rsidR="00F67F1B" w:rsidRDefault="0037077A">
      <w:pPr>
        <w:pStyle w:val="ConsPlusNormal0"/>
        <w:jc w:val="both"/>
      </w:pPr>
      <w:r>
        <w:t xml:space="preserve">(в ред. Федерального </w:t>
      </w:r>
      <w:hyperlink r:id="rId26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bookmarkStart w:id="39" w:name="P505"/>
      <w:bookmarkEnd w:id="39"/>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w:t>
      </w:r>
      <w:r>
        <w:t>ания об уценке или, если оно добровольно не удовлетворено, на момент вынесения судом решения о соразмерном уменьшении покупной цены.</w:t>
      </w:r>
    </w:p>
    <w:p w:rsidR="00F67F1B" w:rsidRDefault="0037077A">
      <w:pPr>
        <w:pStyle w:val="ConsPlusNormal0"/>
        <w:jc w:val="both"/>
      </w:pPr>
      <w:r>
        <w:t xml:space="preserve">(п. 3 в ред. Федерального </w:t>
      </w:r>
      <w:hyperlink r:id="rId26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bookmarkStart w:id="40" w:name="P507"/>
      <w:bookmarkEnd w:id="40"/>
      <w:r>
        <w:t xml:space="preserve">4. При возврате товара ненадлежащего качества потребитель вправе требовать возмещения </w:t>
      </w:r>
      <w:hyperlink r:id="rId267" w:tooltip="&quot;Обзор судебной практики по делам о защите прав потребителей&quot; (утв. Президиумом Верховного Суда РФ 18.10.2023) {КонсультантПлюс}">
        <w:r>
          <w:rPr>
            <w:color w:val="0000FF"/>
          </w:rPr>
          <w:t>разницы</w:t>
        </w:r>
      </w:hyperlink>
      <w: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w:t>
      </w:r>
      <w:r>
        <w:t>нт вынесения судом решения.</w:t>
      </w:r>
    </w:p>
    <w:p w:rsidR="00F67F1B" w:rsidRDefault="0037077A">
      <w:pPr>
        <w:pStyle w:val="ConsPlusNormal0"/>
        <w:jc w:val="both"/>
      </w:pPr>
      <w:r>
        <w:t xml:space="preserve">(п. 4 введен Федеральным </w:t>
      </w:r>
      <w:hyperlink r:id="rId26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 в ред. Федерального </w:t>
      </w:r>
      <w:hyperlink r:id="rId26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01.02.2026 п. 4 ст. 24 дополняется абз. 2 (</w:t>
            </w:r>
            <w:hyperlink r:id="rId270" w:tooltip="Федеральный закон от 28.12.2025 N 500-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28.12.2025 N 500-ФЗ). См. будущую </w:t>
            </w:r>
            <w:hyperlink r:id="rId271" w:tooltip="Закон РФ от 07.02.1992 N 2300-1 (ред. от 28.12.2025) &quot;О защите прав потребителей&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bookmarkStart w:id="41" w:name="P511"/>
      <w:bookmarkEnd w:id="41"/>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w:t>
      </w:r>
      <w:r>
        <w:t>о дню возврата указанного товара кредита, а также возмещается плата за предоставление кредита.</w:t>
      </w:r>
    </w:p>
    <w:p w:rsidR="00F67F1B" w:rsidRDefault="0037077A">
      <w:pPr>
        <w:pStyle w:val="ConsPlusNormal0"/>
        <w:jc w:val="both"/>
      </w:pPr>
      <w:r>
        <w:t xml:space="preserve">(п. 5 в ред. Федерального </w:t>
      </w:r>
      <w:hyperlink r:id="rId27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6. В случае возврата товара ненадлежащего качества, приобретенного потребителем за счет потребительского кредита (займа), пр</w:t>
      </w:r>
      <w:r>
        <w:t>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F67F1B" w:rsidRDefault="0037077A">
      <w:pPr>
        <w:pStyle w:val="ConsPlusNormal0"/>
        <w:jc w:val="both"/>
      </w:pPr>
      <w:r>
        <w:t xml:space="preserve">(п. 6 введен Федеральным </w:t>
      </w:r>
      <w:hyperlink r:id="rId273"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законом</w:t>
        </w:r>
      </w:hyperlink>
      <w:r>
        <w:t xml:space="preserve"> от 21.12.2013 N 363-ФЗ)</w:t>
      </w:r>
    </w:p>
    <w:p w:rsidR="00F67F1B" w:rsidRDefault="00F67F1B">
      <w:pPr>
        <w:pStyle w:val="ConsPlusNormal0"/>
        <w:jc w:val="both"/>
      </w:pPr>
    </w:p>
    <w:p w:rsidR="00F67F1B" w:rsidRDefault="0037077A">
      <w:pPr>
        <w:pStyle w:val="ConsPlusTitle0"/>
        <w:ind w:firstLine="540"/>
        <w:jc w:val="both"/>
        <w:outlineLvl w:val="1"/>
      </w:pPr>
      <w:r>
        <w:t>Статья 25. Право потребителя на обмен товара надлежащего качества</w:t>
      </w:r>
    </w:p>
    <w:p w:rsidR="00F67F1B" w:rsidRDefault="00F67F1B">
      <w:pPr>
        <w:pStyle w:val="ConsPlusNormal0"/>
      </w:pPr>
    </w:p>
    <w:p w:rsidR="00F67F1B" w:rsidRDefault="0037077A">
      <w:pPr>
        <w:pStyle w:val="ConsPlusNormal0"/>
        <w:ind w:firstLine="540"/>
        <w:jc w:val="both"/>
      </w:pPr>
      <w:r>
        <w:t>1. Потребитель вправе обменять непродовольственный товар надлежащего качества на аналогичный товар у</w:t>
      </w:r>
      <w:r>
        <w:t xml:space="preserve"> продавца, у которого этот товар был приобретен, если указанный товар не подошел по форме, габаритам, фасону, расцветке, размеру или комплектации.</w:t>
      </w:r>
    </w:p>
    <w:p w:rsidR="00F67F1B" w:rsidRDefault="0037077A">
      <w:pPr>
        <w:pStyle w:val="ConsPlusNormal0"/>
        <w:jc w:val="both"/>
      </w:pPr>
      <w:r>
        <w:t xml:space="preserve">(в ред. Федерального </w:t>
      </w:r>
      <w:hyperlink r:id="rId27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Потребитель имеет право на обмен непродовол</w:t>
      </w:r>
      <w:r>
        <w:t>ьственного товара надлежащего качества в течение четырнадцати дней, не считая дня его покупки.</w:t>
      </w:r>
    </w:p>
    <w:p w:rsidR="00F67F1B" w:rsidRDefault="0037077A">
      <w:pPr>
        <w:pStyle w:val="ConsPlusNormal0"/>
        <w:spacing w:before="20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w:t>
      </w:r>
      <w:r>
        <w:t xml:space="preserve">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w:t>
      </w:r>
      <w:r>
        <w:t>его возможности ссылаться на свидетельские показания.</w:t>
      </w:r>
    </w:p>
    <w:p w:rsidR="00F67F1B" w:rsidRDefault="0037077A">
      <w:pPr>
        <w:pStyle w:val="ConsPlusNormal0"/>
        <w:jc w:val="both"/>
      </w:pPr>
      <w:r>
        <w:t xml:space="preserve">(в ред. Федерального </w:t>
      </w:r>
      <w:hyperlink r:id="rId2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hyperlink r:id="rId276"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rsidR="00F67F1B" w:rsidRDefault="0037077A">
      <w:pPr>
        <w:pStyle w:val="ConsPlusNormal0"/>
        <w:spacing w:before="200"/>
        <w:ind w:firstLine="540"/>
        <w:jc w:val="both"/>
      </w:pPr>
      <w:r>
        <w:t>2. В случае, если аналогичный товар отсутствует в продаже на день об</w:t>
      </w:r>
      <w:r>
        <w:t xml:space="preserve">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w:t>
      </w:r>
      <w:r>
        <w:t>удовлетворению в течение трех дней со дня возврата указанного товара.</w:t>
      </w:r>
    </w:p>
    <w:p w:rsidR="00F67F1B" w:rsidRDefault="0037077A">
      <w:pPr>
        <w:pStyle w:val="ConsPlusNormal0"/>
        <w:spacing w:before="20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w:t>
      </w:r>
      <w:r>
        <w:t>ии аналогичного товара в продажу.</w:t>
      </w:r>
    </w:p>
    <w:p w:rsidR="00F67F1B" w:rsidRDefault="0037077A">
      <w:pPr>
        <w:pStyle w:val="ConsPlusNormal0"/>
        <w:jc w:val="both"/>
      </w:pPr>
      <w:r>
        <w:t xml:space="preserve">(п. 2 в ред. Федерального </w:t>
      </w:r>
      <w:hyperlink r:id="rId27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pPr>
    </w:p>
    <w:p w:rsidR="00F67F1B" w:rsidRDefault="0037077A">
      <w:pPr>
        <w:pStyle w:val="ConsPlusTitle0"/>
        <w:ind w:firstLine="540"/>
        <w:jc w:val="both"/>
        <w:outlineLvl w:val="1"/>
      </w:pPr>
      <w:r>
        <w:t xml:space="preserve">Статья 26. Утратила силу. - Федеральный </w:t>
      </w:r>
      <w:hyperlink r:id="rId27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rsidR="00F67F1B" w:rsidRDefault="00F67F1B">
      <w:pPr>
        <w:pStyle w:val="ConsPlusNormal0"/>
        <w:ind w:firstLine="540"/>
        <w:jc w:val="both"/>
      </w:pPr>
    </w:p>
    <w:p w:rsidR="00F67F1B" w:rsidRDefault="0037077A">
      <w:pPr>
        <w:pStyle w:val="ConsPlusTitle0"/>
        <w:ind w:firstLine="540"/>
        <w:jc w:val="both"/>
        <w:outlineLvl w:val="1"/>
      </w:pPr>
      <w:r>
        <w:t>Статья 26.1. Дистанционный способ продажи товара</w:t>
      </w:r>
    </w:p>
    <w:p w:rsidR="00F67F1B" w:rsidRDefault="00F67F1B">
      <w:pPr>
        <w:pStyle w:val="ConsPlusNormal0"/>
        <w:ind w:firstLine="540"/>
        <w:jc w:val="both"/>
      </w:pPr>
    </w:p>
    <w:p w:rsidR="00F67F1B" w:rsidRDefault="0037077A">
      <w:pPr>
        <w:pStyle w:val="ConsPlusNormal0"/>
        <w:ind w:firstLine="540"/>
        <w:jc w:val="both"/>
      </w:pPr>
      <w:r>
        <w:t xml:space="preserve">(введена Федеральным </w:t>
      </w:r>
      <w:hyperlink r:id="rId27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w:t>
      </w:r>
      <w:r>
        <w:t>12.2004 N 171-ФЗ)</w:t>
      </w:r>
    </w:p>
    <w:p w:rsidR="00F67F1B" w:rsidRDefault="00F67F1B">
      <w:pPr>
        <w:pStyle w:val="ConsPlusNormal0"/>
        <w:ind w:firstLine="540"/>
        <w:jc w:val="both"/>
      </w:pPr>
    </w:p>
    <w:p w:rsidR="00F67F1B" w:rsidRDefault="0037077A">
      <w:pPr>
        <w:pStyle w:val="ConsPlusNormal0"/>
        <w:ind w:firstLine="540"/>
        <w:jc w:val="both"/>
      </w:pPr>
      <w:r>
        <w:t xml:space="preserve">1. </w:t>
      </w:r>
      <w:hyperlink r:id="rId280" w:tooltip="&lt;Информация&gt; Роспотребнадзора &quot;Об особенностях click-wrap-соглашений&quot; {КонсультантПлюс}">
        <w:r>
          <w:rPr>
            <w:color w:val="0000FF"/>
          </w:rPr>
          <w:t>Договор</w:t>
        </w:r>
      </w:hyperlink>
      <w:r>
        <w:t xml:space="preserve"> розничной купли-продажи может быть заключ</w:t>
      </w:r>
      <w:r>
        <w:t>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w:t>
      </w:r>
      <w:r>
        <w:t>знакомления потребителя с товаром либо образцом товара при заключении такого договора (дистанционный способ продажи товара) способами.</w:t>
      </w:r>
    </w:p>
    <w:p w:rsidR="00F67F1B" w:rsidRDefault="0037077A">
      <w:pPr>
        <w:pStyle w:val="ConsPlusNormal0"/>
        <w:jc w:val="both"/>
      </w:pPr>
      <w:r>
        <w:t xml:space="preserve">(в ред. Федерального </w:t>
      </w:r>
      <w:hyperlink r:id="rId28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37077A">
      <w:pPr>
        <w:pStyle w:val="ConsPlusNormal0"/>
        <w:spacing w:before="200"/>
        <w:ind w:firstLine="540"/>
        <w:jc w:val="both"/>
      </w:pPr>
      <w:r>
        <w:t>2. Продавцом до заключения дог</w:t>
      </w:r>
      <w:r>
        <w:t>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w:t>
      </w:r>
      <w:r>
        <w:t>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01.09.2026 п. 2 ст. 26.1 дополняется абз. 2 (</w:t>
            </w:r>
            <w:hyperlink r:id="rId282"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74" w:tooltip="Статья 10. Информация о товарах (работах, услугах)">
        <w:r>
          <w:rPr>
            <w:color w:val="0000FF"/>
          </w:rPr>
          <w:t>статьей 10</w:t>
        </w:r>
      </w:hyperlink>
      <w:r>
        <w:t xml:space="preserve"> настоящего Закона, а также предусмотренная </w:t>
      </w:r>
      <w:hyperlink w:anchor="P542" w:tooltip="4. Потребитель вправе отказаться от товара в любое время до его передачи, а после передачи товара - в течение семи дней.">
        <w:r>
          <w:rPr>
            <w:color w:val="0000FF"/>
          </w:rPr>
          <w:t>пунктом 4</w:t>
        </w:r>
      </w:hyperlink>
      <w:r>
        <w:t xml:space="preserve"> настоящей статьи информация о порядке и сроках возврата товара.</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01.09.2026 п. 3 ст. 26.1 дополняется абз. 2 (</w:t>
            </w:r>
            <w:hyperlink r:id="rId283"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color w:val="0000FF"/>
                </w:rPr>
                <w:t>ФЗ</w:t>
              </w:r>
            </w:hyperlink>
            <w:r>
              <w:rPr>
                <w:color w:val="392C69"/>
              </w:rPr>
              <w:t xml:space="preserve"> от 28.12.2024 N 546-ФЗ).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37077A">
      <w:pPr>
        <w:pStyle w:val="ConsPlusNormal0"/>
        <w:spacing w:before="260"/>
        <w:ind w:firstLine="540"/>
        <w:jc w:val="both"/>
      </w:pPr>
      <w:bookmarkStart w:id="42" w:name="P542"/>
      <w:bookmarkEnd w:id="42"/>
      <w:r>
        <w:t>4. Потребитель вправе отказаться от товара в любое время до его передачи, а после передачи товара - в течение семи дней.</w:t>
      </w:r>
    </w:p>
    <w:p w:rsidR="00F67F1B" w:rsidRDefault="0037077A">
      <w:pPr>
        <w:pStyle w:val="ConsPlusNormal0"/>
        <w:spacing w:before="200"/>
        <w:ind w:firstLine="540"/>
        <w:jc w:val="both"/>
      </w:pPr>
      <w:r>
        <w:t>В случае, если информация о порядке и сроках возврата товара надлежащего каче</w:t>
      </w:r>
      <w:r>
        <w:t>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F67F1B" w:rsidRDefault="0037077A">
      <w:pPr>
        <w:pStyle w:val="ConsPlusNormal0"/>
        <w:spacing w:before="200"/>
        <w:ind w:firstLine="540"/>
        <w:jc w:val="both"/>
      </w:pPr>
      <w: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w:t>
      </w:r>
      <w:r>
        <w:t>покупки товара, не лишает его возможности ссылаться на другие доказательства приобретения товара у данного продавца.</w:t>
      </w:r>
    </w:p>
    <w:p w:rsidR="00F67F1B" w:rsidRDefault="0037077A">
      <w:pPr>
        <w:pStyle w:val="ConsPlusNormal0"/>
        <w:spacing w:before="20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w:t>
      </w:r>
      <w:r>
        <w:t>ыть использован исключительно приобретающим его потребителем.</w:t>
      </w:r>
    </w:p>
    <w:p w:rsidR="00F67F1B" w:rsidRDefault="0037077A">
      <w:pPr>
        <w:pStyle w:val="ConsPlusNormal0"/>
        <w:spacing w:before="20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w:t>
      </w:r>
      <w:r>
        <w:t>ара, не позднее чем через десять дней со дня предъявления потребителем соответствующего требования.</w:t>
      </w:r>
    </w:p>
    <w:p w:rsidR="00F67F1B" w:rsidRDefault="0037077A">
      <w:pPr>
        <w:pStyle w:val="ConsPlusNormal0"/>
        <w:spacing w:before="20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77" w:tooltip="Статья 18. Права потребителя при обнаружении в товаре недостатков">
        <w:r>
          <w:rPr>
            <w:color w:val="0000FF"/>
          </w:rPr>
          <w:t>статьями 18</w:t>
        </w:r>
      </w:hyperlink>
      <w:r>
        <w:t xml:space="preserve"> - </w:t>
      </w:r>
      <w:hyperlink w:anchor="P499" w:tooltip="Статья 24. Расчеты с потребителем в случае приобретения им товара ненадлежащего качества">
        <w:r>
          <w:rPr>
            <w:color w:val="0000FF"/>
          </w:rPr>
          <w:t>24</w:t>
        </w:r>
      </w:hyperlink>
      <w:r>
        <w:t xml:space="preserve"> настоящего Закона.</w:t>
      </w:r>
    </w:p>
    <w:p w:rsidR="00F67F1B" w:rsidRDefault="00F67F1B">
      <w:pPr>
        <w:pStyle w:val="ConsPlusNormal0"/>
        <w:ind w:firstLine="540"/>
        <w:jc w:val="both"/>
      </w:pPr>
    </w:p>
    <w:p w:rsidR="00F67F1B" w:rsidRDefault="0037077A">
      <w:pPr>
        <w:pStyle w:val="ConsPlusTitle0"/>
        <w:ind w:firstLine="540"/>
        <w:jc w:val="both"/>
        <w:outlineLvl w:val="1"/>
      </w:pPr>
      <w:r>
        <w:t>Статья 26.2. Правила пр</w:t>
      </w:r>
      <w:r>
        <w:t>одажи отдельных видов товаров</w:t>
      </w:r>
    </w:p>
    <w:p w:rsidR="00F67F1B" w:rsidRDefault="00F67F1B">
      <w:pPr>
        <w:pStyle w:val="ConsPlusNormal0"/>
        <w:ind w:firstLine="540"/>
        <w:jc w:val="both"/>
      </w:pPr>
    </w:p>
    <w:p w:rsidR="00F67F1B" w:rsidRDefault="0037077A">
      <w:pPr>
        <w:pStyle w:val="ConsPlusNormal0"/>
        <w:ind w:firstLine="540"/>
        <w:jc w:val="both"/>
      </w:pPr>
      <w:r>
        <w:t xml:space="preserve">(введена Федеральным </w:t>
      </w:r>
      <w:hyperlink r:id="rId2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rsidR="00F67F1B" w:rsidRDefault="00F67F1B">
      <w:pPr>
        <w:pStyle w:val="ConsPlusNormal0"/>
        <w:ind w:firstLine="540"/>
        <w:jc w:val="both"/>
      </w:pPr>
    </w:p>
    <w:p w:rsidR="00F67F1B" w:rsidRDefault="0037077A">
      <w:pPr>
        <w:pStyle w:val="ConsPlusNormal0"/>
        <w:ind w:firstLine="540"/>
        <w:jc w:val="both"/>
      </w:pPr>
      <w:hyperlink r:id="rId285"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xml:space="preserve"> продажи отдельных видов товаров устанавливаются Правительством Российской Федерации.</w:t>
      </w:r>
    </w:p>
    <w:p w:rsidR="00F67F1B" w:rsidRDefault="00F67F1B">
      <w:pPr>
        <w:pStyle w:val="ConsPlusNormal0"/>
      </w:pPr>
    </w:p>
    <w:p w:rsidR="00F67F1B" w:rsidRDefault="0037077A">
      <w:pPr>
        <w:pStyle w:val="ConsPlusTitle0"/>
        <w:jc w:val="center"/>
        <w:outlineLvl w:val="0"/>
      </w:pPr>
      <w:r>
        <w:t>Глава III. ЗАЩИТА ПРАВ ПОТР</w:t>
      </w:r>
      <w:r>
        <w:t>ЕБИТЕЛЕЙ ПРИ ВЫПОЛНЕНИИ</w:t>
      </w:r>
    </w:p>
    <w:p w:rsidR="00F67F1B" w:rsidRDefault="0037077A">
      <w:pPr>
        <w:pStyle w:val="ConsPlusTitle0"/>
        <w:jc w:val="center"/>
      </w:pPr>
      <w:r>
        <w:t>РАБОТ (ОКАЗАНИИ УСЛУГ)</w:t>
      </w:r>
    </w:p>
    <w:p w:rsidR="00F67F1B" w:rsidRDefault="00F67F1B">
      <w:pPr>
        <w:pStyle w:val="ConsPlusNormal0"/>
      </w:pPr>
    </w:p>
    <w:p w:rsidR="00F67F1B" w:rsidRDefault="0037077A">
      <w:pPr>
        <w:pStyle w:val="ConsPlusTitle0"/>
        <w:ind w:firstLine="540"/>
        <w:jc w:val="both"/>
        <w:outlineLvl w:val="1"/>
      </w:pPr>
      <w:r>
        <w:t>Статья 27. Сроки выполнения работ (оказания услуг)</w:t>
      </w:r>
    </w:p>
    <w:p w:rsidR="00F67F1B" w:rsidRDefault="00F67F1B">
      <w:pPr>
        <w:pStyle w:val="ConsPlusNormal0"/>
      </w:pPr>
    </w:p>
    <w:p w:rsidR="00F67F1B" w:rsidRDefault="0037077A">
      <w:pPr>
        <w:pStyle w:val="ConsPlusNormal0"/>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w:t>
      </w:r>
      <w:r>
        <w:t>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w:t>
      </w:r>
      <w:r>
        <w:t>ости, чем срок, установленный указанными правилами.</w:t>
      </w:r>
    </w:p>
    <w:p w:rsidR="00F67F1B" w:rsidRDefault="0037077A">
      <w:pPr>
        <w:pStyle w:val="ConsPlusNormal0"/>
        <w:spacing w:before="200"/>
        <w:ind w:firstLine="540"/>
        <w:jc w:val="both"/>
      </w:pPr>
      <w:r>
        <w:t xml:space="preserve">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w:t>
      </w:r>
      <w:r>
        <w:t>приступить к выполнению работы (оказанию услуги).</w:t>
      </w:r>
    </w:p>
    <w:p w:rsidR="00F67F1B" w:rsidRDefault="0037077A">
      <w:pPr>
        <w:pStyle w:val="ConsPlusNormal0"/>
        <w:jc w:val="both"/>
      </w:pPr>
      <w:r>
        <w:t xml:space="preserve">(в ред. Федерального </w:t>
      </w:r>
      <w:hyperlink r:id="rId28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w:t>
      </w:r>
      <w:r>
        <w:t>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F67F1B" w:rsidRDefault="0037077A">
      <w:pPr>
        <w:pStyle w:val="ConsPlusNormal0"/>
        <w:spacing w:before="200"/>
        <w:ind w:firstLine="540"/>
        <w:jc w:val="both"/>
      </w:pPr>
      <w:r>
        <w:t xml:space="preserve">По соглашению сторон в договоре могут быть предусмотрены также сроки завершения отдельных </w:t>
      </w:r>
      <w:r>
        <w:t>этапов работы (промежуточные сроки).</w:t>
      </w:r>
    </w:p>
    <w:p w:rsidR="00F67F1B" w:rsidRDefault="0037077A">
      <w:pPr>
        <w:pStyle w:val="ConsPlusNormal0"/>
        <w:jc w:val="both"/>
      </w:pPr>
      <w:r>
        <w:t xml:space="preserve">(п. 3 введен Федеральным </w:t>
      </w:r>
      <w:hyperlink r:id="rId28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F67F1B">
      <w:pPr>
        <w:pStyle w:val="ConsPlusNormal0"/>
      </w:pPr>
    </w:p>
    <w:p w:rsidR="00F67F1B" w:rsidRDefault="0037077A">
      <w:pPr>
        <w:pStyle w:val="ConsPlusTitle0"/>
        <w:ind w:firstLine="540"/>
        <w:jc w:val="both"/>
        <w:outlineLvl w:val="1"/>
      </w:pPr>
      <w:r>
        <w:t>Статья 28. Последствия нарушения исполнителем сроков выполнения работ (оказания услуг)</w:t>
      </w:r>
    </w:p>
    <w:p w:rsidR="00F67F1B" w:rsidRDefault="00F67F1B">
      <w:pPr>
        <w:pStyle w:val="ConsPlusNormal0"/>
      </w:pPr>
    </w:p>
    <w:p w:rsidR="00F67F1B" w:rsidRDefault="0037077A">
      <w:pPr>
        <w:pStyle w:val="ConsPlusNormal0"/>
        <w:ind w:firstLine="540"/>
        <w:jc w:val="both"/>
      </w:pPr>
      <w:bookmarkStart w:id="43" w:name="P569"/>
      <w:bookmarkEnd w:id="43"/>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w:t>
      </w:r>
      <w:r>
        <w:t>о очевидным, что она не будет выполнена в срок, потребитель по своему выбору вправе:</w:t>
      </w:r>
    </w:p>
    <w:p w:rsidR="00F67F1B" w:rsidRDefault="0037077A">
      <w:pPr>
        <w:pStyle w:val="ConsPlusNormal0"/>
        <w:jc w:val="both"/>
      </w:pPr>
      <w:r>
        <w:t xml:space="preserve">(в ред. Федеральных законов от 17.12.1999 </w:t>
      </w:r>
      <w:hyperlink r:id="rId28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25.10.2007 </w:t>
      </w:r>
      <w:hyperlink r:id="rId28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N 234-ФЗ</w:t>
        </w:r>
      </w:hyperlink>
      <w:r>
        <w:t>)</w:t>
      </w:r>
    </w:p>
    <w:p w:rsidR="00F67F1B" w:rsidRDefault="0037077A">
      <w:pPr>
        <w:pStyle w:val="ConsPlusNormal0"/>
        <w:spacing w:before="200"/>
        <w:ind w:firstLine="540"/>
        <w:jc w:val="both"/>
      </w:pPr>
      <w:r>
        <w:t>назначить исполнителю новый срок;</w:t>
      </w:r>
    </w:p>
    <w:p w:rsidR="00F67F1B" w:rsidRDefault="0037077A">
      <w:pPr>
        <w:pStyle w:val="ConsPlusNormal0"/>
        <w:jc w:val="both"/>
      </w:pPr>
      <w:r>
        <w:t xml:space="preserve">(в ред. </w:t>
      </w:r>
      <w:r>
        <w:t xml:space="preserve">Федерального </w:t>
      </w:r>
      <w:hyperlink r:id="rId29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F67F1B" w:rsidRDefault="0037077A">
      <w:pPr>
        <w:pStyle w:val="ConsPlusNormal0"/>
        <w:spacing w:before="200"/>
        <w:ind w:firstLine="540"/>
        <w:jc w:val="both"/>
      </w:pPr>
      <w:r>
        <w:t>потребовать уменьшения цены за</w:t>
      </w:r>
      <w:r>
        <w:t xml:space="preserve"> выполнение работы (оказание услуги);</w:t>
      </w:r>
    </w:p>
    <w:p w:rsidR="00F67F1B" w:rsidRDefault="0037077A">
      <w:pPr>
        <w:pStyle w:val="ConsPlusNormal0"/>
        <w:spacing w:before="200"/>
        <w:ind w:firstLine="540"/>
        <w:jc w:val="both"/>
      </w:pPr>
      <w:r>
        <w:t>отказаться от исполнения договора о выполнении работы (оказании услуги).</w:t>
      </w:r>
    </w:p>
    <w:p w:rsidR="00F67F1B" w:rsidRDefault="0037077A">
      <w:pPr>
        <w:pStyle w:val="ConsPlusNormal0"/>
        <w:jc w:val="both"/>
      </w:pPr>
      <w:r>
        <w:t xml:space="preserve">(в ред. Федерального </w:t>
      </w:r>
      <w:hyperlink r:id="rId29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w:t>
      </w:r>
      <w:r>
        <w:t>N 171-ФЗ)</w:t>
      </w:r>
    </w:p>
    <w:p w:rsidR="00F67F1B" w:rsidRDefault="0037077A">
      <w:pPr>
        <w:pStyle w:val="ConsPlusNormal0"/>
        <w:spacing w:before="20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F67F1B" w:rsidRDefault="0037077A">
      <w:pPr>
        <w:pStyle w:val="ConsPlusNormal0"/>
        <w:jc w:val="both"/>
      </w:pPr>
      <w:r>
        <w:t xml:space="preserve">(в ред. Федерального </w:t>
      </w:r>
      <w:hyperlink r:id="rId29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F67F1B" w:rsidRDefault="0037077A">
      <w:pPr>
        <w:pStyle w:val="ConsPlusNormal0"/>
        <w:jc w:val="both"/>
      </w:pPr>
      <w:r>
        <w:t xml:space="preserve">(в ред. Федерального </w:t>
      </w:r>
      <w:hyperlink r:id="rId29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569"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rsidR="00F67F1B" w:rsidRDefault="0037077A">
      <w:pPr>
        <w:pStyle w:val="ConsPlusNormal0"/>
        <w:spacing w:before="200"/>
        <w:ind w:firstLine="540"/>
        <w:jc w:val="both"/>
      </w:pPr>
      <w:r>
        <w:t>3. Цена выполненной работы (оказанной услуги), возвращаемая п</w:t>
      </w:r>
      <w:r>
        <w:t xml:space="preserve">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505"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07"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11"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rsidR="00F67F1B" w:rsidRDefault="0037077A">
      <w:pPr>
        <w:pStyle w:val="ConsPlusNormal0"/>
        <w:jc w:val="both"/>
      </w:pPr>
      <w:r>
        <w:t xml:space="preserve">(в ред. Федерального </w:t>
      </w:r>
      <w:hyperlink r:id="rId29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4. При отказе от</w:t>
      </w:r>
      <w:r>
        <w:t xml:space="preserve">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w:t>
      </w:r>
      <w:r>
        <w:t xml:space="preserve"> если потребитель принял выполненную работу (оказанную услугу).</w:t>
      </w:r>
    </w:p>
    <w:p w:rsidR="00F67F1B" w:rsidRDefault="0037077A">
      <w:pPr>
        <w:pStyle w:val="ConsPlusNormal0"/>
        <w:jc w:val="both"/>
      </w:pPr>
      <w:r>
        <w:t xml:space="preserve">(в ред. Федеральных законов от 17.12.1999 </w:t>
      </w:r>
      <w:hyperlink r:id="rId29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29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rsidR="00F67F1B" w:rsidRDefault="0037077A">
      <w:pPr>
        <w:pStyle w:val="ConsPlusNormal0"/>
        <w:spacing w:before="200"/>
        <w:ind w:firstLine="540"/>
        <w:jc w:val="both"/>
      </w:pPr>
      <w:r>
        <w:t xml:space="preserve">Абзац исключен. - Федеральный </w:t>
      </w:r>
      <w:hyperlink r:id="rId29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rsidR="00F67F1B" w:rsidRDefault="0037077A">
      <w:pPr>
        <w:pStyle w:val="ConsPlusNormal0"/>
        <w:spacing w:before="200"/>
        <w:ind w:firstLine="540"/>
        <w:jc w:val="both"/>
      </w:pPr>
      <w:bookmarkStart w:id="44" w:name="P587"/>
      <w:bookmarkEnd w:id="44"/>
      <w:r>
        <w:t xml:space="preserve">5. В случае нарушения установленных сроков выполнения работы (оказания услуги) или назначенных потребителем на основании </w:t>
      </w:r>
      <w:hyperlink w:anchor="P569"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пункта 1</w:t>
        </w:r>
      </w:hyperlink>
      <w:r>
        <w:t xml:space="preserve"> настоящей стат</w:t>
      </w:r>
      <w:r>
        <w:t>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w:t>
      </w:r>
      <w:r>
        <w:t>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F67F1B" w:rsidRDefault="0037077A">
      <w:pPr>
        <w:pStyle w:val="ConsPlusNormal0"/>
        <w:jc w:val="both"/>
      </w:pPr>
      <w:r>
        <w:t xml:space="preserve">(в ред. Федерального </w:t>
      </w:r>
      <w:hyperlink r:id="rId29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w:t>
      </w:r>
      <w:r>
        <w:t>.12.1999 N 212-ФЗ)</w:t>
      </w:r>
    </w:p>
    <w:p w:rsidR="00F67F1B" w:rsidRDefault="0037077A">
      <w:pPr>
        <w:pStyle w:val="ConsPlusNormal0"/>
        <w:spacing w:before="200"/>
        <w:ind w:firstLine="540"/>
        <w:jc w:val="both"/>
      </w:pPr>
      <w:r>
        <w:t>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w:t>
      </w:r>
      <w:r>
        <w:t xml:space="preserve">ления потребителем требований, предусмотренных </w:t>
      </w:r>
      <w:hyperlink w:anchor="P569"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настоящей статьи.</w:t>
      </w:r>
    </w:p>
    <w:p w:rsidR="00F67F1B" w:rsidRDefault="0037077A">
      <w:pPr>
        <w:pStyle w:val="ConsPlusNormal0"/>
        <w:jc w:val="both"/>
      </w:pPr>
      <w:r>
        <w:t xml:space="preserve">(в ред. Федерального </w:t>
      </w:r>
      <w:hyperlink r:id="rId29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Неустойка (пеня) за нарушение сроков окончания выполнения работы (оказания усл</w:t>
      </w:r>
      <w:r>
        <w:t xml:space="preserve">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569"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w:t>
        </w:r>
        <w:r>
          <w:rPr>
            <w:color w:val="0000FF"/>
          </w:rPr>
          <w:t xml:space="preserve"> 1</w:t>
        </w:r>
      </w:hyperlink>
      <w:r>
        <w:t xml:space="preserve"> настоящей статьи.</w:t>
      </w:r>
    </w:p>
    <w:p w:rsidR="00F67F1B" w:rsidRDefault="0037077A">
      <w:pPr>
        <w:pStyle w:val="ConsPlusNormal0"/>
        <w:jc w:val="both"/>
      </w:pPr>
      <w:r>
        <w:t xml:space="preserve">(в ред. Федерального </w:t>
      </w:r>
      <w:hyperlink r:id="rId30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w:t>
      </w:r>
      <w:r>
        <w:t>зании услуги).</w:t>
      </w:r>
    </w:p>
    <w:p w:rsidR="00F67F1B" w:rsidRDefault="0037077A">
      <w:pPr>
        <w:pStyle w:val="ConsPlusNormal0"/>
        <w:spacing w:before="20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w:t>
      </w:r>
      <w:r>
        <w:t>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F67F1B" w:rsidRDefault="0037077A">
      <w:pPr>
        <w:pStyle w:val="ConsPlusNormal0"/>
        <w:spacing w:before="200"/>
        <w:ind w:firstLine="540"/>
        <w:jc w:val="both"/>
      </w:pPr>
      <w:r>
        <w:t xml:space="preserve">6. Требования потребителя, установленные </w:t>
      </w:r>
      <w:hyperlink w:anchor="P569"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w:t>
        </w:r>
      </w:hyperlink>
      <w:r>
        <w:t xml:space="preserve"> настоя</w:t>
      </w:r>
      <w:r>
        <w:t>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F67F1B" w:rsidRDefault="00F67F1B">
      <w:pPr>
        <w:pStyle w:val="ConsPlusNormal0"/>
      </w:pPr>
    </w:p>
    <w:p w:rsidR="00F67F1B" w:rsidRDefault="0037077A">
      <w:pPr>
        <w:pStyle w:val="ConsPlusTitle0"/>
        <w:ind w:firstLine="540"/>
        <w:jc w:val="both"/>
        <w:outlineLvl w:val="1"/>
      </w:pPr>
      <w:bookmarkStart w:id="45" w:name="P597"/>
      <w:bookmarkEnd w:id="45"/>
      <w:r>
        <w:t>Статья 29. Права потребителя при обнаружении недостатков выполненно</w:t>
      </w:r>
      <w:r>
        <w:t>й работы (оказанной услуги)</w:t>
      </w:r>
    </w:p>
    <w:p w:rsidR="00F67F1B" w:rsidRDefault="00F67F1B">
      <w:pPr>
        <w:pStyle w:val="ConsPlusNormal0"/>
      </w:pPr>
    </w:p>
    <w:p w:rsidR="00F67F1B" w:rsidRDefault="0037077A">
      <w:pPr>
        <w:pStyle w:val="ConsPlusNormal0"/>
        <w:ind w:firstLine="540"/>
        <w:jc w:val="both"/>
      </w:pPr>
      <w:bookmarkStart w:id="46" w:name="P599"/>
      <w:bookmarkEnd w:id="46"/>
      <w:r>
        <w:t>1. Потребитель при обнаружении недостатков выполненной работы (оказанной услуги) вправе по своему выбору потребовать:</w:t>
      </w:r>
    </w:p>
    <w:p w:rsidR="00F67F1B" w:rsidRDefault="0037077A">
      <w:pPr>
        <w:pStyle w:val="ConsPlusNormal0"/>
        <w:spacing w:before="200"/>
        <w:ind w:firstLine="540"/>
        <w:jc w:val="both"/>
      </w:pPr>
      <w:r>
        <w:t>безвозмездного устранения недостатков выполненной работы (оказанной услуги);</w:t>
      </w:r>
    </w:p>
    <w:p w:rsidR="00F67F1B" w:rsidRDefault="0037077A">
      <w:pPr>
        <w:pStyle w:val="ConsPlusNormal0"/>
        <w:spacing w:before="200"/>
        <w:ind w:firstLine="540"/>
        <w:jc w:val="both"/>
      </w:pPr>
      <w:r>
        <w:t>соответствующего уменьшения цены</w:t>
      </w:r>
      <w:r>
        <w:t xml:space="preserve"> выполненной работы (оказанной услуги);</w:t>
      </w:r>
    </w:p>
    <w:p w:rsidR="00F67F1B" w:rsidRDefault="0037077A">
      <w:pPr>
        <w:pStyle w:val="ConsPlusNormal0"/>
        <w:spacing w:before="20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F67F1B" w:rsidRDefault="0037077A">
      <w:pPr>
        <w:pStyle w:val="ConsPlusNormal0"/>
        <w:spacing w:before="200"/>
        <w:ind w:firstLine="540"/>
        <w:jc w:val="both"/>
      </w:pPr>
      <w:r>
        <w:t>возмещения понесенн</w:t>
      </w:r>
      <w:r>
        <w:t>ых им расходов по устранению недостатков выполненной работы (оказанной услуги) своими силами или третьими лицами.</w:t>
      </w:r>
    </w:p>
    <w:p w:rsidR="00F67F1B" w:rsidRDefault="0037077A">
      <w:pPr>
        <w:pStyle w:val="ConsPlusNormal0"/>
        <w:spacing w:before="20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w:t>
      </w:r>
      <w:r>
        <w:t>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F67F1B" w:rsidRDefault="0037077A">
      <w:pPr>
        <w:pStyle w:val="ConsPlusNormal0"/>
        <w:jc w:val="both"/>
      </w:pPr>
      <w:r>
        <w:t xml:space="preserve">(в ред. Федерального </w:t>
      </w:r>
      <w:hyperlink r:id="rId30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 xml:space="preserve">Потребитель вправе отказаться от исполнения </w:t>
      </w:r>
      <w:r>
        <w:t>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w:t>
      </w:r>
      <w:r>
        <w:t>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F67F1B" w:rsidRDefault="0037077A">
      <w:pPr>
        <w:pStyle w:val="ConsPlusNormal0"/>
        <w:jc w:val="both"/>
      </w:pPr>
      <w:r>
        <w:t xml:space="preserve">(в ред. Федерального </w:t>
      </w:r>
      <w:hyperlink r:id="rId30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w:t>
      </w:r>
      <w:r>
        <w:t>и, установленные для удовлетворения соответствующих требований потребителя.</w:t>
      </w:r>
    </w:p>
    <w:p w:rsidR="00F67F1B" w:rsidRDefault="0037077A">
      <w:pPr>
        <w:pStyle w:val="ConsPlusNormal0"/>
        <w:spacing w:before="20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w:t>
      </w:r>
      <w:r>
        <w:t xml:space="preserve">цены выполненной работы (оказанной услуги), определяется в соответствии с </w:t>
      </w:r>
      <w:hyperlink w:anchor="P505"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
        <w:r>
          <w:rPr>
            <w:color w:val="0000FF"/>
          </w:rPr>
          <w:t>пунктами 3</w:t>
        </w:r>
      </w:hyperlink>
      <w:r>
        <w:t xml:space="preserve">, </w:t>
      </w:r>
      <w:hyperlink w:anchor="P507"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w:r>
          <w:rPr>
            <w:color w:val="0000FF"/>
          </w:rPr>
          <w:t>4</w:t>
        </w:r>
      </w:hyperlink>
      <w:r>
        <w:t xml:space="preserve"> и </w:t>
      </w:r>
      <w:hyperlink w:anchor="P511"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color w:val="0000FF"/>
          </w:rPr>
          <w:t>5 статьи 24</w:t>
        </w:r>
      </w:hyperlink>
      <w:r>
        <w:t xml:space="preserve"> настоящего Закона.</w:t>
      </w:r>
    </w:p>
    <w:p w:rsidR="00F67F1B" w:rsidRDefault="0037077A">
      <w:pPr>
        <w:pStyle w:val="ConsPlusNormal0"/>
        <w:jc w:val="both"/>
      </w:pPr>
      <w:r>
        <w:t xml:space="preserve">(в ред. Федерального </w:t>
      </w:r>
      <w:hyperlink r:id="rId30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w:t>
      </w:r>
      <w:r>
        <w:t>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F67F1B" w:rsidRDefault="0037077A">
      <w:pPr>
        <w:pStyle w:val="ConsPlusNormal0"/>
        <w:spacing w:before="200"/>
        <w:ind w:firstLine="540"/>
        <w:jc w:val="both"/>
      </w:pPr>
      <w:r>
        <w:t>Потребитель вправе предъявлять требования, с</w:t>
      </w:r>
      <w:r>
        <w:t>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w:t>
      </w:r>
      <w:r>
        <w:t>атков в строении и ином недвижимом имуществе.</w:t>
      </w:r>
    </w:p>
    <w:p w:rsidR="00F67F1B" w:rsidRDefault="0037077A">
      <w:pPr>
        <w:pStyle w:val="ConsPlusNormal0"/>
        <w:jc w:val="both"/>
      </w:pPr>
      <w:r>
        <w:t xml:space="preserve">(п. 3 в ред. Федерального </w:t>
      </w:r>
      <w:hyperlink r:id="rId30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bookmarkStart w:id="47" w:name="P614"/>
      <w:bookmarkEnd w:id="47"/>
      <w:r>
        <w:t>4. Исполнитель отвечает за недостатки работы (услуги), на которую не установлен гарантийный срок, если потребитель докажет, что они возникл</w:t>
      </w:r>
      <w:r>
        <w:t>и до ее принятия им или по причинам, возникшим до этого момента.</w:t>
      </w:r>
    </w:p>
    <w:p w:rsidR="00F67F1B" w:rsidRDefault="0037077A">
      <w:pPr>
        <w:pStyle w:val="ConsPlusNormal0"/>
        <w:spacing w:before="20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w:t>
      </w:r>
      <w:r>
        <w:t>ствие нарушения им правил использования результата работы (услуги), действий третьих лиц или непреодолимой силы.</w:t>
      </w:r>
    </w:p>
    <w:p w:rsidR="00F67F1B" w:rsidRDefault="0037077A">
      <w:pPr>
        <w:pStyle w:val="ConsPlusNormal0"/>
        <w:jc w:val="both"/>
      </w:pPr>
      <w:r>
        <w:t xml:space="preserve">(п. 4 введен Федеральным </w:t>
      </w:r>
      <w:hyperlink r:id="rId30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r>
        <w:t>5. В случаях, когда предусмотренный договором гарантийный срок составляе</w:t>
      </w:r>
      <w:r>
        <w:t xml:space="preserve">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599" w:tooltip="1. Потребитель при обнаружении недостатков выполненной работы (оказанной услуги) вправе по своему выбору потребовать:">
        <w:r>
          <w:rPr>
            <w:color w:val="0000FF"/>
          </w:rPr>
          <w:t>пунктом 1</w:t>
        </w:r>
      </w:hyperlink>
      <w:r>
        <w:t xml:space="preserve"> настоящей статьи, если докажет, что такие недостатки возникли до принятия им результата работы (у</w:t>
      </w:r>
      <w:r>
        <w:t>слуги) или по причинам, возникшим до этого момента.</w:t>
      </w:r>
    </w:p>
    <w:p w:rsidR="00F67F1B" w:rsidRDefault="0037077A">
      <w:pPr>
        <w:pStyle w:val="ConsPlusNormal0"/>
        <w:jc w:val="both"/>
      </w:pPr>
      <w:r>
        <w:t xml:space="preserve">(п. 5 введен Федеральным </w:t>
      </w:r>
      <w:hyperlink r:id="rId30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 17.12.1999 N 212-ФЗ)</w:t>
      </w:r>
    </w:p>
    <w:p w:rsidR="00F67F1B" w:rsidRDefault="0037077A">
      <w:pPr>
        <w:pStyle w:val="ConsPlusNormal0"/>
        <w:spacing w:before="200"/>
        <w:ind w:firstLine="540"/>
        <w:jc w:val="both"/>
      </w:pPr>
      <w:bookmarkStart w:id="48" w:name="P619"/>
      <w:bookmarkEnd w:id="48"/>
      <w: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w:t>
      </w:r>
      <w:r>
        <w:t>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w:t>
      </w:r>
      <w:r>
        <w:t xml:space="preserve">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w:t>
      </w:r>
      <w:r>
        <w:t xml:space="preserve">едостаток является </w:t>
      </w:r>
      <w:hyperlink r:id="rId307"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color w:val="0000FF"/>
          </w:rPr>
          <w:t>неустранимым</w:t>
        </w:r>
      </w:hyperlink>
      <w:r>
        <w:t>, потребитель по своему выбору вправе требовать:</w:t>
      </w:r>
    </w:p>
    <w:p w:rsidR="00F67F1B" w:rsidRDefault="0037077A">
      <w:pPr>
        <w:pStyle w:val="ConsPlusNormal0"/>
        <w:jc w:val="both"/>
      </w:pPr>
      <w:r>
        <w:t xml:space="preserve">(в ред. Федерального </w:t>
      </w:r>
      <w:hyperlink r:id="rId30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соответствующего уменьшения цены за выполненную работу (оказанную услугу);</w:t>
      </w:r>
    </w:p>
    <w:p w:rsidR="00F67F1B" w:rsidRDefault="0037077A">
      <w:pPr>
        <w:pStyle w:val="ConsPlusNormal0"/>
        <w:spacing w:before="200"/>
        <w:ind w:firstLine="540"/>
        <w:jc w:val="both"/>
      </w:pPr>
      <w:r>
        <w:t>возмещения понесенных им расходов по ус</w:t>
      </w:r>
      <w:r>
        <w:t>транению недостатков выполненной работы (оказанной услуги) своими силами или третьими лицами;</w:t>
      </w:r>
    </w:p>
    <w:p w:rsidR="00F67F1B" w:rsidRDefault="0037077A">
      <w:pPr>
        <w:pStyle w:val="ConsPlusNormal0"/>
        <w:spacing w:before="200"/>
        <w:ind w:firstLine="540"/>
        <w:jc w:val="both"/>
      </w:pPr>
      <w:r>
        <w:t>отказа от исполнения договора о выполнении работы (оказании услуги) и возмещения убытков.</w:t>
      </w:r>
    </w:p>
    <w:p w:rsidR="00F67F1B" w:rsidRDefault="0037077A">
      <w:pPr>
        <w:pStyle w:val="ConsPlusNormal0"/>
        <w:jc w:val="both"/>
      </w:pPr>
      <w:r>
        <w:t xml:space="preserve">(в ред. Федерального </w:t>
      </w:r>
      <w:hyperlink r:id="rId30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7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7F1B" w:rsidRDefault="00F67F1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7F1B" w:rsidRDefault="0037077A">
            <w:pPr>
              <w:pStyle w:val="ConsPlusNormal0"/>
              <w:jc w:val="both"/>
            </w:pPr>
            <w:r>
              <w:rPr>
                <w:color w:val="392C69"/>
              </w:rPr>
              <w:t>КонсультантПлюс: примечание.</w:t>
            </w:r>
          </w:p>
          <w:p w:rsidR="00F67F1B" w:rsidRDefault="0037077A">
            <w:pPr>
              <w:pStyle w:val="ConsPlusNormal0"/>
              <w:jc w:val="both"/>
            </w:pPr>
            <w:r>
              <w:rPr>
                <w:color w:val="392C69"/>
              </w:rPr>
              <w:t>С 01.10.2026 ст. 29 дополняется п. 7 (</w:t>
            </w:r>
            <w:hyperlink r:id="rId310"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31.07.2025 N 290-ФЗ).</w:t>
            </w:r>
          </w:p>
        </w:tc>
        <w:tc>
          <w:tcPr>
            <w:tcW w:w="113" w:type="dxa"/>
            <w:tcBorders>
              <w:top w:val="nil"/>
              <w:left w:val="nil"/>
              <w:bottom w:val="nil"/>
              <w:right w:val="nil"/>
            </w:tcBorders>
            <w:shd w:val="clear" w:color="auto" w:fill="F4F3F8"/>
            <w:tcMar>
              <w:top w:w="0" w:type="dxa"/>
              <w:left w:w="0" w:type="dxa"/>
              <w:bottom w:w="0" w:type="dxa"/>
              <w:right w:w="0" w:type="dxa"/>
            </w:tcMar>
          </w:tcPr>
          <w:p w:rsidR="00F67F1B" w:rsidRDefault="00F67F1B">
            <w:pPr>
              <w:pStyle w:val="ConsPlusNormal0"/>
            </w:pPr>
          </w:p>
        </w:tc>
      </w:tr>
    </w:tbl>
    <w:p w:rsidR="00F67F1B" w:rsidRDefault="00F67F1B">
      <w:pPr>
        <w:pStyle w:val="ConsPlusNormal0"/>
      </w:pPr>
    </w:p>
    <w:p w:rsidR="00F67F1B" w:rsidRDefault="0037077A">
      <w:pPr>
        <w:pStyle w:val="ConsPlusTitle0"/>
        <w:ind w:firstLine="540"/>
        <w:jc w:val="both"/>
        <w:outlineLvl w:val="1"/>
      </w:pPr>
      <w:r>
        <w:t>Статья 30. Сроки устранения недостатков выполненной работы (оказанной услуги)</w:t>
      </w:r>
    </w:p>
    <w:p w:rsidR="00F67F1B" w:rsidRDefault="00F67F1B">
      <w:pPr>
        <w:pStyle w:val="ConsPlusNormal0"/>
      </w:pPr>
    </w:p>
    <w:p w:rsidR="00F67F1B" w:rsidRDefault="0037077A">
      <w:pPr>
        <w:pStyle w:val="ConsPlusNormal0"/>
        <w:ind w:firstLine="540"/>
        <w:jc w:val="both"/>
      </w:pPr>
      <w:r>
        <w:t>Недостатки работы (услуги) должны быть устранены исполнителем в разумный срок, назначенный потребителем.</w:t>
      </w:r>
    </w:p>
    <w:p w:rsidR="00F67F1B" w:rsidRDefault="0037077A">
      <w:pPr>
        <w:pStyle w:val="ConsPlusNormal0"/>
        <w:jc w:val="both"/>
      </w:pPr>
      <w:r>
        <w:t xml:space="preserve">(в ред. Федерального </w:t>
      </w:r>
      <w:hyperlink r:id="rId31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 xml:space="preserve">Абзац </w:t>
      </w:r>
      <w:r>
        <w:t xml:space="preserve">исключен. - Федеральный </w:t>
      </w:r>
      <w:hyperlink r:id="rId31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w:t>
        </w:r>
      </w:hyperlink>
      <w:r>
        <w:t xml:space="preserve"> от 17.12.1999 N 212-ФЗ.</w:t>
      </w:r>
    </w:p>
    <w:p w:rsidR="00F67F1B" w:rsidRDefault="0037077A">
      <w:pPr>
        <w:pStyle w:val="ConsPlusNormal0"/>
        <w:spacing w:before="20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F67F1B" w:rsidRDefault="0037077A">
      <w:pPr>
        <w:pStyle w:val="ConsPlusNormal0"/>
        <w:jc w:val="both"/>
      </w:pPr>
      <w:r>
        <w:t xml:space="preserve">(в </w:t>
      </w:r>
      <w:r>
        <w:t xml:space="preserve">ред. Федерального </w:t>
      </w:r>
      <w:hyperlink r:id="rId31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закона</w:t>
        </w:r>
      </w:hyperlink>
      <w:r>
        <w:t xml:space="preserve"> от 25.10.2007 N 234-ФЗ)</w:t>
      </w:r>
    </w:p>
    <w:p w:rsidR="00F67F1B" w:rsidRDefault="0037077A">
      <w:pPr>
        <w:pStyle w:val="ConsPlusNormal0"/>
        <w:spacing w:before="200"/>
        <w:ind w:firstLine="540"/>
        <w:jc w:val="both"/>
      </w:pPr>
      <w:r>
        <w:t>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w:t>
      </w:r>
      <w:r>
        <w:t xml:space="preserve"> с </w:t>
      </w:r>
      <w:hyperlink w:anchor="P587"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rsidR="00F67F1B" w:rsidRDefault="0037077A">
      <w:pPr>
        <w:pStyle w:val="ConsPlusNormal0"/>
        <w:spacing w:before="20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599"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599" w:tooltip="1. Потребитель при обнаружении недостатков выполненной работы (оказанной услуги) вправе по своему выбору потребовать:">
        <w:r>
          <w:rPr>
            <w:color w:val="0000FF"/>
          </w:rPr>
          <w:t>4 статьи 29</w:t>
        </w:r>
      </w:hyperlink>
      <w:r>
        <w:t xml:space="preserve"> настоящего Закона.</w:t>
      </w:r>
    </w:p>
    <w:p w:rsidR="00F67F1B" w:rsidRDefault="00F67F1B">
      <w:pPr>
        <w:pStyle w:val="ConsPlusNormal0"/>
      </w:pPr>
    </w:p>
    <w:p w:rsidR="00F67F1B" w:rsidRDefault="0037077A">
      <w:pPr>
        <w:pStyle w:val="ConsPlusTitle0"/>
        <w:ind w:firstLine="540"/>
        <w:jc w:val="both"/>
        <w:outlineLvl w:val="1"/>
      </w:pPr>
      <w:r>
        <w:t>Статья 31. Сроки удовлетворения отдельных требований потребителя</w:t>
      </w:r>
    </w:p>
    <w:p w:rsidR="00F67F1B" w:rsidRDefault="00F67F1B">
      <w:pPr>
        <w:pStyle w:val="ConsPlusNormal0"/>
      </w:pPr>
    </w:p>
    <w:p w:rsidR="00F67F1B" w:rsidRDefault="0037077A">
      <w:pPr>
        <w:pStyle w:val="ConsPlusNormal0"/>
        <w:ind w:firstLine="540"/>
        <w:jc w:val="both"/>
      </w:pPr>
      <w:bookmarkStart w:id="49" w:name="P640"/>
      <w:bookmarkEnd w:id="49"/>
      <w:r>
        <w:t>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w:t>
      </w:r>
      <w:r>
        <w:t xml:space="preserve">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569"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w:t>
        </w:r>
        <w:r>
          <w:rPr>
            <w:color w:val="0000FF"/>
          </w:rPr>
          <w:t>тьи 28</w:t>
        </w:r>
      </w:hyperlink>
      <w:r>
        <w:t xml:space="preserve"> и </w:t>
      </w:r>
      <w:hyperlink w:anchor="P599"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14"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r>
          <w:rPr>
            <w:color w:val="0000FF"/>
          </w:rPr>
          <w:t>4 статьи 29</w:t>
        </w:r>
      </w:hyperlink>
      <w:r>
        <w:t xml:space="preserve"> настоящего Закона, подлежат удовлетворению в десятидневный срок со дня предъявления соответс</w:t>
      </w:r>
      <w:r>
        <w:t>твующего требования.</w:t>
      </w:r>
    </w:p>
    <w:p w:rsidR="00F67F1B" w:rsidRDefault="0037077A">
      <w:pPr>
        <w:pStyle w:val="ConsPlusNormal0"/>
        <w:jc w:val="both"/>
      </w:pPr>
      <w:r>
        <w:t xml:space="preserve">(в ред. Федерального </w:t>
      </w:r>
      <w:hyperlink r:id="rId3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bookmarkStart w:id="50" w:name="P642"/>
      <w:bookmarkEnd w:id="50"/>
      <w:r>
        <w:t>2. Требования потребителя о безвозмездном изготовлении другой вещи из однородног</w:t>
      </w:r>
      <w:r>
        <w:t>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w:t>
      </w:r>
      <w:r>
        <w:t xml:space="preserve"> выполнении работы (оказании услуги), который был ненадлежаще исполнен.</w:t>
      </w:r>
    </w:p>
    <w:p w:rsidR="00F67F1B" w:rsidRDefault="0037077A">
      <w:pPr>
        <w:pStyle w:val="ConsPlusNormal0"/>
        <w:spacing w:before="200"/>
        <w:ind w:firstLine="540"/>
        <w:jc w:val="both"/>
      </w:pPr>
      <w:r>
        <w:t>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w:t>
      </w:r>
      <w:r>
        <w:t xml:space="preserve">азмер и порядок исчисления которой определяются в соответствии с </w:t>
      </w:r>
      <w:hyperlink w:anchor="P587"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
        <w:r>
          <w:rPr>
            <w:color w:val="0000FF"/>
          </w:rPr>
          <w:t>пунктом 5 статьи 28</w:t>
        </w:r>
      </w:hyperlink>
      <w:r>
        <w:t xml:space="preserve"> настоящего Закона.</w:t>
      </w:r>
    </w:p>
    <w:p w:rsidR="00F67F1B" w:rsidRDefault="0037077A">
      <w:pPr>
        <w:pStyle w:val="ConsPlusNormal0"/>
        <w:spacing w:before="200"/>
        <w:ind w:firstLine="540"/>
        <w:jc w:val="both"/>
      </w:pPr>
      <w:r>
        <w:t xml:space="preserve">В случае нарушения сроков, указанных в </w:t>
      </w:r>
      <w:hyperlink w:anchor="P640"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
        <w:r>
          <w:rPr>
            <w:color w:val="0000FF"/>
          </w:rPr>
          <w:t>пунктах 1</w:t>
        </w:r>
      </w:hyperlink>
      <w:r>
        <w:t xml:space="preserve"> и </w:t>
      </w:r>
      <w:hyperlink w:anchor="P642"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w:r>
          <w:rPr>
            <w:color w:val="0000FF"/>
          </w:rPr>
          <w:t>2</w:t>
        </w:r>
      </w:hyperlink>
      <w:r>
        <w:t xml:space="preserve"> настоящей статьи, потребитель вправе предъявить исполнителю иные требования, предусмотренные </w:t>
      </w:r>
      <w:hyperlink w:anchor="P569"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
        <w:r>
          <w:rPr>
            <w:color w:val="0000FF"/>
          </w:rPr>
          <w:t>пунктом 1 статьи 28</w:t>
        </w:r>
      </w:hyperlink>
      <w:r>
        <w:t xml:space="preserve"> и </w:t>
      </w:r>
      <w:hyperlink w:anchor="P599" w:tooltip="1. Потребитель при обнаружении недостатков выполненной работы (оказанной услуги) вправе по своему выбору потребовать:">
        <w:r>
          <w:rPr>
            <w:color w:val="0000FF"/>
          </w:rPr>
          <w:t>пунктами 1</w:t>
        </w:r>
      </w:hyperlink>
      <w:r>
        <w:t xml:space="preserve"> и </w:t>
      </w:r>
      <w:hyperlink w:anchor="P619"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
        <w:r>
          <w:rPr>
            <w:color w:val="0000FF"/>
          </w:rPr>
          <w:t>4 статьи 29</w:t>
        </w:r>
      </w:hyperlink>
      <w:r>
        <w:t xml:space="preserve"> настоящего Закона.</w:t>
      </w:r>
    </w:p>
    <w:p w:rsidR="00F67F1B" w:rsidRDefault="00F67F1B">
      <w:pPr>
        <w:pStyle w:val="ConsPlusNormal0"/>
      </w:pPr>
    </w:p>
    <w:p w:rsidR="00F67F1B" w:rsidRDefault="0037077A">
      <w:pPr>
        <w:pStyle w:val="ConsPlusTitle0"/>
        <w:ind w:firstLine="540"/>
        <w:jc w:val="both"/>
        <w:outlineLvl w:val="1"/>
      </w:pPr>
      <w:bookmarkStart w:id="51" w:name="P646"/>
      <w:bookmarkEnd w:id="51"/>
      <w:r>
        <w:t>Статья 32. Право потребителя на отказ от исполнения договора о выполнении работ (оказании услуг)</w:t>
      </w:r>
    </w:p>
    <w:p w:rsidR="00F67F1B" w:rsidRDefault="00F67F1B">
      <w:pPr>
        <w:pStyle w:val="ConsPlusNormal0"/>
        <w:ind w:firstLine="540"/>
        <w:jc w:val="both"/>
      </w:pPr>
    </w:p>
    <w:p w:rsidR="00F67F1B" w:rsidRDefault="0037077A">
      <w:pPr>
        <w:pStyle w:val="ConsPlusNormal0"/>
        <w:ind w:firstLine="540"/>
        <w:jc w:val="both"/>
      </w:pPr>
      <w:r>
        <w:t>(в ред. Федерально</w:t>
      </w:r>
      <w:r>
        <w:t xml:space="preserve">го </w:t>
      </w:r>
      <w:hyperlink r:id="rId31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ind w:firstLine="540"/>
        <w:jc w:val="both"/>
      </w:pPr>
    </w:p>
    <w:p w:rsidR="00F67F1B" w:rsidRDefault="0037077A">
      <w:pPr>
        <w:pStyle w:val="ConsPlusNormal0"/>
        <w:ind w:firstLine="540"/>
        <w:jc w:val="both"/>
      </w:pPr>
      <w:r>
        <w:t>Потребитель вправе отказаться от исполнения договора о выполнении работ (оказании услуг) в любое время при условии опл</w:t>
      </w:r>
      <w:r>
        <w:t>аты исполнителю фактически понесенных им расходов, связанных с исполнением обязательств по данному договору.</w:t>
      </w:r>
    </w:p>
    <w:p w:rsidR="00F67F1B" w:rsidRDefault="00F67F1B">
      <w:pPr>
        <w:pStyle w:val="ConsPlusNormal0"/>
      </w:pPr>
    </w:p>
    <w:p w:rsidR="00F67F1B" w:rsidRDefault="0037077A">
      <w:pPr>
        <w:pStyle w:val="ConsPlusTitle0"/>
        <w:ind w:firstLine="540"/>
        <w:jc w:val="both"/>
        <w:outlineLvl w:val="1"/>
      </w:pPr>
      <w:r>
        <w:t>Статья 33. Смета на выполнение работы (оказание услуги)</w:t>
      </w:r>
    </w:p>
    <w:p w:rsidR="00F67F1B" w:rsidRDefault="00F67F1B">
      <w:pPr>
        <w:pStyle w:val="ConsPlusNormal0"/>
      </w:pPr>
    </w:p>
    <w:p w:rsidR="00F67F1B" w:rsidRDefault="0037077A">
      <w:pPr>
        <w:pStyle w:val="ConsPlusNormal0"/>
        <w:ind w:firstLine="540"/>
        <w:jc w:val="both"/>
      </w:pPr>
      <w:r>
        <w:t xml:space="preserve">1. На выполнение работы (оказание услуги), предусмотренной договором о выполнении работы </w:t>
      </w:r>
      <w:r>
        <w:t>(оказании услуги), может быть составлена твердая или приблизительная смета.</w:t>
      </w:r>
    </w:p>
    <w:p w:rsidR="00F67F1B" w:rsidRDefault="0037077A">
      <w:pPr>
        <w:pStyle w:val="ConsPlusNormal0"/>
        <w:spacing w:before="200"/>
        <w:ind w:firstLine="540"/>
        <w:jc w:val="both"/>
      </w:pPr>
      <w:r>
        <w:t>Составление такой сметы по требованию потребителя или исполнителя обязательно.</w:t>
      </w:r>
    </w:p>
    <w:p w:rsidR="00F67F1B" w:rsidRDefault="0037077A">
      <w:pPr>
        <w:pStyle w:val="ConsPlusNormal0"/>
        <w:spacing w:before="200"/>
        <w:ind w:firstLine="540"/>
        <w:jc w:val="both"/>
      </w:pPr>
      <w:r>
        <w:t>2. Исполнитель не вправе требовать увеличения твердой сметы, а потребитель - ее уменьшения, в том чис</w:t>
      </w:r>
      <w:r>
        <w:t>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F67F1B" w:rsidRDefault="0037077A">
      <w:pPr>
        <w:pStyle w:val="ConsPlusNormal0"/>
        <w:spacing w:before="200"/>
        <w:ind w:firstLine="540"/>
        <w:jc w:val="both"/>
      </w:pPr>
      <w:r>
        <w:t xml:space="preserve">Исполнитель имеет право требовать увеличения твердой сметы при существенном </w:t>
      </w:r>
      <w:r>
        <w:t>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w:t>
      </w:r>
      <w:r>
        <w:t>оргнуть договор в судебном порядке.</w:t>
      </w:r>
    </w:p>
    <w:p w:rsidR="00F67F1B" w:rsidRDefault="0037077A">
      <w:pPr>
        <w:pStyle w:val="ConsPlusNormal0"/>
        <w:jc w:val="both"/>
      </w:pPr>
      <w:r>
        <w:t xml:space="preserve">(п. 2 в ред. Федерального </w:t>
      </w:r>
      <w:hyperlink r:id="rId31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w:t>
      </w:r>
      <w:r>
        <w:t>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F67F1B" w:rsidRDefault="0037077A">
      <w:pPr>
        <w:pStyle w:val="ConsPlusNormal0"/>
        <w:spacing w:before="20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F67F1B" w:rsidRDefault="0037077A">
      <w:pPr>
        <w:pStyle w:val="ConsPlusNormal0"/>
        <w:jc w:val="both"/>
      </w:pPr>
      <w:r>
        <w:t xml:space="preserve">(п. 3 введен Федеральным </w:t>
      </w:r>
      <w:hyperlink r:id="rId31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законом</w:t>
        </w:r>
      </w:hyperlink>
      <w:r>
        <w:t xml:space="preserve"> от</w:t>
      </w:r>
      <w:r>
        <w:t xml:space="preserve"> 17.12.1999 N 212-ФЗ)</w:t>
      </w:r>
    </w:p>
    <w:p w:rsidR="00F67F1B" w:rsidRDefault="00F67F1B">
      <w:pPr>
        <w:pStyle w:val="ConsPlusNormal0"/>
      </w:pPr>
    </w:p>
    <w:p w:rsidR="00F67F1B" w:rsidRDefault="0037077A">
      <w:pPr>
        <w:pStyle w:val="ConsPlusTitle0"/>
        <w:ind w:firstLine="540"/>
        <w:jc w:val="both"/>
        <w:outlineLvl w:val="1"/>
      </w:pPr>
      <w:r>
        <w:t>Статья 34. Выполнение работы из материала исполнителя</w:t>
      </w:r>
    </w:p>
    <w:p w:rsidR="00F67F1B" w:rsidRDefault="00F67F1B">
      <w:pPr>
        <w:pStyle w:val="ConsPlusNormal0"/>
      </w:pPr>
    </w:p>
    <w:p w:rsidR="00F67F1B" w:rsidRDefault="0037077A">
      <w:pPr>
        <w:pStyle w:val="ConsPlusNormal0"/>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F67F1B" w:rsidRDefault="0037077A">
      <w:pPr>
        <w:pStyle w:val="ConsPlusNormal0"/>
        <w:jc w:val="both"/>
      </w:pPr>
      <w:r>
        <w:t>(в ред. Федерал</w:t>
      </w:r>
      <w:r>
        <w:t xml:space="preserve">ьного </w:t>
      </w:r>
      <w:hyperlink r:id="rId31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F67F1B" w:rsidRDefault="0037077A">
      <w:pPr>
        <w:pStyle w:val="ConsPlusNormal0"/>
        <w:jc w:val="both"/>
      </w:pPr>
      <w:r>
        <w:t xml:space="preserve">(в ред. Федерального </w:t>
      </w:r>
      <w:hyperlink r:id="rId31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w:t>
      </w:r>
      <w:r>
        <w:t xml:space="preserve"> исполнителем работы, если иной порядок расчетов за материал исполнителя не предусмотрен соглашением сторон.</w:t>
      </w:r>
    </w:p>
    <w:p w:rsidR="00F67F1B" w:rsidRDefault="0037077A">
      <w:pPr>
        <w:pStyle w:val="ConsPlusNormal0"/>
        <w:jc w:val="both"/>
      </w:pPr>
      <w:r>
        <w:t xml:space="preserve">(в ред. Федерального </w:t>
      </w:r>
      <w:hyperlink r:id="rId32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 xml:space="preserve">3. В случаях, предусмотренных договором о выполнении работы, материал может быть </w:t>
      </w:r>
      <w:r>
        <w:t>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F67F1B" w:rsidRDefault="0037077A">
      <w:pPr>
        <w:pStyle w:val="ConsPlusNormal0"/>
        <w:jc w:val="both"/>
      </w:pPr>
      <w:r>
        <w:t xml:space="preserve">(в ред. Федерального </w:t>
      </w:r>
      <w:hyperlink r:id="rId32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4. Материал исполнителя и необходим</w:t>
      </w:r>
      <w:r>
        <w:t>ые для выполнения работы технические средства, инструменты и прочее доставляются к месту выполнения работ исполнителем.</w:t>
      </w:r>
    </w:p>
    <w:p w:rsidR="00F67F1B" w:rsidRDefault="00F67F1B">
      <w:pPr>
        <w:pStyle w:val="ConsPlusNormal0"/>
      </w:pPr>
    </w:p>
    <w:p w:rsidR="00F67F1B" w:rsidRDefault="0037077A">
      <w:pPr>
        <w:pStyle w:val="ConsPlusTitle0"/>
        <w:ind w:firstLine="540"/>
        <w:jc w:val="both"/>
        <w:outlineLvl w:val="1"/>
      </w:pPr>
      <w:r>
        <w:t>Статья 35. Выполнение работы из материала (с вещью) потребителя</w:t>
      </w:r>
    </w:p>
    <w:p w:rsidR="00F67F1B" w:rsidRDefault="00F67F1B">
      <w:pPr>
        <w:pStyle w:val="ConsPlusNormal0"/>
      </w:pPr>
    </w:p>
    <w:p w:rsidR="00F67F1B" w:rsidRDefault="0037077A">
      <w:pPr>
        <w:pStyle w:val="ConsPlusNormal0"/>
        <w:ind w:firstLine="540"/>
        <w:jc w:val="both"/>
      </w:pPr>
      <w:r>
        <w:t>1. Если работа выполняется полностью или частично из материала (с вещь</w:t>
      </w:r>
      <w:r>
        <w:t>ю) потребителя, исполнитель отвечает за сохранность этого материала (вещи) и правильное его использование.</w:t>
      </w:r>
    </w:p>
    <w:p w:rsidR="00F67F1B" w:rsidRDefault="0037077A">
      <w:pPr>
        <w:pStyle w:val="ConsPlusNormal0"/>
        <w:spacing w:before="200"/>
        <w:ind w:firstLine="540"/>
        <w:jc w:val="both"/>
      </w:pPr>
      <w:r>
        <w:t>Исполнитель обязан:</w:t>
      </w:r>
    </w:p>
    <w:p w:rsidR="00F67F1B" w:rsidRDefault="0037077A">
      <w:pPr>
        <w:pStyle w:val="ConsPlusNormal0"/>
        <w:spacing w:before="200"/>
        <w:ind w:firstLine="540"/>
        <w:jc w:val="both"/>
      </w:pPr>
      <w:r>
        <w:t>предупредить потребителя о непригодности или недоброкачественности переданного потребителем материала (вещи);</w:t>
      </w:r>
    </w:p>
    <w:p w:rsidR="00F67F1B" w:rsidRDefault="0037077A">
      <w:pPr>
        <w:pStyle w:val="ConsPlusNormal0"/>
        <w:spacing w:before="200"/>
        <w:ind w:firstLine="540"/>
        <w:jc w:val="both"/>
      </w:pPr>
      <w:r>
        <w:t>представить отчет о</w:t>
      </w:r>
      <w:r>
        <w:t>б израсходовании материала и возвратить его остаток.</w:t>
      </w:r>
    </w:p>
    <w:p w:rsidR="00F67F1B" w:rsidRDefault="0037077A">
      <w:pPr>
        <w:pStyle w:val="ConsPlusNormal0"/>
        <w:spacing w:before="200"/>
        <w:ind w:firstLine="540"/>
        <w:jc w:val="both"/>
      </w:pPr>
      <w: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w:t>
      </w:r>
      <w:r>
        <w:t>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w:t>
      </w:r>
      <w:r>
        <w:t>ды, понесенные потребителем.</w:t>
      </w:r>
    </w:p>
    <w:p w:rsidR="00F67F1B" w:rsidRDefault="0037077A">
      <w:pPr>
        <w:pStyle w:val="ConsPlusNormal0"/>
        <w:spacing w:before="20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w:t>
      </w:r>
      <w:r>
        <w:t>довлетворения такого требования или в день вынесения судебного решения, если требование потребителя добровольно удовлетворено не было.</w:t>
      </w:r>
    </w:p>
    <w:p w:rsidR="00F67F1B" w:rsidRDefault="0037077A">
      <w:pPr>
        <w:pStyle w:val="ConsPlusNormal0"/>
        <w:spacing w:before="200"/>
        <w:ind w:firstLine="540"/>
        <w:jc w:val="both"/>
      </w:pPr>
      <w:r>
        <w:t>Цена материала (вещи), передаваемого исполнителю, определяется в договоре о выполнении работы или в ином документе (квита</w:t>
      </w:r>
      <w:r>
        <w:t>нции, заказе), подтверждающем его заключение.</w:t>
      </w:r>
    </w:p>
    <w:p w:rsidR="00F67F1B" w:rsidRDefault="0037077A">
      <w:pPr>
        <w:pStyle w:val="ConsPlusNormal0"/>
        <w:jc w:val="both"/>
      </w:pPr>
      <w:r>
        <w:t xml:space="preserve">(в ред. Федерального </w:t>
      </w:r>
      <w:hyperlink r:id="rId32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 xml:space="preserve">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w:t>
      </w:r>
      <w:r>
        <w:t>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F67F1B" w:rsidRDefault="0037077A">
      <w:pPr>
        <w:pStyle w:val="ConsPlusNormal0"/>
        <w:jc w:val="both"/>
      </w:pPr>
      <w:r>
        <w:t xml:space="preserve">(в ред. Федерального </w:t>
      </w:r>
      <w:hyperlink r:id="rId32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F67F1B">
      <w:pPr>
        <w:pStyle w:val="ConsPlusNormal0"/>
      </w:pPr>
    </w:p>
    <w:p w:rsidR="00F67F1B" w:rsidRDefault="0037077A">
      <w:pPr>
        <w:pStyle w:val="ConsPlusTitle0"/>
        <w:ind w:firstLine="540"/>
        <w:jc w:val="both"/>
        <w:outlineLvl w:val="1"/>
      </w:pPr>
      <w:r>
        <w:t>Статья 36. Обяза</w:t>
      </w:r>
      <w:r>
        <w:t>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F67F1B" w:rsidRDefault="0037077A">
      <w:pPr>
        <w:pStyle w:val="ConsPlusNormal0"/>
        <w:jc w:val="both"/>
      </w:pPr>
      <w:r>
        <w:t xml:space="preserve">(в ред. Федерального </w:t>
      </w:r>
      <w:hyperlink r:id="rId32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w:t>
      </w:r>
      <w:r>
        <w:t>2-ФЗ)</w:t>
      </w:r>
    </w:p>
    <w:p w:rsidR="00F67F1B" w:rsidRDefault="00F67F1B">
      <w:pPr>
        <w:pStyle w:val="ConsPlusNormal0"/>
      </w:pPr>
    </w:p>
    <w:p w:rsidR="00F67F1B" w:rsidRDefault="0037077A">
      <w:pPr>
        <w:pStyle w:val="ConsPlusNormal0"/>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w:t>
      </w:r>
      <w:r>
        <w:t>е завершения в срок.</w:t>
      </w:r>
    </w:p>
    <w:p w:rsidR="00F67F1B" w:rsidRDefault="0037077A">
      <w:pPr>
        <w:pStyle w:val="ConsPlusNormal0"/>
        <w:jc w:val="both"/>
      </w:pPr>
      <w:r>
        <w:t xml:space="preserve">(в ред. Федерального </w:t>
      </w:r>
      <w:hyperlink r:id="rId32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закона</w:t>
        </w:r>
      </w:hyperlink>
      <w:r>
        <w:t xml:space="preserve"> от 17.12.1999 N 212-ФЗ)</w:t>
      </w:r>
    </w:p>
    <w:p w:rsidR="00F67F1B" w:rsidRDefault="0037077A">
      <w:pPr>
        <w:pStyle w:val="ConsPlusNormal0"/>
        <w:spacing w:before="20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w:t>
      </w:r>
      <w:r>
        <w:t>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F67F1B" w:rsidRDefault="0037077A">
      <w:pPr>
        <w:pStyle w:val="ConsPlusNormal0"/>
        <w:jc w:val="both"/>
      </w:pPr>
      <w:r>
        <w:t xml:space="preserve">(в ред. Федерального </w:t>
      </w:r>
      <w:hyperlink r:id="rId32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pPr>
    </w:p>
    <w:p w:rsidR="00F67F1B" w:rsidRDefault="0037077A">
      <w:pPr>
        <w:pStyle w:val="ConsPlusTitle0"/>
        <w:ind w:firstLine="540"/>
        <w:jc w:val="both"/>
        <w:outlineLvl w:val="1"/>
      </w:pPr>
      <w:r>
        <w:t>Статья 37. Порядок и формы оплаты выполненной работы (оказанной услуги)</w:t>
      </w:r>
    </w:p>
    <w:p w:rsidR="00F67F1B" w:rsidRDefault="0037077A">
      <w:pPr>
        <w:pStyle w:val="ConsPlusNormal0"/>
        <w:jc w:val="both"/>
      </w:pPr>
      <w:r>
        <w:t xml:space="preserve">(в ред. Федеральных законов </w:t>
      </w:r>
      <w:r>
        <w:t xml:space="preserve">от 21.12.2004 </w:t>
      </w:r>
      <w:hyperlink r:id="rId3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 xml:space="preserve">, от 27.07.2006 </w:t>
      </w:r>
      <w:hyperlink r:id="rId328"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N 140-ФЗ</w:t>
        </w:r>
      </w:hyperlink>
      <w:r>
        <w:t>)</w:t>
      </w:r>
    </w:p>
    <w:p w:rsidR="00F67F1B" w:rsidRDefault="00F67F1B">
      <w:pPr>
        <w:pStyle w:val="ConsPlusNormal0"/>
      </w:pPr>
    </w:p>
    <w:p w:rsidR="00F67F1B" w:rsidRDefault="0037077A">
      <w:pPr>
        <w:pStyle w:val="ConsPlusNormal0"/>
        <w:ind w:firstLine="540"/>
        <w:jc w:val="both"/>
      </w:pPr>
      <w:r>
        <w:t>Потребитель обязан оплатить оказ</w:t>
      </w:r>
      <w:r>
        <w:t>анные ему услуги в порядке и в сроки, которые установлены договором с исполнителем.</w:t>
      </w:r>
    </w:p>
    <w:p w:rsidR="00F67F1B" w:rsidRDefault="0037077A">
      <w:pPr>
        <w:pStyle w:val="ConsPlusNormal0"/>
        <w:jc w:val="both"/>
      </w:pPr>
      <w:r>
        <w:t xml:space="preserve">(часть первая в ред. Федерального </w:t>
      </w:r>
      <w:hyperlink r:id="rId32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37077A">
      <w:pPr>
        <w:pStyle w:val="ConsPlusNormal0"/>
        <w:spacing w:before="200"/>
        <w:ind w:firstLine="540"/>
        <w:jc w:val="both"/>
      </w:pPr>
      <w:r>
        <w:t>Потр</w:t>
      </w:r>
      <w:r>
        <w:t>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F67F1B" w:rsidRDefault="0037077A">
      <w:pPr>
        <w:pStyle w:val="ConsPlusNormal0"/>
        <w:jc w:val="both"/>
      </w:pPr>
      <w:r>
        <w:t>(в ред. Федеральных законов от 17</w:t>
      </w:r>
      <w:r>
        <w:t xml:space="preserve">.12.1999 </w:t>
      </w:r>
      <w:hyperlink r:id="rId33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color w:val="0000FF"/>
          </w:rPr>
          <w:t>N 212-ФЗ</w:t>
        </w:r>
      </w:hyperlink>
      <w:r>
        <w:t xml:space="preserve">, от 21.12.2004 </w:t>
      </w:r>
      <w:hyperlink r:id="rId33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N 171-ФЗ</w:t>
        </w:r>
      </w:hyperlink>
      <w:r>
        <w:t>)</w:t>
      </w:r>
    </w:p>
    <w:p w:rsidR="00F67F1B" w:rsidRDefault="0037077A">
      <w:pPr>
        <w:pStyle w:val="ConsPlusNormal0"/>
        <w:spacing w:before="200"/>
        <w:ind w:firstLine="540"/>
        <w:jc w:val="both"/>
      </w:pPr>
      <w:r>
        <w:t>Оплата оказанных услуг (выполненных работ) производится посредством наличных или безналичных рас</w:t>
      </w:r>
      <w:r>
        <w:t xml:space="preserve">четов в соответствии с </w:t>
      </w:r>
      <w:hyperlink r:id="rId332"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rsidR="00F67F1B" w:rsidRDefault="0037077A">
      <w:pPr>
        <w:pStyle w:val="ConsPlusNormal0"/>
        <w:jc w:val="both"/>
      </w:pPr>
      <w:r>
        <w:t xml:space="preserve">(часть третья введена Федеральным </w:t>
      </w:r>
      <w:hyperlink r:id="rId333"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color w:val="0000FF"/>
          </w:rPr>
          <w:t>законом</w:t>
        </w:r>
      </w:hyperlink>
      <w:r>
        <w:t xml:space="preserve"> от 27.07.2006 N 140-ФЗ)</w:t>
      </w:r>
    </w:p>
    <w:p w:rsidR="00F67F1B" w:rsidRDefault="0037077A">
      <w:pPr>
        <w:pStyle w:val="ConsPlusNormal0"/>
        <w:spacing w:before="200"/>
        <w:ind w:firstLine="540"/>
        <w:jc w:val="both"/>
      </w:pPr>
      <w:r>
        <w:t>При использовании наличной формы расчетов оплата товаров (работ, услуг) по</w:t>
      </w:r>
      <w:r>
        <w:t>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w:t>
      </w:r>
      <w:r>
        <w:t xml:space="preserve">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w:t>
      </w:r>
      <w:r>
        <w:t>.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w:t>
      </w:r>
      <w:r>
        <w:t>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F67F1B" w:rsidRDefault="0037077A">
      <w:pPr>
        <w:pStyle w:val="ConsPlusNormal0"/>
        <w:jc w:val="both"/>
      </w:pPr>
      <w:r>
        <w:t>(</w:t>
      </w:r>
      <w:r>
        <w:t xml:space="preserve">в ред. Федеральных законов от 03.06.2009 </w:t>
      </w:r>
      <w:hyperlink r:id="rId334"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
        <w:r>
          <w:rPr>
            <w:color w:val="0000FF"/>
          </w:rPr>
          <w:t>N 121-ФЗ</w:t>
        </w:r>
      </w:hyperlink>
      <w:r>
        <w:t xml:space="preserve">, от 27.06.2011 </w:t>
      </w:r>
      <w:hyperlink r:id="rId33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color w:val="0000FF"/>
          </w:rPr>
          <w:t>N 162-ФЗ</w:t>
        </w:r>
      </w:hyperlink>
      <w:r>
        <w:t>)</w:t>
      </w:r>
    </w:p>
    <w:p w:rsidR="00F67F1B" w:rsidRDefault="00F67F1B">
      <w:pPr>
        <w:pStyle w:val="ConsPlusNormal0"/>
      </w:pPr>
    </w:p>
    <w:p w:rsidR="00F67F1B" w:rsidRDefault="0037077A">
      <w:pPr>
        <w:pStyle w:val="ConsPlusTitle0"/>
        <w:ind w:firstLine="540"/>
        <w:jc w:val="both"/>
        <w:outlineLvl w:val="1"/>
      </w:pPr>
      <w:r>
        <w:t>Стать</w:t>
      </w:r>
      <w:r>
        <w:t xml:space="preserve">я 38. Утратила силу. - Федеральный </w:t>
      </w:r>
      <w:hyperlink r:id="rId33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color w:val="0000FF"/>
          </w:rPr>
          <w:t>закон</w:t>
        </w:r>
      </w:hyperlink>
      <w:r>
        <w:t xml:space="preserve"> от 25.10.2007 N 234-ФЗ.</w:t>
      </w:r>
    </w:p>
    <w:p w:rsidR="00F67F1B" w:rsidRDefault="00F67F1B">
      <w:pPr>
        <w:pStyle w:val="ConsPlusNormal0"/>
      </w:pPr>
    </w:p>
    <w:p w:rsidR="00F67F1B" w:rsidRDefault="0037077A">
      <w:pPr>
        <w:pStyle w:val="ConsPlusTitle0"/>
        <w:ind w:firstLine="540"/>
        <w:jc w:val="both"/>
        <w:outlineLvl w:val="1"/>
      </w:pPr>
      <w:r>
        <w:t>Статья 39. Регулирование оказания отдельных видов услуг</w:t>
      </w:r>
    </w:p>
    <w:p w:rsidR="00F67F1B" w:rsidRDefault="00F67F1B">
      <w:pPr>
        <w:pStyle w:val="ConsPlusNormal0"/>
      </w:pPr>
    </w:p>
    <w:p w:rsidR="00F67F1B" w:rsidRDefault="0037077A">
      <w:pPr>
        <w:pStyle w:val="ConsPlusNormal0"/>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F67F1B" w:rsidRDefault="00F67F1B">
      <w:pPr>
        <w:pStyle w:val="ConsPlusNormal0"/>
        <w:ind w:firstLine="540"/>
        <w:jc w:val="both"/>
      </w:pPr>
    </w:p>
    <w:p w:rsidR="00F67F1B" w:rsidRDefault="0037077A">
      <w:pPr>
        <w:pStyle w:val="ConsPlusTitle0"/>
        <w:ind w:firstLine="540"/>
        <w:jc w:val="both"/>
        <w:outlineLvl w:val="1"/>
      </w:pPr>
      <w:r>
        <w:t>Статья 39.1. Правила оказания отдельных видов услуг, выполнения отдельных в</w:t>
      </w:r>
      <w:r>
        <w:t>идов работ потребителям</w:t>
      </w:r>
    </w:p>
    <w:p w:rsidR="00F67F1B" w:rsidRDefault="00F67F1B">
      <w:pPr>
        <w:pStyle w:val="ConsPlusNormal0"/>
        <w:ind w:firstLine="540"/>
        <w:jc w:val="both"/>
      </w:pPr>
    </w:p>
    <w:p w:rsidR="00F67F1B" w:rsidRDefault="0037077A">
      <w:pPr>
        <w:pStyle w:val="ConsPlusNormal0"/>
        <w:ind w:firstLine="540"/>
        <w:jc w:val="both"/>
      </w:pPr>
      <w:r>
        <w:t xml:space="preserve">(введена Федеральным </w:t>
      </w:r>
      <w:hyperlink r:id="rId33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rsidR="00F67F1B" w:rsidRDefault="00F67F1B">
      <w:pPr>
        <w:pStyle w:val="ConsPlusNormal0"/>
        <w:ind w:firstLine="540"/>
        <w:jc w:val="both"/>
      </w:pPr>
    </w:p>
    <w:p w:rsidR="00F67F1B" w:rsidRDefault="0037077A">
      <w:pPr>
        <w:pStyle w:val="ConsPlusNormal0"/>
        <w:ind w:firstLine="540"/>
        <w:jc w:val="both"/>
      </w:pPr>
      <w:hyperlink r:id="rId338"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w:t>
      </w:r>
      <w:r>
        <w:t>ийской Федерации.</w:t>
      </w:r>
    </w:p>
    <w:p w:rsidR="00F67F1B" w:rsidRDefault="00F67F1B">
      <w:pPr>
        <w:pStyle w:val="ConsPlusNormal0"/>
      </w:pPr>
    </w:p>
    <w:p w:rsidR="00F67F1B" w:rsidRDefault="0037077A">
      <w:pPr>
        <w:pStyle w:val="ConsPlusTitle0"/>
        <w:jc w:val="center"/>
        <w:outlineLvl w:val="0"/>
      </w:pPr>
      <w:r>
        <w:t>Глава IV. ГОСУДАРСТВЕННАЯ И ОБЩЕСТВЕННАЯ ЗАЩИТА</w:t>
      </w:r>
    </w:p>
    <w:p w:rsidR="00F67F1B" w:rsidRDefault="0037077A">
      <w:pPr>
        <w:pStyle w:val="ConsPlusTitle0"/>
        <w:jc w:val="center"/>
      </w:pPr>
      <w:r>
        <w:t>ПРАВ ПОТРЕБИТЕЛЕЙ</w:t>
      </w:r>
    </w:p>
    <w:p w:rsidR="00F67F1B" w:rsidRDefault="00F67F1B">
      <w:pPr>
        <w:pStyle w:val="ConsPlusNormal0"/>
      </w:pPr>
    </w:p>
    <w:p w:rsidR="00F67F1B" w:rsidRDefault="0037077A">
      <w:pPr>
        <w:pStyle w:val="ConsPlusTitle0"/>
        <w:ind w:firstLine="540"/>
        <w:jc w:val="both"/>
        <w:outlineLvl w:val="1"/>
      </w:pPr>
      <w:r>
        <w:t>Статья 40. Федеральный государственный контроль (надзор) в области защиты прав потребителей</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33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F67F1B" w:rsidRDefault="00F67F1B">
      <w:pPr>
        <w:pStyle w:val="ConsPlusNormal0"/>
        <w:ind w:firstLine="540"/>
        <w:jc w:val="both"/>
      </w:pPr>
    </w:p>
    <w:p w:rsidR="00F67F1B" w:rsidRDefault="0037077A">
      <w:pPr>
        <w:pStyle w:val="ConsPlusNormal0"/>
        <w:ind w:firstLine="540"/>
        <w:jc w:val="both"/>
      </w:pPr>
      <w:r>
        <w:t xml:space="preserve">1. Федеральный государственный контроль (надзор) в области защиты прав потребителей осуществляется федеральным </w:t>
      </w:r>
      <w:hyperlink r:id="rId340"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color w:val="0000FF"/>
          </w:rPr>
          <w:t>органом</w:t>
        </w:r>
      </w:hyperlink>
      <w:r>
        <w:t xml:space="preserve"> исполнительн</w:t>
      </w:r>
      <w:r>
        <w:t>ой власти, уполномоченным Правительством Российской Федерации (далее - орган государственного надзора).</w:t>
      </w:r>
    </w:p>
    <w:p w:rsidR="00F67F1B" w:rsidRDefault="0037077A">
      <w:pPr>
        <w:pStyle w:val="ConsPlusNormal0"/>
        <w:spacing w:before="200"/>
        <w:ind w:firstLine="540"/>
        <w:jc w:val="both"/>
      </w:pPr>
      <w:r>
        <w:t>2. Предметом федерального государственного контроля (надзора) в области защиты прав потребителей являются:</w:t>
      </w:r>
    </w:p>
    <w:p w:rsidR="00F67F1B" w:rsidRDefault="0037077A">
      <w:pPr>
        <w:pStyle w:val="ConsPlusNormal0"/>
        <w:spacing w:before="200"/>
        <w:ind w:firstLine="540"/>
        <w:jc w:val="both"/>
      </w:pPr>
      <w:r>
        <w:t xml:space="preserve">1) соблюдение изготовителями, исполнителями, </w:t>
      </w:r>
      <w:r>
        <w:t>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w:t>
      </w:r>
      <w:r>
        <w:t>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F67F1B" w:rsidRDefault="0037077A">
      <w:pPr>
        <w:pStyle w:val="ConsPlusNormal0"/>
        <w:spacing w:before="200"/>
        <w:ind w:firstLine="540"/>
        <w:jc w:val="both"/>
      </w:pPr>
      <w:r>
        <w:t>2) соблюдение изготовителем, исполнителем (лицом, выполняющим функции иностранного изготовителя), п</w:t>
      </w:r>
      <w:r>
        <w:t xml:space="preserve">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41"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w:t>
      </w:r>
    </w:p>
    <w:p w:rsidR="00F67F1B" w:rsidRDefault="0037077A">
      <w:pPr>
        <w:pStyle w:val="ConsPlusNormal0"/>
        <w:spacing w:before="200"/>
        <w:ind w:firstLine="540"/>
        <w:jc w:val="both"/>
      </w:pPr>
      <w:r>
        <w:t>3) соблюдение продавцами и владельцами агрегаторов об</w:t>
      </w:r>
      <w:r>
        <w:t>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w:t>
      </w:r>
      <w:r>
        <w:t xml:space="preserve"> оборотом товаров, информация о которых подлежит внесению в указанную государственную информационную систему в соответствии с Федеральным </w:t>
      </w:r>
      <w:hyperlink r:id="rId342" w:tooltip="Федеральный закон от 28.12.2009 N 381-ФЗ (ред. от 28.12.2025) &quot;Об основах государственного регулирования торговой деятельности в Российской Федерации&quot; {КонсультантПлюс}">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w:t>
      </w:r>
      <w:r>
        <w:t xml:space="preserve">Федерации", Федеральным </w:t>
      </w:r>
      <w:hyperlink r:id="rId343"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color w:val="0000FF"/>
          </w:rPr>
          <w:t>законом</w:t>
        </w:r>
      </w:hyperlink>
      <w: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w:t>
      </w:r>
      <w:r>
        <w:t xml:space="preserve"> их производства", Федеральным </w:t>
      </w:r>
      <w:hyperlink r:id="rId344"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w:t>
      </w:r>
      <w:r>
        <w:t>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w:t>
      </w:r>
      <w:r>
        <w:t>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rsidR="00F67F1B" w:rsidRDefault="0037077A">
      <w:pPr>
        <w:pStyle w:val="ConsPlusNormal0"/>
        <w:jc w:val="both"/>
      </w:pPr>
      <w:r>
        <w:t xml:space="preserve">(пп. 3 введен Федеральным </w:t>
      </w:r>
      <w:hyperlink r:id="rId345"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color w:val="0000FF"/>
          </w:rPr>
          <w:t>законом</w:t>
        </w:r>
      </w:hyperlink>
      <w:r>
        <w:t xml:space="preserve"> от 04</w:t>
      </w:r>
      <w:r>
        <w:t>.08.2023 N 474-ФЗ)</w:t>
      </w:r>
    </w:p>
    <w:p w:rsidR="00F67F1B" w:rsidRDefault="0037077A">
      <w:pPr>
        <w:pStyle w:val="ConsPlusNormal0"/>
        <w:spacing w:before="20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34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w:t>
      </w:r>
      <w:r>
        <w:t xml:space="preserve"> контроле (надзоре) и муниципальном контроле в Российской Федерации".</w:t>
      </w:r>
    </w:p>
    <w:p w:rsidR="00F67F1B" w:rsidRDefault="0037077A">
      <w:pPr>
        <w:pStyle w:val="ConsPlusNormal0"/>
        <w:spacing w:before="200"/>
        <w:ind w:firstLine="540"/>
        <w:jc w:val="both"/>
      </w:pPr>
      <w:r>
        <w:t xml:space="preserve">4. </w:t>
      </w:r>
      <w:hyperlink r:id="rId347" w:tooltip="Постановление Правительства РФ от 25.06.2021 N 1005 (ред. от 15.10.2025) &quot;Об утверждении Положения о федеральном государственном контроле (надзоре) в области защиты прав потребителей&quot; {КонсультантПлюс}">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F67F1B" w:rsidRDefault="0037077A">
      <w:pPr>
        <w:pStyle w:val="ConsPlusNormal0"/>
        <w:spacing w:before="200"/>
        <w:ind w:firstLine="540"/>
        <w:jc w:val="both"/>
      </w:pPr>
      <w:r>
        <w:t>5. В положении о федеральном государственном контроле (надзоре) в облас</w:t>
      </w:r>
      <w:r>
        <w:t xml:space="preserve">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48"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 оценка собл</w:t>
      </w:r>
      <w:r>
        <w:t>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F67F1B" w:rsidRDefault="0037077A">
      <w:pPr>
        <w:pStyle w:val="ConsPlusNormal0"/>
        <w:spacing w:before="200"/>
        <w:ind w:firstLine="540"/>
        <w:jc w:val="both"/>
      </w:pPr>
      <w:r>
        <w:t>6.</w:t>
      </w:r>
      <w:r>
        <w:t xml:space="preserve"> Орган государственного надзора ежегодно готовит государственный доклад о защите прав потребителей в Российской Федерации в </w:t>
      </w:r>
      <w:hyperlink r:id="rId349" w:tooltip="Постановление Правительства РФ от 05.04.2012 N 283 (ред. от 19.06.2012) &quot;О государственном докладе о защите прав потребителей в Российской Федерации&quot; (вместе с &quot;Положением о государственном докладе о защите прав потребителей в Российской Федерации&quot;) {Консульта">
        <w:r>
          <w:rPr>
            <w:color w:val="0000FF"/>
          </w:rPr>
          <w:t>порядке</w:t>
        </w:r>
      </w:hyperlink>
      <w:r>
        <w:t>, установленном Правительством Российской Федерации.</w:t>
      </w:r>
    </w:p>
    <w:p w:rsidR="00F67F1B" w:rsidRDefault="0037077A">
      <w:pPr>
        <w:pStyle w:val="ConsPlusNormal0"/>
        <w:spacing w:before="20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w:t>
      </w:r>
      <w:r>
        <w:t xml:space="preserve">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w:t>
      </w:r>
      <w:r>
        <w:t>(повлекшее смерть или массовые заболевания, отравления людей) нарушение прав потребителей.</w:t>
      </w:r>
    </w:p>
    <w:p w:rsidR="00F67F1B" w:rsidRDefault="0037077A">
      <w:pPr>
        <w:pStyle w:val="ConsPlusNormal0"/>
        <w:spacing w:before="20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w:t>
      </w:r>
      <w:r>
        <w:t>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F67F1B" w:rsidRDefault="0037077A">
      <w:pPr>
        <w:pStyle w:val="ConsPlusNormal0"/>
        <w:spacing w:before="200"/>
        <w:ind w:firstLine="540"/>
        <w:jc w:val="both"/>
      </w:pPr>
      <w:r>
        <w:t xml:space="preserve">9. Орган государственного надзора вправе давать разъяснения </w:t>
      </w:r>
      <w:r>
        <w:t>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F67F1B" w:rsidRDefault="0037077A">
      <w:pPr>
        <w:pStyle w:val="ConsPlusNormal0"/>
        <w:spacing w:before="200"/>
        <w:ind w:firstLine="540"/>
        <w:jc w:val="both"/>
      </w:pPr>
      <w:r>
        <w:t>10. Консультирование, профилактический визит, наблюдение за соблюдением обязательных требований, выездное обсл</w:t>
      </w:r>
      <w:r>
        <w:t>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F67F1B" w:rsidRDefault="00F67F1B">
      <w:pPr>
        <w:pStyle w:val="ConsPlusNormal0"/>
        <w:ind w:firstLine="540"/>
        <w:jc w:val="both"/>
      </w:pPr>
    </w:p>
    <w:p w:rsidR="00F67F1B" w:rsidRDefault="0037077A">
      <w:pPr>
        <w:pStyle w:val="ConsPlusTitle0"/>
        <w:ind w:firstLine="540"/>
        <w:jc w:val="both"/>
        <w:outlineLvl w:val="1"/>
      </w:pPr>
      <w:r>
        <w:t>Ст</w:t>
      </w:r>
      <w:r>
        <w:t>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rsidR="00F67F1B" w:rsidRDefault="0037077A">
      <w:pPr>
        <w:pStyle w:val="ConsPlusNormal0"/>
        <w:jc w:val="both"/>
      </w:pPr>
      <w:r>
        <w:t>(в ред. Федеральных законов от 2</w:t>
      </w:r>
      <w:r>
        <w:t xml:space="preserve">9.07.2018 </w:t>
      </w:r>
      <w:hyperlink r:id="rId350"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N 250-ФЗ</w:t>
        </w:r>
      </w:hyperlink>
      <w:r>
        <w:t>,</w:t>
      </w:r>
      <w:r>
        <w:t xml:space="preserve"> от 01.04.2025 </w:t>
      </w:r>
      <w:hyperlink r:id="rId351"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N 41-ФЗ</w:t>
        </w:r>
      </w:hyperlink>
      <w:r>
        <w:t>)</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35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w:t>
      </w:r>
      <w:r>
        <w:t>242-ФЗ)</w:t>
      </w:r>
    </w:p>
    <w:p w:rsidR="00F67F1B" w:rsidRDefault="00F67F1B">
      <w:pPr>
        <w:pStyle w:val="ConsPlusNormal0"/>
        <w:ind w:firstLine="540"/>
        <w:jc w:val="both"/>
      </w:pPr>
    </w:p>
    <w:p w:rsidR="00F67F1B" w:rsidRDefault="0037077A">
      <w:pPr>
        <w:pStyle w:val="ConsPlusNormal0"/>
        <w:ind w:firstLine="540"/>
        <w:jc w:val="both"/>
      </w:pPr>
      <w:hyperlink r:id="rId353"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1</w:t>
        </w:r>
      </w:hyperlink>
      <w:r>
        <w:t>. Изготовитель (исполнитель, продавец, уполномоченная организация или уполномоченный индивидуальный предприниматель, импортер, владелец агрегатор</w:t>
      </w:r>
      <w:r>
        <w:t>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w:t>
      </w:r>
      <w:r>
        <w:t>ударственного надзора и его должностными лицами полномочий, установленных законодательством Российской Федерации.</w:t>
      </w:r>
    </w:p>
    <w:p w:rsidR="00F67F1B" w:rsidRDefault="0037077A">
      <w:pPr>
        <w:pStyle w:val="ConsPlusNormal0"/>
        <w:jc w:val="both"/>
      </w:pPr>
      <w:r>
        <w:t xml:space="preserve">(в ред. Федерального </w:t>
      </w:r>
      <w:hyperlink r:id="rId354" w:tooltip="Федеральный закон от 29.07.2018 N 250-ФЗ &quot;О внесении изменений в Закон Российской Федерации &quot;О защите прав потребителей&quot; {КонсультантПлюс}">
        <w:r>
          <w:rPr>
            <w:color w:val="0000FF"/>
          </w:rPr>
          <w:t>закона</w:t>
        </w:r>
      </w:hyperlink>
      <w:r>
        <w:t xml:space="preserve"> от 29.07.2018 N 250-ФЗ)</w:t>
      </w:r>
    </w:p>
    <w:p w:rsidR="00F67F1B" w:rsidRDefault="0037077A">
      <w:pPr>
        <w:pStyle w:val="ConsPlusNormal0"/>
        <w:spacing w:before="200"/>
        <w:ind w:firstLine="540"/>
        <w:jc w:val="both"/>
      </w:pPr>
      <w:r>
        <w:t>2. Владелец агрегатора в случаях, предусмотренных законодательством Российской Федерации, обязан предоставить</w:t>
      </w:r>
      <w:r>
        <w:t xml:space="preserve">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w:t>
      </w:r>
      <w:r>
        <w:t xml:space="preserve">вия в </w:t>
      </w:r>
      <w:hyperlink r:id="rId355"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сроки</w:t>
        </w:r>
      </w:hyperlink>
      <w:r>
        <w:t xml:space="preserve">, </w:t>
      </w:r>
      <w:hyperlink r:id="rId356"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порядке</w:t>
        </w:r>
      </w:hyperlink>
      <w:r>
        <w:t xml:space="preserve">, </w:t>
      </w:r>
      <w:hyperlink r:id="rId357"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составе</w:t>
        </w:r>
      </w:hyperlink>
      <w:r>
        <w:t xml:space="preserve"> и </w:t>
      </w:r>
      <w:hyperlink r:id="rId358"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
        <w:r>
          <w:rPr>
            <w:color w:val="0000FF"/>
          </w:rPr>
          <w:t>формате</w:t>
        </w:r>
      </w:hyperlink>
      <w:r>
        <w:t>, которые устанавливаются Правительством Российской Федерации.</w:t>
      </w:r>
    </w:p>
    <w:p w:rsidR="00F67F1B" w:rsidRDefault="0037077A">
      <w:pPr>
        <w:pStyle w:val="ConsPlusNormal0"/>
        <w:jc w:val="both"/>
      </w:pPr>
      <w:r>
        <w:t xml:space="preserve">(п. 2 </w:t>
      </w:r>
      <w:r>
        <w:t xml:space="preserve">введен Федеральным </w:t>
      </w:r>
      <w:hyperlink r:id="rId359" w:tooltip="Федеральный закон от 01.04.2025 N 41-ФЗ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
        <w:r>
          <w:rPr>
            <w:color w:val="0000FF"/>
          </w:rPr>
          <w:t>законом</w:t>
        </w:r>
      </w:hyperlink>
      <w:r>
        <w:t xml:space="preserve"> от 01.04.2025 N 41-ФЗ)</w:t>
      </w:r>
    </w:p>
    <w:p w:rsidR="00F67F1B" w:rsidRDefault="00F67F1B">
      <w:pPr>
        <w:pStyle w:val="ConsPlusNormal0"/>
      </w:pPr>
    </w:p>
    <w:p w:rsidR="00F67F1B" w:rsidRDefault="0037077A">
      <w:pPr>
        <w:pStyle w:val="ConsPlusTitle0"/>
        <w:ind w:firstLine="540"/>
        <w:jc w:val="both"/>
        <w:outlineLvl w:val="1"/>
      </w:pPr>
      <w:r>
        <w:t xml:space="preserve">Статья 42. Утратила силу. - Федеральный </w:t>
      </w:r>
      <w:hyperlink r:id="rId36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w:t>
        </w:r>
      </w:hyperlink>
      <w:r>
        <w:t xml:space="preserve"> от 21.12.2004 N 171-ФЗ.</w:t>
      </w:r>
    </w:p>
    <w:p w:rsidR="00F67F1B" w:rsidRDefault="00F67F1B">
      <w:pPr>
        <w:pStyle w:val="ConsPlusNormal0"/>
        <w:ind w:firstLine="540"/>
        <w:jc w:val="both"/>
      </w:pPr>
    </w:p>
    <w:p w:rsidR="00F67F1B" w:rsidRDefault="0037077A">
      <w:pPr>
        <w:pStyle w:val="ConsPlusTitle0"/>
        <w:ind w:firstLine="540"/>
        <w:jc w:val="both"/>
        <w:outlineLvl w:val="1"/>
      </w:pPr>
      <w:r>
        <w:t>Статья 42.1. Полномочия высших исполнительных органов субъектов Российской Федерации в области защиты прав потребителей</w:t>
      </w:r>
    </w:p>
    <w:p w:rsidR="00F67F1B" w:rsidRDefault="0037077A">
      <w:pPr>
        <w:pStyle w:val="ConsPlusNormal0"/>
        <w:jc w:val="both"/>
      </w:pPr>
      <w:r>
        <w:t xml:space="preserve">(в ред. Федерального </w:t>
      </w:r>
      <w:hyperlink r:id="rId3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F67F1B" w:rsidRDefault="00F67F1B">
      <w:pPr>
        <w:pStyle w:val="ConsPlusNormal0"/>
        <w:ind w:firstLine="540"/>
        <w:jc w:val="both"/>
      </w:pPr>
    </w:p>
    <w:p w:rsidR="00F67F1B" w:rsidRDefault="0037077A">
      <w:pPr>
        <w:pStyle w:val="ConsPlusNormal0"/>
        <w:ind w:firstLine="540"/>
        <w:jc w:val="both"/>
      </w:pPr>
      <w:r>
        <w:t xml:space="preserve">(введена Федеральным </w:t>
      </w:r>
      <w:hyperlink r:id="rId36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законом</w:t>
        </w:r>
      </w:hyperlink>
      <w:r>
        <w:t xml:space="preserve"> от 21.12.2004 N 171-ФЗ)</w:t>
      </w:r>
    </w:p>
    <w:p w:rsidR="00F67F1B" w:rsidRDefault="00F67F1B">
      <w:pPr>
        <w:pStyle w:val="ConsPlusNormal0"/>
        <w:ind w:firstLine="540"/>
        <w:jc w:val="both"/>
      </w:pPr>
    </w:p>
    <w:p w:rsidR="00F67F1B" w:rsidRDefault="0037077A">
      <w:pPr>
        <w:pStyle w:val="ConsPlusNormal0"/>
        <w:ind w:firstLine="540"/>
        <w:jc w:val="both"/>
      </w:pPr>
      <w:hyperlink r:id="rId363"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1</w:t>
        </w:r>
      </w:hyperlink>
      <w:r>
        <w:t>.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w:t>
      </w:r>
      <w:r>
        <w:t>мает определенные меры.</w:t>
      </w:r>
    </w:p>
    <w:p w:rsidR="00F67F1B" w:rsidRDefault="0037077A">
      <w:pPr>
        <w:pStyle w:val="ConsPlusNormal0"/>
        <w:jc w:val="both"/>
      </w:pPr>
      <w:r>
        <w:t xml:space="preserve">(в ред. Федерального </w:t>
      </w:r>
      <w:hyperlink r:id="rId36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F67F1B" w:rsidRDefault="0037077A">
      <w:pPr>
        <w:pStyle w:val="ConsPlusNormal0"/>
        <w:spacing w:before="200"/>
        <w:ind w:firstLine="540"/>
        <w:jc w:val="both"/>
      </w:pPr>
      <w:r>
        <w:t>2. В целях содействия защите прав потребителей исполнительные органы субъектов</w:t>
      </w:r>
      <w:r>
        <w:t xml:space="preserve">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F67F1B" w:rsidRDefault="0037077A">
      <w:pPr>
        <w:pStyle w:val="ConsPlusNormal0"/>
        <w:jc w:val="both"/>
      </w:pPr>
      <w:r>
        <w:t>(п</w:t>
      </w:r>
      <w:r>
        <w:t xml:space="preserve">. 2 введен Федеральным </w:t>
      </w:r>
      <w:hyperlink r:id="rId36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 в ред. Федерального </w:t>
      </w:r>
      <w:hyperlink r:id="rId3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w:t>
      </w:r>
      <w:r>
        <w:t>8.2024 N 232-ФЗ)</w:t>
      </w:r>
    </w:p>
    <w:p w:rsidR="00F67F1B" w:rsidRDefault="0037077A">
      <w:pPr>
        <w:pStyle w:val="ConsPlusNormal0"/>
        <w:spacing w:before="20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F67F1B" w:rsidRDefault="0037077A">
      <w:pPr>
        <w:pStyle w:val="ConsPlusNormal0"/>
        <w:jc w:val="both"/>
      </w:pPr>
      <w:r>
        <w:t xml:space="preserve">(п. 3 введен Федеральным </w:t>
      </w:r>
      <w:hyperlink r:id="rId36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F67F1B" w:rsidRDefault="00F67F1B">
      <w:pPr>
        <w:pStyle w:val="ConsPlusNormal0"/>
        <w:ind w:firstLine="540"/>
        <w:jc w:val="both"/>
      </w:pPr>
    </w:p>
    <w:p w:rsidR="00F67F1B" w:rsidRDefault="0037077A">
      <w:pPr>
        <w:pStyle w:val="ConsPlusTitle0"/>
        <w:ind w:firstLine="540"/>
        <w:jc w:val="both"/>
        <w:outlineLvl w:val="1"/>
      </w:pPr>
      <w:r>
        <w:t>Статья 42.2. Передача осуществления полномочий органа государственного надзора исполнительным органам субъектов Российской Федерации</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3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F67F1B" w:rsidRDefault="00F67F1B">
      <w:pPr>
        <w:pStyle w:val="ConsPlusNormal0"/>
        <w:jc w:val="both"/>
      </w:pPr>
    </w:p>
    <w:p w:rsidR="00F67F1B" w:rsidRDefault="0037077A">
      <w:pPr>
        <w:pStyle w:val="ConsPlusNormal0"/>
        <w:ind w:firstLine="540"/>
        <w:jc w:val="both"/>
      </w:pPr>
      <w:r>
        <w:t>Полномочия органа государственного надзора по осуществлению федерального государственного надзора в области защиты прав потребителей могу</w:t>
      </w:r>
      <w:r>
        <w:t xml:space="preserve">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369"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w:t>
      </w:r>
      <w:r>
        <w:t>и в субъектах Российской Федерации".</w:t>
      </w:r>
    </w:p>
    <w:p w:rsidR="00F67F1B" w:rsidRDefault="00F67F1B">
      <w:pPr>
        <w:pStyle w:val="ConsPlusNormal0"/>
        <w:ind w:firstLine="540"/>
        <w:jc w:val="both"/>
      </w:pPr>
    </w:p>
    <w:p w:rsidR="00F67F1B" w:rsidRDefault="0037077A">
      <w:pPr>
        <w:pStyle w:val="ConsPlusTitle0"/>
        <w:ind w:firstLine="540"/>
        <w:jc w:val="both"/>
        <w:outlineLvl w:val="1"/>
      </w:pPr>
      <w:r>
        <w:t>Статья 42.3. Подача и рассмотрение обращений потребителей</w:t>
      </w:r>
    </w:p>
    <w:p w:rsidR="00F67F1B" w:rsidRDefault="00F67F1B">
      <w:pPr>
        <w:pStyle w:val="ConsPlusNormal0"/>
        <w:ind w:firstLine="540"/>
        <w:jc w:val="both"/>
      </w:pPr>
    </w:p>
    <w:p w:rsidR="00F67F1B" w:rsidRDefault="0037077A">
      <w:pPr>
        <w:pStyle w:val="ConsPlusNormal0"/>
        <w:ind w:firstLine="540"/>
        <w:jc w:val="both"/>
      </w:pPr>
      <w:r>
        <w:t xml:space="preserve">(введена Федеральным </w:t>
      </w:r>
      <w:hyperlink r:id="rId370"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w:t>
      </w:r>
    </w:p>
    <w:p w:rsidR="00F67F1B" w:rsidRDefault="00F67F1B">
      <w:pPr>
        <w:pStyle w:val="ConsPlusNormal0"/>
        <w:ind w:firstLine="540"/>
        <w:jc w:val="both"/>
      </w:pPr>
    </w:p>
    <w:p w:rsidR="00F67F1B" w:rsidRDefault="0037077A">
      <w:pPr>
        <w:pStyle w:val="ConsPlusNormal0"/>
        <w:ind w:firstLine="540"/>
        <w:jc w:val="both"/>
      </w:pPr>
      <w:r>
        <w:t>1. Обращение потребителя может быть напр</w:t>
      </w:r>
      <w:r>
        <w:t>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rsidR="00F67F1B" w:rsidRDefault="0037077A">
      <w:pPr>
        <w:pStyle w:val="ConsPlusNormal0"/>
        <w:jc w:val="both"/>
      </w:pPr>
      <w:r>
        <w:t>(в</w:t>
      </w:r>
      <w:r>
        <w:t xml:space="preserve"> ред. Федерального </w:t>
      </w:r>
      <w:hyperlink r:id="rId3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F67F1B" w:rsidRDefault="0037077A">
      <w:pPr>
        <w:pStyle w:val="ConsPlusNormal0"/>
        <w:spacing w:before="200"/>
        <w:ind w:firstLine="540"/>
        <w:jc w:val="both"/>
      </w:pPr>
      <w:r>
        <w:t>2. Обращение потребителя может быть направлено по почте, с использованием информационно-телекоммуникацио</w:t>
      </w:r>
      <w:r>
        <w:t>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w:t>
      </w:r>
      <w:r>
        <w:t>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w:t>
      </w:r>
      <w:r>
        <w:t>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F67F1B" w:rsidRDefault="0037077A">
      <w:pPr>
        <w:pStyle w:val="ConsPlusNormal0"/>
        <w:jc w:val="both"/>
      </w:pPr>
      <w:r>
        <w:t xml:space="preserve">(в ред. Федерального </w:t>
      </w:r>
      <w:hyperlink r:id="rId3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F67F1B" w:rsidRDefault="0037077A">
      <w:pPr>
        <w:pStyle w:val="ConsPlusNormal0"/>
        <w:spacing w:before="200"/>
        <w:ind w:firstLine="540"/>
        <w:jc w:val="both"/>
      </w:pPr>
      <w:r>
        <w:t xml:space="preserve">3. В многофункциональных центрах предоставления государственных и муниципальных услуг могут осуществляться прием обращений потребителей и </w:t>
      </w:r>
      <w:r>
        <w:t>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w:t>
      </w:r>
      <w:r>
        <w:t>ых внебюджетных фондов, органами государственной власти субъектов Российской Федерации, органами местного самоуправления.</w:t>
      </w:r>
    </w:p>
    <w:p w:rsidR="00F67F1B" w:rsidRDefault="00F67F1B">
      <w:pPr>
        <w:pStyle w:val="ConsPlusNormal0"/>
        <w:ind w:firstLine="540"/>
        <w:jc w:val="both"/>
      </w:pPr>
    </w:p>
    <w:p w:rsidR="00F67F1B" w:rsidRDefault="0037077A">
      <w:pPr>
        <w:pStyle w:val="ConsPlusTitle0"/>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w:t>
      </w:r>
      <w:r>
        <w:t>дерации</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37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ind w:firstLine="540"/>
        <w:jc w:val="both"/>
      </w:pPr>
    </w:p>
    <w:p w:rsidR="00F67F1B" w:rsidRDefault="0037077A">
      <w:pPr>
        <w:pStyle w:val="ConsPlusNormal0"/>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w:t>
      </w:r>
      <w:r>
        <w:t>тивную, уголовную или гражданско-правовую ответственность в соответствии с законодательством Российской Федерации.</w:t>
      </w:r>
    </w:p>
    <w:p w:rsidR="00F67F1B" w:rsidRDefault="00F67F1B">
      <w:pPr>
        <w:pStyle w:val="ConsPlusNormal0"/>
      </w:pPr>
    </w:p>
    <w:p w:rsidR="00F67F1B" w:rsidRDefault="0037077A">
      <w:pPr>
        <w:pStyle w:val="ConsPlusTitle0"/>
        <w:ind w:firstLine="540"/>
        <w:jc w:val="both"/>
        <w:outlineLvl w:val="1"/>
      </w:pPr>
      <w:r>
        <w:t>Статья 44. Осуществление защиты прав потребителей органами местного самоуправления</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37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F67F1B" w:rsidRDefault="00F67F1B">
      <w:pPr>
        <w:pStyle w:val="ConsPlusNormal0"/>
      </w:pPr>
    </w:p>
    <w:p w:rsidR="00F67F1B" w:rsidRDefault="0037077A">
      <w:pPr>
        <w:pStyle w:val="ConsPlusNormal0"/>
        <w:ind w:firstLine="540"/>
        <w:jc w:val="both"/>
      </w:pPr>
      <w:r>
        <w:t>В целях защиты прав потребителей на территории муниципального образования органы местного самоуправления вправе:</w:t>
      </w:r>
    </w:p>
    <w:p w:rsidR="00F67F1B" w:rsidRDefault="0037077A">
      <w:pPr>
        <w:pStyle w:val="ConsPlusNormal0"/>
        <w:spacing w:before="200"/>
        <w:ind w:firstLine="540"/>
        <w:jc w:val="both"/>
      </w:pPr>
      <w:r>
        <w:t>рассматривать обращения потребителей, консул</w:t>
      </w:r>
      <w:r>
        <w:t>ьтировать их по вопросам защиты прав потребителей;</w:t>
      </w:r>
    </w:p>
    <w:p w:rsidR="00F67F1B" w:rsidRDefault="0037077A">
      <w:pPr>
        <w:pStyle w:val="ConsPlusNormal0"/>
        <w:jc w:val="both"/>
      </w:pPr>
      <w:r>
        <w:t xml:space="preserve">(в ред. Федерального </w:t>
      </w:r>
      <w:hyperlink r:id="rId37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закона</w:t>
        </w:r>
      </w:hyperlink>
      <w:r>
        <w:t xml:space="preserve"> от 18.03.2019 N 38-ФЗ)</w:t>
      </w:r>
    </w:p>
    <w:p w:rsidR="00F67F1B" w:rsidRDefault="0037077A">
      <w:pPr>
        <w:pStyle w:val="ConsPlusNormal0"/>
        <w:spacing w:before="200"/>
        <w:ind w:firstLine="540"/>
        <w:jc w:val="both"/>
      </w:pPr>
      <w:r>
        <w:t>обращаться в суды в защиту прав потребителей (неопределенного круга потребителей);</w:t>
      </w:r>
    </w:p>
    <w:p w:rsidR="00F67F1B" w:rsidRDefault="0037077A">
      <w:pPr>
        <w:pStyle w:val="ConsPlusNormal0"/>
        <w:spacing w:before="200"/>
        <w:ind w:firstLine="540"/>
        <w:jc w:val="both"/>
      </w:pPr>
      <w:r>
        <w:t>разра</w:t>
      </w:r>
      <w:r>
        <w:t>батывать муниципальные программы по защите прав потребителей.</w:t>
      </w:r>
    </w:p>
    <w:p w:rsidR="00F67F1B" w:rsidRDefault="0037077A">
      <w:pPr>
        <w:pStyle w:val="ConsPlusNormal0"/>
        <w:jc w:val="both"/>
      </w:pPr>
      <w:r>
        <w:t xml:space="preserve">(абзац введен Федеральным </w:t>
      </w:r>
      <w:hyperlink r:id="rId376"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законом</w:t>
        </w:r>
      </w:hyperlink>
      <w:r>
        <w:t xml:space="preserve"> от 18.03.2019 N 38-ФЗ)</w:t>
      </w:r>
    </w:p>
    <w:p w:rsidR="00F67F1B" w:rsidRDefault="0037077A">
      <w:pPr>
        <w:pStyle w:val="ConsPlusNormal0"/>
        <w:spacing w:before="200"/>
        <w:ind w:firstLine="540"/>
        <w:jc w:val="both"/>
      </w:pPr>
      <w:r>
        <w:t>При выявлении по обращению потребителя товаров (работ, услуг) ненадлежа</w:t>
      </w:r>
      <w:r>
        <w:t>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w:t>
      </w:r>
      <w:r>
        <w:t>аров (работ, услуг).</w:t>
      </w:r>
    </w:p>
    <w:p w:rsidR="00F67F1B" w:rsidRDefault="0037077A">
      <w:pPr>
        <w:pStyle w:val="ConsPlusNormal0"/>
        <w:jc w:val="both"/>
      </w:pPr>
      <w:r>
        <w:t xml:space="preserve">(в ред. Федерального </w:t>
      </w:r>
      <w:hyperlink r:id="rId377"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закона</w:t>
        </w:r>
      </w:hyperlink>
      <w:r>
        <w:t xml:space="preserve"> от 18.03.2019 N 38-ФЗ)</w:t>
      </w:r>
    </w:p>
    <w:p w:rsidR="00F67F1B" w:rsidRDefault="0037077A">
      <w:pPr>
        <w:pStyle w:val="ConsPlusNormal0"/>
        <w:spacing w:before="200"/>
        <w:ind w:firstLine="540"/>
        <w:jc w:val="both"/>
      </w:pPr>
      <w:r>
        <w:t xml:space="preserve">Часть третья утратила силу. - Федеральный </w:t>
      </w:r>
      <w:hyperlink r:id="rId378"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color w:val="0000FF"/>
          </w:rPr>
          <w:t>закон</w:t>
        </w:r>
      </w:hyperlink>
      <w:r>
        <w:t xml:space="preserve"> от 1</w:t>
      </w:r>
      <w:r>
        <w:t>8.03.2019 N 38-ФЗ.</w:t>
      </w:r>
    </w:p>
    <w:p w:rsidR="00F67F1B" w:rsidRDefault="00F67F1B">
      <w:pPr>
        <w:pStyle w:val="ConsPlusNormal0"/>
        <w:ind w:firstLine="540"/>
        <w:jc w:val="both"/>
      </w:pPr>
    </w:p>
    <w:p w:rsidR="00F67F1B" w:rsidRDefault="0037077A">
      <w:pPr>
        <w:pStyle w:val="ConsPlusTitle0"/>
        <w:ind w:firstLine="540"/>
        <w:jc w:val="both"/>
        <w:outlineLvl w:val="1"/>
      </w:pPr>
      <w:r>
        <w:t>Статья 45. Права общественных объединений потребителей (их ассоциаций, союзов)</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37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ind w:firstLine="540"/>
        <w:jc w:val="both"/>
      </w:pPr>
    </w:p>
    <w:p w:rsidR="00F67F1B" w:rsidRDefault="0037077A">
      <w:pPr>
        <w:pStyle w:val="ConsPlusNormal0"/>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38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законодательством</w:t>
        </w:r>
      </w:hyperlink>
      <w:r>
        <w:t xml:space="preserve"> Российской Федерации.</w:t>
      </w:r>
    </w:p>
    <w:p w:rsidR="00F67F1B" w:rsidRDefault="0037077A">
      <w:pPr>
        <w:pStyle w:val="ConsPlusNormal0"/>
        <w:spacing w:before="200"/>
        <w:ind w:firstLine="540"/>
        <w:jc w:val="both"/>
      </w:pPr>
      <w:r>
        <w:t>2. О</w:t>
      </w:r>
      <w:r>
        <w:t>бщественные объединения потребителей (их ассоциации, союзы) для осуществления своих уставных целей вправе:</w:t>
      </w:r>
    </w:p>
    <w:p w:rsidR="00F67F1B" w:rsidRDefault="0037077A">
      <w:pPr>
        <w:pStyle w:val="ConsPlusNormal0"/>
        <w:spacing w:before="200"/>
        <w:ind w:firstLine="540"/>
        <w:jc w:val="both"/>
      </w:pPr>
      <w:r>
        <w:t xml:space="preserve">участвовать в разработке обязательных требований к товарам (работам, услугам), а также проектов законов и иных нормативных правовых актов Российской </w:t>
      </w:r>
      <w:r>
        <w:t>Федерации, регулирующих отношения в области защиты прав потребителей;</w:t>
      </w:r>
    </w:p>
    <w:p w:rsidR="00F67F1B" w:rsidRDefault="0037077A">
      <w:pPr>
        <w:pStyle w:val="ConsPlusNormal0"/>
        <w:spacing w:before="20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F67F1B" w:rsidRDefault="0037077A">
      <w:pPr>
        <w:pStyle w:val="ConsPlusNormal0"/>
        <w:spacing w:before="200"/>
        <w:ind w:firstLine="540"/>
        <w:jc w:val="both"/>
      </w:pPr>
      <w:r>
        <w:t>осуществлять общественный контроль з</w:t>
      </w:r>
      <w:r>
        <w:t>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w:t>
      </w:r>
      <w:r>
        <w:t>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w:t>
      </w:r>
      <w:r>
        <w:t>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w:t>
      </w:r>
      <w:r>
        <w:t>я) которых по требованию потребителя не установлена законом;</w:t>
      </w:r>
    </w:p>
    <w:p w:rsidR="00F67F1B" w:rsidRDefault="0037077A">
      <w:pPr>
        <w:pStyle w:val="ConsPlusNormal0"/>
        <w:jc w:val="both"/>
      </w:pPr>
      <w:r>
        <w:t xml:space="preserve">(в ред. Федерального </w:t>
      </w:r>
      <w:hyperlink r:id="rId38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F67F1B" w:rsidRDefault="0037077A">
      <w:pPr>
        <w:pStyle w:val="ConsPlusNormal0"/>
        <w:spacing w:before="200"/>
        <w:ind w:firstLine="540"/>
        <w:jc w:val="both"/>
      </w:pPr>
      <w:r>
        <w:t>распространять информацию о правах потребителей и о необх</w:t>
      </w:r>
      <w:r>
        <w:t>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w:t>
      </w:r>
      <w:r>
        <w:t xml:space="preserve"> потребителей (их ассоциациями, союзами) результаты сравнительных исследований качества товаров (работ, услуг) не являются рекламой;</w:t>
      </w:r>
    </w:p>
    <w:p w:rsidR="00F67F1B" w:rsidRDefault="0037077A">
      <w:pPr>
        <w:pStyle w:val="ConsPlusNormal0"/>
        <w:spacing w:before="200"/>
        <w:ind w:firstLine="540"/>
        <w:jc w:val="both"/>
      </w:pPr>
      <w:r>
        <w:t>вносить в федеральные органы исполнительной власти, организации предложения о принятии мер по повышению качества товаров (р</w:t>
      </w:r>
      <w:r>
        <w:t>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w:t>
      </w:r>
      <w:r>
        <w:t>ническом регулировании обязательным требованиям;</w:t>
      </w:r>
    </w:p>
    <w:p w:rsidR="00F67F1B" w:rsidRDefault="0037077A">
      <w:pPr>
        <w:pStyle w:val="ConsPlusNormal0"/>
        <w:spacing w:before="200"/>
        <w:ind w:firstLine="540"/>
        <w:jc w:val="both"/>
      </w:pPr>
      <w:r>
        <w:t xml:space="preserve">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w:t>
      </w:r>
      <w:r>
        <w:t>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F67F1B" w:rsidRDefault="0037077A">
      <w:pPr>
        <w:pStyle w:val="ConsPlusNormal0"/>
        <w:spacing w:before="200"/>
        <w:ind w:firstLine="540"/>
        <w:jc w:val="both"/>
      </w:pPr>
      <w:r>
        <w:t>обращаться в органы прокуратуры с просьбами принести протесты о признани</w:t>
      </w:r>
      <w:r>
        <w:t>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w:t>
      </w:r>
      <w:r>
        <w:t>й нормативным правовым актам Российской Федерации;</w:t>
      </w:r>
    </w:p>
    <w:p w:rsidR="00F67F1B" w:rsidRDefault="0037077A">
      <w:pPr>
        <w:pStyle w:val="ConsPlusNormal0"/>
        <w:jc w:val="both"/>
      </w:pPr>
      <w:r>
        <w:t xml:space="preserve">(в ред. Федерального </w:t>
      </w:r>
      <w:hyperlink r:id="rId3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F67F1B" w:rsidRDefault="0037077A">
      <w:pPr>
        <w:pStyle w:val="ConsPlusNormal0"/>
        <w:spacing w:before="20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F67F1B" w:rsidRDefault="0037077A">
      <w:pPr>
        <w:pStyle w:val="ConsPlusNormal0"/>
        <w:spacing w:before="200"/>
        <w:ind w:firstLine="540"/>
        <w:jc w:val="both"/>
      </w:pPr>
      <w:r>
        <w:t>участвовать совместно с органом государственного надзора в формировании открытых и общедоступн</w:t>
      </w:r>
      <w:r>
        <w:t xml:space="preserve">ых государственных информационных </w:t>
      </w:r>
      <w:hyperlink r:id="rId383"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
        <w:r>
          <w:rPr>
            <w:color w:val="0000FF"/>
          </w:rPr>
          <w:t>ресурсов</w:t>
        </w:r>
      </w:hyperlink>
      <w:r>
        <w:t xml:space="preserve"> в области защиты прав потребителей, качества и безопасности товаров (работ, услуг).</w:t>
      </w:r>
    </w:p>
    <w:p w:rsidR="00F67F1B" w:rsidRDefault="0037077A">
      <w:pPr>
        <w:pStyle w:val="ConsPlusNormal0"/>
        <w:jc w:val="both"/>
      </w:pPr>
      <w:r>
        <w:t xml:space="preserve">(абзац введен Федеральным </w:t>
      </w:r>
      <w:hyperlink r:id="rId3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Федерального </w:t>
      </w:r>
      <w:hyperlink r:id="rId38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rsidR="00F67F1B" w:rsidRDefault="00F67F1B">
      <w:pPr>
        <w:pStyle w:val="ConsPlusNormal0"/>
      </w:pPr>
    </w:p>
    <w:p w:rsidR="00F67F1B" w:rsidRDefault="0037077A">
      <w:pPr>
        <w:pStyle w:val="ConsPlusTitle0"/>
        <w:ind w:firstLine="540"/>
        <w:jc w:val="both"/>
        <w:outlineLvl w:val="1"/>
      </w:pPr>
      <w:r>
        <w:t>Статья 46. Защит</w:t>
      </w:r>
      <w:r>
        <w:t>а прав и законных интересов неопределенного круга потребителей</w:t>
      </w:r>
    </w:p>
    <w:p w:rsidR="00F67F1B" w:rsidRDefault="00F67F1B">
      <w:pPr>
        <w:pStyle w:val="ConsPlusNormal0"/>
        <w:ind w:firstLine="540"/>
        <w:jc w:val="both"/>
      </w:pPr>
    </w:p>
    <w:p w:rsidR="00F67F1B" w:rsidRDefault="0037077A">
      <w:pPr>
        <w:pStyle w:val="ConsPlusNormal0"/>
        <w:ind w:firstLine="540"/>
        <w:jc w:val="both"/>
      </w:pPr>
      <w:r>
        <w:t xml:space="preserve">(в ред. Федерального </w:t>
      </w:r>
      <w:hyperlink r:id="rId38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
        <w:r>
          <w:rPr>
            <w:color w:val="0000FF"/>
          </w:rPr>
          <w:t>закона</w:t>
        </w:r>
      </w:hyperlink>
      <w:r>
        <w:t xml:space="preserve"> от 21.12.2004 N 171-ФЗ)</w:t>
      </w:r>
    </w:p>
    <w:p w:rsidR="00F67F1B" w:rsidRDefault="00F67F1B">
      <w:pPr>
        <w:pStyle w:val="ConsPlusNormal0"/>
        <w:ind w:firstLine="540"/>
        <w:jc w:val="both"/>
      </w:pPr>
    </w:p>
    <w:p w:rsidR="00F67F1B" w:rsidRDefault="0037077A">
      <w:pPr>
        <w:pStyle w:val="ConsPlusNormal0"/>
        <w:ind w:firstLine="540"/>
        <w:jc w:val="both"/>
      </w:pPr>
      <w:r>
        <w:t>Орган государственного надзора, орга</w:t>
      </w:r>
      <w:r>
        <w:t>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w:t>
      </w:r>
      <w:r>
        <w:t>о предпринимателя, импортера) в отношении неопределенного круга потребителей.</w:t>
      </w:r>
    </w:p>
    <w:p w:rsidR="00F67F1B" w:rsidRDefault="0037077A">
      <w:pPr>
        <w:pStyle w:val="ConsPlusNormal0"/>
        <w:jc w:val="both"/>
      </w:pPr>
      <w:r>
        <w:t xml:space="preserve">(часть первая в ред. Федерального </w:t>
      </w:r>
      <w:hyperlink r:id="rId3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F67F1B" w:rsidRDefault="0037077A">
      <w:pPr>
        <w:pStyle w:val="ConsPlusNormal0"/>
        <w:spacing w:before="200"/>
        <w:ind w:firstLine="540"/>
        <w:jc w:val="both"/>
      </w:pPr>
      <w:r>
        <w:t>При удовлетворении такого и</w:t>
      </w:r>
      <w:r>
        <w:t>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F67F1B" w:rsidRDefault="0037077A">
      <w:pPr>
        <w:pStyle w:val="ConsPlusNormal0"/>
        <w:spacing w:before="200"/>
        <w:ind w:firstLine="540"/>
        <w:jc w:val="both"/>
      </w:pPr>
      <w:r>
        <w:t>Вступившее в законную силу решение суда о признании действий изготовителя (исполнителя, продавц</w:t>
      </w:r>
      <w:r>
        <w:t>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w:t>
      </w:r>
      <w:r>
        <w:t>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w:t>
      </w:r>
      <w:r>
        <w:t>ем (исполнителем, продавцом, уполномоченной организацией или уполномоченным индивидуальным предпринимателем, импортером).</w:t>
      </w:r>
    </w:p>
    <w:p w:rsidR="00F67F1B" w:rsidRDefault="0037077A">
      <w:pPr>
        <w:pStyle w:val="ConsPlusNormal0"/>
        <w:spacing w:before="20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w:t>
      </w:r>
      <w:r>
        <w:t xml:space="preserve">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w:t>
      </w:r>
      <w:r>
        <w:t>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w:t>
      </w:r>
      <w:r>
        <w:t>м).</w:t>
      </w:r>
    </w:p>
    <w:p w:rsidR="00F67F1B" w:rsidRDefault="00F67F1B">
      <w:pPr>
        <w:pStyle w:val="ConsPlusNormal0"/>
      </w:pPr>
    </w:p>
    <w:p w:rsidR="00F67F1B" w:rsidRDefault="0037077A">
      <w:pPr>
        <w:pStyle w:val="ConsPlusNormal0"/>
        <w:jc w:val="right"/>
      </w:pPr>
      <w:r>
        <w:t>Президент</w:t>
      </w:r>
    </w:p>
    <w:p w:rsidR="00F67F1B" w:rsidRDefault="0037077A">
      <w:pPr>
        <w:pStyle w:val="ConsPlusNormal0"/>
        <w:jc w:val="right"/>
      </w:pPr>
      <w:r>
        <w:t>Российской Федерации</w:t>
      </w:r>
    </w:p>
    <w:p w:rsidR="00F67F1B" w:rsidRDefault="0037077A">
      <w:pPr>
        <w:pStyle w:val="ConsPlusNormal0"/>
        <w:jc w:val="right"/>
      </w:pPr>
      <w:r>
        <w:t>Б.ЕЛЬЦИН</w:t>
      </w:r>
    </w:p>
    <w:p w:rsidR="00F67F1B" w:rsidRDefault="0037077A">
      <w:pPr>
        <w:pStyle w:val="ConsPlusNormal0"/>
      </w:pPr>
      <w:r>
        <w:t>Москва, Дом Советов России</w:t>
      </w:r>
    </w:p>
    <w:p w:rsidR="00F67F1B" w:rsidRDefault="0037077A">
      <w:pPr>
        <w:pStyle w:val="ConsPlusNormal0"/>
        <w:spacing w:before="200"/>
      </w:pPr>
      <w:r>
        <w:t>7 февраля 1992 года</w:t>
      </w:r>
    </w:p>
    <w:p w:rsidR="00F67F1B" w:rsidRDefault="0037077A">
      <w:pPr>
        <w:pStyle w:val="ConsPlusNormal0"/>
        <w:spacing w:before="200"/>
      </w:pPr>
      <w:r>
        <w:t>N 2300-1</w:t>
      </w:r>
    </w:p>
    <w:p w:rsidR="00F67F1B" w:rsidRDefault="00F67F1B">
      <w:pPr>
        <w:pStyle w:val="ConsPlusNormal0"/>
      </w:pPr>
    </w:p>
    <w:p w:rsidR="00F67F1B" w:rsidRDefault="00F67F1B">
      <w:pPr>
        <w:pStyle w:val="ConsPlusNormal0"/>
      </w:pPr>
    </w:p>
    <w:p w:rsidR="00F67F1B" w:rsidRDefault="00F67F1B">
      <w:pPr>
        <w:pStyle w:val="ConsPlusNormal0"/>
        <w:pBdr>
          <w:bottom w:val="single" w:sz="6" w:space="0" w:color="auto"/>
        </w:pBdr>
        <w:spacing w:before="100" w:after="100"/>
        <w:jc w:val="both"/>
        <w:rPr>
          <w:sz w:val="2"/>
          <w:szCs w:val="2"/>
        </w:rPr>
      </w:pPr>
    </w:p>
    <w:sectPr w:rsidR="00F67F1B">
      <w:headerReference w:type="default" r:id="rId388"/>
      <w:footerReference w:type="default" r:id="rId389"/>
      <w:headerReference w:type="first" r:id="rId390"/>
      <w:footerReference w:type="first" r:id="rId39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77A" w:rsidRDefault="0037077A">
      <w:r>
        <w:separator/>
      </w:r>
    </w:p>
  </w:endnote>
  <w:endnote w:type="continuationSeparator" w:id="0">
    <w:p w:rsidR="0037077A" w:rsidRDefault="0037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F1B" w:rsidRDefault="00F67F1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67F1B">
      <w:tblPrEx>
        <w:tblCellMar>
          <w:top w:w="0" w:type="dxa"/>
          <w:bottom w:w="0" w:type="dxa"/>
        </w:tblCellMar>
      </w:tblPrEx>
      <w:trPr>
        <w:trHeight w:hRule="exact" w:val="1663"/>
      </w:trPr>
      <w:tc>
        <w:tcPr>
          <w:tcW w:w="1650" w:type="pct"/>
          <w:vAlign w:val="center"/>
        </w:tcPr>
        <w:p w:rsidR="00F67F1B" w:rsidRDefault="0037077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67F1B" w:rsidRDefault="0037077A">
          <w:pPr>
            <w:pStyle w:val="ConsPlusNormal0"/>
            <w:jc w:val="center"/>
          </w:pPr>
          <w:hyperlink r:id="rId1">
            <w:r>
              <w:rPr>
                <w:rFonts w:ascii="Tahoma" w:hAnsi="Tahoma" w:cs="Tahoma"/>
                <w:b/>
                <w:color w:val="0000FF"/>
              </w:rPr>
              <w:t>www</w:t>
            </w:r>
            <w:r>
              <w:rPr>
                <w:rFonts w:ascii="Tahoma" w:hAnsi="Tahoma" w:cs="Tahoma"/>
                <w:b/>
                <w:color w:val="0000FF"/>
              </w:rPr>
              <w:t>.consultant.ru</w:t>
            </w:r>
          </w:hyperlink>
        </w:p>
      </w:tc>
      <w:tc>
        <w:tcPr>
          <w:tcW w:w="1650" w:type="pct"/>
          <w:vAlign w:val="center"/>
        </w:tcPr>
        <w:p w:rsidR="00F67F1B" w:rsidRDefault="0037077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85204">
            <w:rPr>
              <w:rFonts w:ascii="Tahoma" w:hAnsi="Tahoma" w:cs="Tahoma"/>
              <w:noProof/>
            </w:rPr>
            <w:t>18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85204">
            <w:rPr>
              <w:rFonts w:ascii="Tahoma" w:hAnsi="Tahoma" w:cs="Tahoma"/>
              <w:noProof/>
            </w:rPr>
            <w:t>18</w:t>
          </w:r>
          <w:r>
            <w:fldChar w:fldCharType="end"/>
          </w:r>
        </w:p>
      </w:tc>
    </w:tr>
  </w:tbl>
  <w:p w:rsidR="00F67F1B" w:rsidRDefault="0037077A">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F1B" w:rsidRDefault="00F67F1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67F1B">
      <w:tblPrEx>
        <w:tblCellMar>
          <w:top w:w="0" w:type="dxa"/>
          <w:bottom w:w="0" w:type="dxa"/>
        </w:tblCellMar>
      </w:tblPrEx>
      <w:trPr>
        <w:trHeight w:hRule="exact" w:val="1663"/>
      </w:trPr>
      <w:tc>
        <w:tcPr>
          <w:tcW w:w="1650" w:type="pct"/>
          <w:vAlign w:val="center"/>
        </w:tcPr>
        <w:p w:rsidR="00F67F1B" w:rsidRDefault="0037077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67F1B" w:rsidRDefault="0037077A">
          <w:pPr>
            <w:pStyle w:val="ConsPlusNormal0"/>
            <w:jc w:val="center"/>
          </w:pPr>
          <w:hyperlink r:id="rId1">
            <w:r>
              <w:rPr>
                <w:rFonts w:ascii="Tahoma" w:hAnsi="Tahoma" w:cs="Tahoma"/>
                <w:b/>
                <w:color w:val="0000FF"/>
              </w:rPr>
              <w:t>www.consultant.ru</w:t>
            </w:r>
          </w:hyperlink>
        </w:p>
      </w:tc>
      <w:tc>
        <w:tcPr>
          <w:tcW w:w="1650" w:type="pct"/>
          <w:vAlign w:val="center"/>
        </w:tcPr>
        <w:p w:rsidR="00F67F1B" w:rsidRDefault="0037077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A85204">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A85204">
            <w:rPr>
              <w:rFonts w:ascii="Tahoma" w:hAnsi="Tahoma" w:cs="Tahoma"/>
              <w:noProof/>
            </w:rPr>
            <w:t>2</w:t>
          </w:r>
          <w:r>
            <w:fldChar w:fldCharType="end"/>
          </w:r>
        </w:p>
      </w:tc>
    </w:tr>
  </w:tbl>
  <w:p w:rsidR="00F67F1B" w:rsidRDefault="0037077A">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77A" w:rsidRDefault="0037077A">
      <w:r>
        <w:separator/>
      </w:r>
    </w:p>
  </w:footnote>
  <w:footnote w:type="continuationSeparator" w:id="0">
    <w:p w:rsidR="0037077A" w:rsidRDefault="003707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67F1B">
      <w:tblPrEx>
        <w:tblCellMar>
          <w:top w:w="0" w:type="dxa"/>
          <w:bottom w:w="0" w:type="dxa"/>
        </w:tblCellMar>
      </w:tblPrEx>
      <w:trPr>
        <w:trHeight w:hRule="exact" w:val="1683"/>
      </w:trPr>
      <w:tc>
        <w:tcPr>
          <w:tcW w:w="2700" w:type="pct"/>
          <w:vAlign w:val="center"/>
        </w:tcPr>
        <w:p w:rsidR="00F67F1B" w:rsidRDefault="0037077A">
          <w:pPr>
            <w:pStyle w:val="ConsPlusNormal0"/>
            <w:rPr>
              <w:rFonts w:ascii="Tahoma" w:hAnsi="Tahoma" w:cs="Tahoma"/>
            </w:rPr>
          </w:pPr>
          <w:r>
            <w:rPr>
              <w:rFonts w:ascii="Tahoma" w:hAnsi="Tahoma" w:cs="Tahoma"/>
              <w:sz w:val="16"/>
              <w:szCs w:val="16"/>
            </w:rPr>
            <w:t>Закон РФ от 07.02.1992 N 2300-1</w:t>
          </w:r>
          <w:r>
            <w:rPr>
              <w:rFonts w:ascii="Tahoma" w:hAnsi="Tahoma" w:cs="Tahoma"/>
              <w:sz w:val="16"/>
              <w:szCs w:val="16"/>
            </w:rPr>
            <w:br/>
            <w:t>(ред. от 07.07.2025)</w:t>
          </w:r>
          <w:r>
            <w:rPr>
              <w:rFonts w:ascii="Tahoma" w:hAnsi="Tahoma" w:cs="Tahoma"/>
              <w:sz w:val="16"/>
              <w:szCs w:val="16"/>
            </w:rPr>
            <w:br/>
            <w:t>"О защите прав потребителей"</w:t>
          </w:r>
        </w:p>
      </w:tc>
      <w:tc>
        <w:tcPr>
          <w:tcW w:w="2300" w:type="pct"/>
          <w:vAlign w:val="center"/>
        </w:tcPr>
        <w:p w:rsidR="00F67F1B" w:rsidRDefault="0037077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F67F1B" w:rsidRDefault="00F67F1B">
    <w:pPr>
      <w:pStyle w:val="ConsPlusNormal0"/>
      <w:pBdr>
        <w:bottom w:val="single" w:sz="12" w:space="0" w:color="auto"/>
      </w:pBdr>
      <w:rPr>
        <w:sz w:val="2"/>
        <w:szCs w:val="2"/>
      </w:rPr>
    </w:pPr>
  </w:p>
  <w:p w:rsidR="00F67F1B" w:rsidRDefault="00F67F1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67F1B">
      <w:tblPrEx>
        <w:tblCellMar>
          <w:top w:w="0" w:type="dxa"/>
          <w:bottom w:w="0" w:type="dxa"/>
        </w:tblCellMar>
      </w:tblPrEx>
      <w:trPr>
        <w:trHeight w:hRule="exact" w:val="1683"/>
      </w:trPr>
      <w:tc>
        <w:tcPr>
          <w:tcW w:w="2700" w:type="pct"/>
          <w:vAlign w:val="center"/>
        </w:tcPr>
        <w:p w:rsidR="00F67F1B" w:rsidRDefault="0037077A">
          <w:pPr>
            <w:pStyle w:val="ConsPlusNormal0"/>
            <w:rPr>
              <w:rFonts w:ascii="Tahoma" w:hAnsi="Tahoma" w:cs="Tahoma"/>
            </w:rPr>
          </w:pPr>
          <w:r>
            <w:rPr>
              <w:rFonts w:ascii="Tahoma" w:hAnsi="Tahoma" w:cs="Tahoma"/>
              <w:sz w:val="16"/>
              <w:szCs w:val="16"/>
            </w:rPr>
            <w:t>Закон РФ от 07.02.1992 N 2300-1</w:t>
          </w:r>
          <w:r>
            <w:rPr>
              <w:rFonts w:ascii="Tahoma" w:hAnsi="Tahoma" w:cs="Tahoma"/>
              <w:sz w:val="16"/>
              <w:szCs w:val="16"/>
            </w:rPr>
            <w:br/>
            <w:t>(ред. от 07.07.2025)</w:t>
          </w:r>
          <w:r>
            <w:rPr>
              <w:rFonts w:ascii="Tahoma" w:hAnsi="Tahoma" w:cs="Tahoma"/>
              <w:sz w:val="16"/>
              <w:szCs w:val="16"/>
            </w:rPr>
            <w:br/>
            <w:t>"О защите прав потребителей"</w:t>
          </w:r>
        </w:p>
      </w:tc>
      <w:tc>
        <w:tcPr>
          <w:tcW w:w="2300" w:type="pct"/>
          <w:vAlign w:val="center"/>
        </w:tcPr>
        <w:p w:rsidR="00F67F1B" w:rsidRDefault="0037077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rsidR="00F67F1B" w:rsidRDefault="00F67F1B">
    <w:pPr>
      <w:pStyle w:val="ConsPlusNormal0"/>
      <w:pBdr>
        <w:bottom w:val="single" w:sz="12" w:space="0" w:color="auto"/>
      </w:pBdr>
      <w:rPr>
        <w:sz w:val="2"/>
        <w:szCs w:val="2"/>
      </w:rPr>
    </w:pPr>
  </w:p>
  <w:p w:rsidR="00F67F1B" w:rsidRDefault="00F67F1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F1B"/>
    <w:rsid w:val="0037077A"/>
    <w:rsid w:val="00A85204"/>
    <w:rsid w:val="00F67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78B8FC-AA0D-46F4-8EB7-BB1A4560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484451&amp;dst=100443" TargetMode="External"/><Relationship Id="rId299" Type="http://schemas.openxmlformats.org/officeDocument/2006/relationships/hyperlink" Target="https://login.consultant.ru/link/?req=doc&amp;base=RZR&amp;n=72075&amp;dst=100124" TargetMode="External"/><Relationship Id="rId21" Type="http://schemas.openxmlformats.org/officeDocument/2006/relationships/hyperlink" Target="https://login.consultant.ru/link/?req=doc&amp;base=RZR&amp;n=511316&amp;dst=100358" TargetMode="External"/><Relationship Id="rId63" Type="http://schemas.openxmlformats.org/officeDocument/2006/relationships/hyperlink" Target="https://login.consultant.ru/link/?req=doc&amp;base=RZR&amp;n=131885&amp;dst=100029" TargetMode="External"/><Relationship Id="rId159" Type="http://schemas.openxmlformats.org/officeDocument/2006/relationships/hyperlink" Target="https://login.consultant.ru/link/?req=doc&amp;base=RZR&amp;n=303537&amp;dst=100025" TargetMode="External"/><Relationship Id="rId324" Type="http://schemas.openxmlformats.org/officeDocument/2006/relationships/hyperlink" Target="https://login.consultant.ru/link/?req=doc&amp;base=RZR&amp;n=72075&amp;dst=100164" TargetMode="External"/><Relationship Id="rId366" Type="http://schemas.openxmlformats.org/officeDocument/2006/relationships/hyperlink" Target="https://login.consultant.ru/link/?req=doc&amp;base=RZR&amp;n=501392&amp;dst=100014" TargetMode="External"/><Relationship Id="rId170" Type="http://schemas.openxmlformats.org/officeDocument/2006/relationships/hyperlink" Target="https://login.consultant.ru/link/?req=doc&amp;base=RZR&amp;n=72075&amp;dst=100045" TargetMode="External"/><Relationship Id="rId191" Type="http://schemas.openxmlformats.org/officeDocument/2006/relationships/hyperlink" Target="https://login.consultant.ru/link/?req=doc&amp;base=RZR&amp;n=511087&amp;dst=100016" TargetMode="External"/><Relationship Id="rId205" Type="http://schemas.openxmlformats.org/officeDocument/2006/relationships/hyperlink" Target="https://login.consultant.ru/link/?req=doc&amp;base=RZR&amp;n=516658&amp;dst=100009" TargetMode="External"/><Relationship Id="rId226" Type="http://schemas.openxmlformats.org/officeDocument/2006/relationships/hyperlink" Target="https://login.consultant.ru/link/?req=doc&amp;base=RZR&amp;n=72075&amp;dst=100065" TargetMode="External"/><Relationship Id="rId247" Type="http://schemas.openxmlformats.org/officeDocument/2006/relationships/hyperlink" Target="https://login.consultant.ru/link/?req=doc&amp;base=RZR&amp;n=72074&amp;dst=100101" TargetMode="External"/><Relationship Id="rId107" Type="http://schemas.openxmlformats.org/officeDocument/2006/relationships/hyperlink" Target="https://login.consultant.ru/link/?req=doc&amp;base=RZR&amp;n=72074&amp;dst=100029" TargetMode="External"/><Relationship Id="rId268" Type="http://schemas.openxmlformats.org/officeDocument/2006/relationships/hyperlink" Target="https://login.consultant.ru/link/?req=doc&amp;base=RZR&amp;n=72075&amp;dst=100099" TargetMode="External"/><Relationship Id="rId289" Type="http://schemas.openxmlformats.org/officeDocument/2006/relationships/hyperlink" Target="https://login.consultant.ru/link/?req=doc&amp;base=RZR&amp;n=72055&amp;dst=100065" TargetMode="External"/><Relationship Id="rId11" Type="http://schemas.openxmlformats.org/officeDocument/2006/relationships/hyperlink" Target="https://login.consultant.ru/link/?req=doc&amp;base=RZR&amp;n=502628&amp;dst=100062" TargetMode="External"/><Relationship Id="rId32" Type="http://schemas.openxmlformats.org/officeDocument/2006/relationships/hyperlink" Target="https://login.consultant.ru/link/?req=doc&amp;base=RZR&amp;n=296076&amp;dst=100009" TargetMode="External"/><Relationship Id="rId53" Type="http://schemas.openxmlformats.org/officeDocument/2006/relationships/hyperlink" Target="https://login.consultant.ru/link/?req=doc&amp;base=RZR&amp;n=303537&amp;dst=100011" TargetMode="External"/><Relationship Id="rId74" Type="http://schemas.openxmlformats.org/officeDocument/2006/relationships/hyperlink" Target="https://login.consultant.ru/link/?req=doc&amp;base=RZR&amp;n=508506" TargetMode="External"/><Relationship Id="rId128" Type="http://schemas.openxmlformats.org/officeDocument/2006/relationships/hyperlink" Target="https://login.consultant.ru/link/?req=doc&amp;base=RZR&amp;n=303537&amp;dst=100018" TargetMode="External"/><Relationship Id="rId149" Type="http://schemas.openxmlformats.org/officeDocument/2006/relationships/hyperlink" Target="https://login.consultant.ru/link/?req=doc&amp;base=RZR&amp;n=499967&amp;dst=100059" TargetMode="External"/><Relationship Id="rId314" Type="http://schemas.openxmlformats.org/officeDocument/2006/relationships/hyperlink" Target="https://login.consultant.ru/link/?req=doc&amp;base=RZR&amp;n=72074&amp;dst=100147" TargetMode="External"/><Relationship Id="rId335" Type="http://schemas.openxmlformats.org/officeDocument/2006/relationships/hyperlink" Target="https://login.consultant.ru/link/?req=doc&amp;base=RZR&amp;n=172730&amp;dst=100057" TargetMode="External"/><Relationship Id="rId356" Type="http://schemas.openxmlformats.org/officeDocument/2006/relationships/hyperlink" Target="https://login.consultant.ru/link/?req=doc&amp;base=RZR&amp;n=513498&amp;dst=100018" TargetMode="External"/><Relationship Id="rId377" Type="http://schemas.openxmlformats.org/officeDocument/2006/relationships/hyperlink" Target="https://login.consultant.ru/link/?req=doc&amp;base=RZR&amp;n=320413&amp;dst=100025" TargetMode="External"/><Relationship Id="rId5" Type="http://schemas.openxmlformats.org/officeDocument/2006/relationships/endnotes" Target="endnotes.xml"/><Relationship Id="rId95" Type="http://schemas.openxmlformats.org/officeDocument/2006/relationships/hyperlink" Target="https://login.consultant.ru/link/?req=doc&amp;base=RZR&amp;n=424293&amp;dst=100010" TargetMode="External"/><Relationship Id="rId160" Type="http://schemas.openxmlformats.org/officeDocument/2006/relationships/hyperlink" Target="https://login.consultant.ru/link/?req=doc&amp;base=RZR&amp;n=131885&amp;dst=100083" TargetMode="External"/><Relationship Id="rId181" Type="http://schemas.openxmlformats.org/officeDocument/2006/relationships/hyperlink" Target="https://login.consultant.ru/link/?req=doc&amp;base=RZR&amp;n=72074&amp;dst=100066" TargetMode="External"/><Relationship Id="rId216" Type="http://schemas.openxmlformats.org/officeDocument/2006/relationships/hyperlink" Target="https://login.consultant.ru/link/?req=doc&amp;base=RZR&amp;n=72055&amp;dst=100022" TargetMode="External"/><Relationship Id="rId237" Type="http://schemas.openxmlformats.org/officeDocument/2006/relationships/hyperlink" Target="https://login.consultant.ru/link/?req=doc&amp;base=RZR&amp;n=72075&amp;dst=100083" TargetMode="External"/><Relationship Id="rId258" Type="http://schemas.openxmlformats.org/officeDocument/2006/relationships/hyperlink" Target="https://login.consultant.ru/link/?req=doc&amp;base=RZR&amp;n=523016&amp;dst=100016" TargetMode="External"/><Relationship Id="rId279" Type="http://schemas.openxmlformats.org/officeDocument/2006/relationships/hyperlink" Target="https://login.consultant.ru/link/?req=doc&amp;base=RZR&amp;n=72074&amp;dst=100128" TargetMode="External"/><Relationship Id="rId22" Type="http://schemas.openxmlformats.org/officeDocument/2006/relationships/hyperlink" Target="https://login.consultant.ru/link/?req=doc&amp;base=RZR&amp;n=172730&amp;dst=100057" TargetMode="External"/><Relationship Id="rId43" Type="http://schemas.openxmlformats.org/officeDocument/2006/relationships/hyperlink" Target="https://login.consultant.ru/link/?req=doc&amp;base=RZR&amp;n=508356&amp;dst=100119" TargetMode="External"/><Relationship Id="rId64" Type="http://schemas.openxmlformats.org/officeDocument/2006/relationships/hyperlink" Target="https://login.consultant.ru/link/?req=doc&amp;base=RZR&amp;n=131885&amp;dst=100031" TargetMode="External"/><Relationship Id="rId118" Type="http://schemas.openxmlformats.org/officeDocument/2006/relationships/hyperlink" Target="https://login.consultant.ru/link/?req=doc&amp;base=RZR&amp;n=72074&amp;dst=100041" TargetMode="External"/><Relationship Id="rId139" Type="http://schemas.openxmlformats.org/officeDocument/2006/relationships/hyperlink" Target="https://login.consultant.ru/link/?req=doc&amp;base=RZR&amp;n=409694&amp;dst=100003" TargetMode="External"/><Relationship Id="rId290" Type="http://schemas.openxmlformats.org/officeDocument/2006/relationships/hyperlink" Target="https://login.consultant.ru/link/?req=doc&amp;base=RZR&amp;n=72075&amp;dst=100114" TargetMode="External"/><Relationship Id="rId304" Type="http://schemas.openxmlformats.org/officeDocument/2006/relationships/hyperlink" Target="https://login.consultant.ru/link/?req=doc&amp;base=RZR&amp;n=72075&amp;dst=100127" TargetMode="External"/><Relationship Id="rId325" Type="http://schemas.openxmlformats.org/officeDocument/2006/relationships/hyperlink" Target="https://login.consultant.ru/link/?req=doc&amp;base=RZR&amp;n=72075&amp;dst=100164" TargetMode="External"/><Relationship Id="rId346" Type="http://schemas.openxmlformats.org/officeDocument/2006/relationships/hyperlink" Target="https://login.consultant.ru/link/?req=doc&amp;base=RZR&amp;n=508984" TargetMode="External"/><Relationship Id="rId367" Type="http://schemas.openxmlformats.org/officeDocument/2006/relationships/hyperlink" Target="https://login.consultant.ru/link/?req=doc&amp;base=RZR&amp;n=508482&amp;dst=100094" TargetMode="External"/><Relationship Id="rId388" Type="http://schemas.openxmlformats.org/officeDocument/2006/relationships/header" Target="header1.xml"/><Relationship Id="rId85" Type="http://schemas.openxmlformats.org/officeDocument/2006/relationships/hyperlink" Target="https://login.consultant.ru/link/?req=doc&amp;base=RZR&amp;n=518131&amp;dst=100161" TargetMode="External"/><Relationship Id="rId150" Type="http://schemas.openxmlformats.org/officeDocument/2006/relationships/hyperlink" Target="https://login.consultant.ru/link/?req=doc&amp;base=RZR&amp;n=494838&amp;dst=100011" TargetMode="External"/><Relationship Id="rId171" Type="http://schemas.openxmlformats.org/officeDocument/2006/relationships/hyperlink" Target="https://login.consultant.ru/link/?req=doc&amp;base=RZR&amp;n=511087&amp;dst=100012" TargetMode="External"/><Relationship Id="rId192" Type="http://schemas.openxmlformats.org/officeDocument/2006/relationships/hyperlink" Target="https://login.consultant.ru/link/?req=doc&amp;base=RZR&amp;n=72075&amp;dst=100053" TargetMode="External"/><Relationship Id="rId206" Type="http://schemas.openxmlformats.org/officeDocument/2006/relationships/hyperlink" Target="https://login.consultant.ru/link/?req=doc&amp;base=RZR&amp;n=512731&amp;dst=247" TargetMode="External"/><Relationship Id="rId227" Type="http://schemas.openxmlformats.org/officeDocument/2006/relationships/hyperlink" Target="https://login.consultant.ru/link/?req=doc&amp;base=RZR&amp;n=72074&amp;dst=100088" TargetMode="External"/><Relationship Id="rId248" Type="http://schemas.openxmlformats.org/officeDocument/2006/relationships/hyperlink" Target="https://login.consultant.ru/link/?req=doc&amp;base=RZR&amp;n=72055&amp;dst=100046" TargetMode="External"/><Relationship Id="rId269" Type="http://schemas.openxmlformats.org/officeDocument/2006/relationships/hyperlink" Target="https://login.consultant.ru/link/?req=doc&amp;base=RZR&amp;n=72074&amp;dst=100116" TargetMode="External"/><Relationship Id="rId12" Type="http://schemas.openxmlformats.org/officeDocument/2006/relationships/hyperlink" Target="https://login.consultant.ru/link/?req=doc&amp;base=RZR&amp;n=507299&amp;dst=100476" TargetMode="External"/><Relationship Id="rId33" Type="http://schemas.openxmlformats.org/officeDocument/2006/relationships/hyperlink" Target="https://login.consultant.ru/link/?req=doc&amp;base=RZR&amp;n=299400&amp;dst=100013" TargetMode="External"/><Relationship Id="rId108" Type="http://schemas.openxmlformats.org/officeDocument/2006/relationships/hyperlink" Target="https://login.consultant.ru/link/?req=doc&amp;base=RZR&amp;n=72074&amp;dst=100030" TargetMode="External"/><Relationship Id="rId129" Type="http://schemas.openxmlformats.org/officeDocument/2006/relationships/hyperlink" Target="https://login.consultant.ru/link/?req=doc&amp;base=RZR&amp;n=303537&amp;dst=100020" TargetMode="External"/><Relationship Id="rId280" Type="http://schemas.openxmlformats.org/officeDocument/2006/relationships/hyperlink" Target="https://login.consultant.ru/link/?req=doc&amp;base=RZR&amp;n=366945&amp;dst=100003" TargetMode="External"/><Relationship Id="rId315" Type="http://schemas.openxmlformats.org/officeDocument/2006/relationships/hyperlink" Target="https://login.consultant.ru/link/?req=doc&amp;base=RZR&amp;n=72074&amp;dst=100148" TargetMode="External"/><Relationship Id="rId336" Type="http://schemas.openxmlformats.org/officeDocument/2006/relationships/hyperlink" Target="https://login.consultant.ru/link/?req=doc&amp;base=RZR&amp;n=72055&amp;dst=100068" TargetMode="External"/><Relationship Id="rId357" Type="http://schemas.openxmlformats.org/officeDocument/2006/relationships/hyperlink" Target="https://login.consultant.ru/link/?req=doc&amp;base=RZR&amp;n=513498&amp;dst=100026" TargetMode="External"/><Relationship Id="rId54" Type="http://schemas.openxmlformats.org/officeDocument/2006/relationships/hyperlink" Target="https://login.consultant.ru/link/?req=doc&amp;base=RZR&amp;n=72075&amp;dst=100009" TargetMode="External"/><Relationship Id="rId75" Type="http://schemas.openxmlformats.org/officeDocument/2006/relationships/hyperlink" Target="https://login.consultant.ru/link/?req=doc&amp;base=RZR&amp;n=72074&amp;dst=100018" TargetMode="External"/><Relationship Id="rId96" Type="http://schemas.openxmlformats.org/officeDocument/2006/relationships/hyperlink" Target="https://login.consultant.ru/link/?req=doc&amp;base=RZR&amp;n=427769&amp;dst=100010" TargetMode="External"/><Relationship Id="rId140" Type="http://schemas.openxmlformats.org/officeDocument/2006/relationships/hyperlink" Target="https://login.consultant.ru/link/?req=doc&amp;base=RZR&amp;n=168067&amp;dst=100010" TargetMode="External"/><Relationship Id="rId161" Type="http://schemas.openxmlformats.org/officeDocument/2006/relationships/hyperlink" Target="https://login.consultant.ru/link/?req=doc&amp;base=RZR&amp;n=72074&amp;dst=100061" TargetMode="External"/><Relationship Id="rId182" Type="http://schemas.openxmlformats.org/officeDocument/2006/relationships/hyperlink" Target="https://login.consultant.ru/link/?req=doc&amp;base=RZR&amp;n=72075&amp;dst=100049" TargetMode="External"/><Relationship Id="rId217" Type="http://schemas.openxmlformats.org/officeDocument/2006/relationships/hyperlink" Target="https://login.consultant.ru/link/?req=doc&amp;base=RZR&amp;n=72074&amp;dst=100084" TargetMode="External"/><Relationship Id="rId378" Type="http://schemas.openxmlformats.org/officeDocument/2006/relationships/hyperlink" Target="https://login.consultant.ru/link/?req=doc&amp;base=RZR&amp;n=320413&amp;dst=100026" TargetMode="External"/><Relationship Id="rId6" Type="http://schemas.openxmlformats.org/officeDocument/2006/relationships/image" Target="media/image1.png"/><Relationship Id="rId238" Type="http://schemas.openxmlformats.org/officeDocument/2006/relationships/hyperlink" Target="https://login.consultant.ru/link/?req=doc&amp;base=RZR&amp;n=72074&amp;dst=100094" TargetMode="External"/><Relationship Id="rId259" Type="http://schemas.openxmlformats.org/officeDocument/2006/relationships/hyperlink" Target="https://login.consultant.ru/link/?req=doc&amp;base=RZR&amp;n=523401&amp;dst=253" TargetMode="External"/><Relationship Id="rId23" Type="http://schemas.openxmlformats.org/officeDocument/2006/relationships/hyperlink" Target="https://login.consultant.ru/link/?req=doc&amp;base=RZR&amp;n=507385&amp;dst=100009" TargetMode="External"/><Relationship Id="rId119" Type="http://schemas.openxmlformats.org/officeDocument/2006/relationships/hyperlink" Target="https://login.consultant.ru/link/?req=doc&amp;base=RZR&amp;n=507385&amp;dst=100011" TargetMode="External"/><Relationship Id="rId270" Type="http://schemas.openxmlformats.org/officeDocument/2006/relationships/hyperlink" Target="https://login.consultant.ru/link/?req=doc&amp;base=RZR&amp;n=523016&amp;dst=100019" TargetMode="External"/><Relationship Id="rId291" Type="http://schemas.openxmlformats.org/officeDocument/2006/relationships/hyperlink" Target="https://login.consultant.ru/link/?req=doc&amp;base=RZR&amp;n=72074&amp;dst=100140" TargetMode="External"/><Relationship Id="rId305" Type="http://schemas.openxmlformats.org/officeDocument/2006/relationships/hyperlink" Target="https://login.consultant.ru/link/?req=doc&amp;base=RZR&amp;n=72075&amp;dst=100130" TargetMode="External"/><Relationship Id="rId326" Type="http://schemas.openxmlformats.org/officeDocument/2006/relationships/hyperlink" Target="https://login.consultant.ru/link/?req=doc&amp;base=RZR&amp;n=72074&amp;dst=100151" TargetMode="External"/><Relationship Id="rId347" Type="http://schemas.openxmlformats.org/officeDocument/2006/relationships/hyperlink" Target="https://login.consultant.ru/link/?req=doc&amp;base=RZR&amp;n=516879&amp;dst=100016" TargetMode="External"/><Relationship Id="rId44" Type="http://schemas.openxmlformats.org/officeDocument/2006/relationships/hyperlink" Target="https://login.consultant.ru/link/?req=doc&amp;base=RZR&amp;n=433218&amp;dst=100025" TargetMode="External"/><Relationship Id="rId65" Type="http://schemas.openxmlformats.org/officeDocument/2006/relationships/hyperlink" Target="https://login.consultant.ru/link/?req=doc&amp;base=RZR&amp;n=131885&amp;dst=100033" TargetMode="External"/><Relationship Id="rId86" Type="http://schemas.openxmlformats.org/officeDocument/2006/relationships/hyperlink" Target="https://login.consultant.ru/link/?req=doc&amp;base=RZR&amp;n=361678&amp;dst=100010" TargetMode="External"/><Relationship Id="rId130" Type="http://schemas.openxmlformats.org/officeDocument/2006/relationships/hyperlink" Target="https://login.consultant.ru/link/?req=doc&amp;base=RZR&amp;n=303537&amp;dst=100022" TargetMode="External"/><Relationship Id="rId151" Type="http://schemas.openxmlformats.org/officeDocument/2006/relationships/hyperlink" Target="https://login.consultant.ru/link/?req=doc&amp;base=RZR&amp;n=72075&amp;dst=100037" TargetMode="External"/><Relationship Id="rId368" Type="http://schemas.openxmlformats.org/officeDocument/2006/relationships/hyperlink" Target="https://login.consultant.ru/link/?req=doc&amp;base=RZR&amp;n=501392&amp;dst=100015" TargetMode="External"/><Relationship Id="rId389" Type="http://schemas.openxmlformats.org/officeDocument/2006/relationships/footer" Target="footer1.xml"/><Relationship Id="rId172" Type="http://schemas.openxmlformats.org/officeDocument/2006/relationships/hyperlink" Target="https://login.consultant.ru/link/?req=doc&amp;base=RZR&amp;n=72074&amp;dst=100064" TargetMode="External"/><Relationship Id="rId193" Type="http://schemas.openxmlformats.org/officeDocument/2006/relationships/hyperlink" Target="https://login.consultant.ru/link/?req=doc&amp;base=RZR&amp;n=72074&amp;dst=100070" TargetMode="External"/><Relationship Id="rId207" Type="http://schemas.openxmlformats.org/officeDocument/2006/relationships/hyperlink" Target="https://login.consultant.ru/link/?req=doc&amp;base=RZR&amp;n=523294" TargetMode="External"/><Relationship Id="rId228" Type="http://schemas.openxmlformats.org/officeDocument/2006/relationships/hyperlink" Target="https://login.consultant.ru/link/?req=doc&amp;base=RZR&amp;n=72074&amp;dst=100088" TargetMode="External"/><Relationship Id="rId249" Type="http://schemas.openxmlformats.org/officeDocument/2006/relationships/hyperlink" Target="https://login.consultant.ru/link/?req=doc&amp;base=RZR&amp;n=72055&amp;dst=100047" TargetMode="External"/><Relationship Id="rId13" Type="http://schemas.openxmlformats.org/officeDocument/2006/relationships/hyperlink" Target="https://login.consultant.ru/link/?req=doc&amp;base=RZR&amp;n=201633&amp;dst=100631" TargetMode="External"/><Relationship Id="rId109" Type="http://schemas.openxmlformats.org/officeDocument/2006/relationships/hyperlink" Target="https://login.consultant.ru/link/?req=doc&amp;base=RZR&amp;n=72074&amp;dst=100030" TargetMode="External"/><Relationship Id="rId260" Type="http://schemas.openxmlformats.org/officeDocument/2006/relationships/hyperlink" Target="https://login.consultant.ru/link/?req=doc&amp;base=RZR&amp;n=72074&amp;dst=100114" TargetMode="External"/><Relationship Id="rId281" Type="http://schemas.openxmlformats.org/officeDocument/2006/relationships/hyperlink" Target="https://login.consultant.ru/link/?req=doc&amp;base=RZR&amp;n=72055&amp;dst=100064" TargetMode="External"/><Relationship Id="rId316" Type="http://schemas.openxmlformats.org/officeDocument/2006/relationships/hyperlink" Target="https://login.consultant.ru/link/?req=doc&amp;base=RZR&amp;n=72075&amp;dst=100146" TargetMode="External"/><Relationship Id="rId337" Type="http://schemas.openxmlformats.org/officeDocument/2006/relationships/hyperlink" Target="https://login.consultant.ru/link/?req=doc&amp;base=RZR&amp;n=507385&amp;dst=100017" TargetMode="External"/><Relationship Id="rId34" Type="http://schemas.openxmlformats.org/officeDocument/2006/relationships/hyperlink" Target="https://login.consultant.ru/link/?req=doc&amp;base=RZR&amp;n=303537&amp;dst=100009" TargetMode="External"/><Relationship Id="rId55" Type="http://schemas.openxmlformats.org/officeDocument/2006/relationships/hyperlink" Target="https://login.consultant.ru/link/?req=doc&amp;base=RZR&amp;n=72075&amp;dst=100010" TargetMode="External"/><Relationship Id="rId76" Type="http://schemas.openxmlformats.org/officeDocument/2006/relationships/hyperlink" Target="https://login.consultant.ru/link/?req=doc&amp;base=RZR&amp;n=101260" TargetMode="External"/><Relationship Id="rId97" Type="http://schemas.openxmlformats.org/officeDocument/2006/relationships/hyperlink" Target="https://login.consultant.ru/link/?req=doc&amp;base=RZR&amp;n=508356&amp;dst=100119" TargetMode="External"/><Relationship Id="rId120" Type="http://schemas.openxmlformats.org/officeDocument/2006/relationships/hyperlink" Target="https://login.consultant.ru/link/?req=doc&amp;base=RZR&amp;n=131885&amp;dst=100062" TargetMode="External"/><Relationship Id="rId141" Type="http://schemas.openxmlformats.org/officeDocument/2006/relationships/hyperlink" Target="https://login.consultant.ru/link/?req=doc&amp;base=RZR&amp;n=72075&amp;dst=100029" TargetMode="External"/><Relationship Id="rId358" Type="http://schemas.openxmlformats.org/officeDocument/2006/relationships/hyperlink" Target="https://login.consultant.ru/link/?req=doc&amp;base=RZR&amp;n=513498&amp;dst=100018" TargetMode="External"/><Relationship Id="rId379" Type="http://schemas.openxmlformats.org/officeDocument/2006/relationships/hyperlink" Target="https://login.consultant.ru/link/?req=doc&amp;base=RZR&amp;n=72074&amp;dst=100179"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RZR&amp;n=72074&amp;dst=100062" TargetMode="External"/><Relationship Id="rId183" Type="http://schemas.openxmlformats.org/officeDocument/2006/relationships/hyperlink" Target="https://login.consultant.ru/link/?req=doc&amp;base=RZR&amp;n=72074&amp;dst=100067" TargetMode="External"/><Relationship Id="rId218" Type="http://schemas.openxmlformats.org/officeDocument/2006/relationships/hyperlink" Target="https://login.consultant.ru/link/?req=doc&amp;base=RZR&amp;n=72074&amp;dst=100085" TargetMode="External"/><Relationship Id="rId239" Type="http://schemas.openxmlformats.org/officeDocument/2006/relationships/hyperlink" Target="https://login.consultant.ru/link/?req=doc&amp;base=RZR&amp;n=72075&amp;dst=100084" TargetMode="External"/><Relationship Id="rId390" Type="http://schemas.openxmlformats.org/officeDocument/2006/relationships/header" Target="header2.xml"/><Relationship Id="rId250" Type="http://schemas.openxmlformats.org/officeDocument/2006/relationships/hyperlink" Target="https://login.consultant.ru/link/?req=doc&amp;base=RZR&amp;n=72075&amp;dst=100093" TargetMode="External"/><Relationship Id="rId271" Type="http://schemas.openxmlformats.org/officeDocument/2006/relationships/hyperlink" Target="https://login.consultant.ru/link/?req=doc&amp;base=RZR&amp;n=523401&amp;dst=254" TargetMode="External"/><Relationship Id="rId292" Type="http://schemas.openxmlformats.org/officeDocument/2006/relationships/hyperlink" Target="https://login.consultant.ru/link/?req=doc&amp;base=RZR&amp;n=72075&amp;dst=100116" TargetMode="External"/><Relationship Id="rId306" Type="http://schemas.openxmlformats.org/officeDocument/2006/relationships/hyperlink" Target="https://login.consultant.ru/link/?req=doc&amp;base=RZR&amp;n=72075&amp;dst=100133" TargetMode="External"/><Relationship Id="rId24" Type="http://schemas.openxmlformats.org/officeDocument/2006/relationships/hyperlink" Target="https://login.consultant.ru/link/?req=doc&amp;base=RZR&amp;n=507383&amp;dst=100015" TargetMode="External"/><Relationship Id="rId45" Type="http://schemas.openxmlformats.org/officeDocument/2006/relationships/hyperlink" Target="https://login.consultant.ru/link/?req=doc&amp;base=RZR&amp;n=483026&amp;dst=100088" TargetMode="External"/><Relationship Id="rId66" Type="http://schemas.openxmlformats.org/officeDocument/2006/relationships/hyperlink" Target="https://login.consultant.ru/link/?req=doc&amp;base=RZR&amp;n=72075&amp;dst=100013" TargetMode="External"/><Relationship Id="rId87" Type="http://schemas.openxmlformats.org/officeDocument/2006/relationships/hyperlink" Target="https://login.consultant.ru/link/?req=doc&amp;base=RZR&amp;n=508482&amp;dst=100078" TargetMode="External"/><Relationship Id="rId110" Type="http://schemas.openxmlformats.org/officeDocument/2006/relationships/hyperlink" Target="https://login.consultant.ru/link/?req=doc&amp;base=RZR&amp;n=72074&amp;dst=100033" TargetMode="External"/><Relationship Id="rId131" Type="http://schemas.openxmlformats.org/officeDocument/2006/relationships/hyperlink" Target="https://login.consultant.ru/link/?req=doc&amp;base=RZR&amp;n=303537&amp;dst=100023" TargetMode="External"/><Relationship Id="rId327" Type="http://schemas.openxmlformats.org/officeDocument/2006/relationships/hyperlink" Target="https://login.consultant.ru/link/?req=doc&amp;base=RZR&amp;n=72074&amp;dst=100153" TargetMode="External"/><Relationship Id="rId348" Type="http://schemas.openxmlformats.org/officeDocument/2006/relationships/hyperlink" Target="https://login.consultant.ru/link/?req=doc&amp;base=RZR&amp;n=484451" TargetMode="External"/><Relationship Id="rId369" Type="http://schemas.openxmlformats.org/officeDocument/2006/relationships/hyperlink" Target="https://login.consultant.ru/link/?req=doc&amp;base=RZR&amp;n=520117" TargetMode="External"/><Relationship Id="rId152" Type="http://schemas.openxmlformats.org/officeDocument/2006/relationships/hyperlink" Target="https://login.consultant.ru/link/?req=doc&amp;base=RZR&amp;n=72074&amp;dst=100056" TargetMode="External"/><Relationship Id="rId173" Type="http://schemas.openxmlformats.org/officeDocument/2006/relationships/hyperlink" Target="https://login.consultant.ru/link/?req=doc&amp;base=RZR&amp;n=511087&amp;dst=100013" TargetMode="External"/><Relationship Id="rId194" Type="http://schemas.openxmlformats.org/officeDocument/2006/relationships/hyperlink" Target="https://login.consultant.ru/link/?req=doc&amp;base=RZR&amp;n=416194&amp;dst=100009" TargetMode="External"/><Relationship Id="rId208" Type="http://schemas.openxmlformats.org/officeDocument/2006/relationships/hyperlink" Target="https://login.consultant.ru/link/?req=doc&amp;base=RZR&amp;n=523294" TargetMode="External"/><Relationship Id="rId229" Type="http://schemas.openxmlformats.org/officeDocument/2006/relationships/hyperlink" Target="https://login.consultant.ru/link/?req=doc&amp;base=RZR&amp;n=72075&amp;dst=100070" TargetMode="External"/><Relationship Id="rId380" Type="http://schemas.openxmlformats.org/officeDocument/2006/relationships/hyperlink" Target="https://login.consultant.ru/link/?req=doc&amp;base=RZR&amp;n=466000&amp;dst=100023" TargetMode="External"/><Relationship Id="rId240" Type="http://schemas.openxmlformats.org/officeDocument/2006/relationships/hyperlink" Target="https://login.consultant.ru/link/?req=doc&amp;base=RZR&amp;n=72075&amp;dst=100086" TargetMode="External"/><Relationship Id="rId261" Type="http://schemas.openxmlformats.org/officeDocument/2006/relationships/hyperlink" Target="https://login.consultant.ru/link/?req=doc&amp;base=RZR&amp;n=72055&amp;dst=100050" TargetMode="External"/><Relationship Id="rId14" Type="http://schemas.openxmlformats.org/officeDocument/2006/relationships/hyperlink" Target="https://login.consultant.ru/link/?req=doc&amp;base=RZR&amp;n=72074&amp;dst=100009" TargetMode="External"/><Relationship Id="rId35" Type="http://schemas.openxmlformats.org/officeDocument/2006/relationships/hyperlink" Target="https://login.consultant.ru/link/?req=doc&amp;base=RZR&amp;n=320413&amp;dst=100008" TargetMode="External"/><Relationship Id="rId56" Type="http://schemas.openxmlformats.org/officeDocument/2006/relationships/hyperlink" Target="https://login.consultant.ru/link/?req=doc&amp;base=RZR&amp;n=72075&amp;dst=100010" TargetMode="External"/><Relationship Id="rId77" Type="http://schemas.openxmlformats.org/officeDocument/2006/relationships/hyperlink" Target="https://login.consultant.ru/link/?req=doc&amp;base=RZR&amp;n=72074&amp;dst=100020" TargetMode="External"/><Relationship Id="rId100" Type="http://schemas.openxmlformats.org/officeDocument/2006/relationships/hyperlink" Target="https://login.consultant.ru/link/?req=doc&amp;base=RZR&amp;n=509282&amp;dst=100011" TargetMode="External"/><Relationship Id="rId282" Type="http://schemas.openxmlformats.org/officeDocument/2006/relationships/hyperlink" Target="https://login.consultant.ru/link/?req=doc&amp;base=RZR&amp;n=494838&amp;dst=100017" TargetMode="External"/><Relationship Id="rId317" Type="http://schemas.openxmlformats.org/officeDocument/2006/relationships/hyperlink" Target="https://login.consultant.ru/link/?req=doc&amp;base=RZR&amp;n=72075&amp;dst=100149" TargetMode="External"/><Relationship Id="rId338" Type="http://schemas.openxmlformats.org/officeDocument/2006/relationships/hyperlink" Target="https://login.consultant.ru/link/?req=doc&amp;base=RZR&amp;n=101260&amp;dst=100012" TargetMode="External"/><Relationship Id="rId359" Type="http://schemas.openxmlformats.org/officeDocument/2006/relationships/hyperlink" Target="https://login.consultant.ru/link/?req=doc&amp;base=RZR&amp;n=502182&amp;dst=100074" TargetMode="External"/><Relationship Id="rId8" Type="http://schemas.openxmlformats.org/officeDocument/2006/relationships/hyperlink" Target="https://www.consultant.ru" TargetMode="External"/><Relationship Id="rId98" Type="http://schemas.openxmlformats.org/officeDocument/2006/relationships/hyperlink" Target="https://login.consultant.ru/link/?req=doc&amp;base=RZR&amp;n=508287&amp;dst=100033" TargetMode="External"/><Relationship Id="rId121" Type="http://schemas.openxmlformats.org/officeDocument/2006/relationships/hyperlink" Target="https://login.consultant.ru/link/?req=doc&amp;base=RZR&amp;n=72074&amp;dst=100042" TargetMode="External"/><Relationship Id="rId142" Type="http://schemas.openxmlformats.org/officeDocument/2006/relationships/hyperlink" Target="https://login.consultant.ru/link/?req=doc&amp;base=RZR&amp;n=511316&amp;dst=100359" TargetMode="External"/><Relationship Id="rId163" Type="http://schemas.openxmlformats.org/officeDocument/2006/relationships/hyperlink" Target="https://login.consultant.ru/link/?req=doc&amp;base=RZR&amp;n=72075&amp;dst=100039" TargetMode="External"/><Relationship Id="rId184" Type="http://schemas.openxmlformats.org/officeDocument/2006/relationships/hyperlink" Target="https://login.consultant.ru/link/?req=doc&amp;base=RZR&amp;n=511087&amp;dst=100015" TargetMode="External"/><Relationship Id="rId219" Type="http://schemas.openxmlformats.org/officeDocument/2006/relationships/hyperlink" Target="https://login.consultant.ru/link/?req=doc&amp;base=RZR&amp;n=72055&amp;dst=100036" TargetMode="External"/><Relationship Id="rId370" Type="http://schemas.openxmlformats.org/officeDocument/2006/relationships/hyperlink" Target="https://login.consultant.ru/link/?req=doc&amp;base=RZR&amp;n=320413&amp;dst=100015" TargetMode="External"/><Relationship Id="rId391" Type="http://schemas.openxmlformats.org/officeDocument/2006/relationships/footer" Target="footer2.xml"/><Relationship Id="rId230" Type="http://schemas.openxmlformats.org/officeDocument/2006/relationships/hyperlink" Target="https://login.consultant.ru/link/?req=doc&amp;base=RZR&amp;n=72074&amp;dst=100089" TargetMode="External"/><Relationship Id="rId251" Type="http://schemas.openxmlformats.org/officeDocument/2006/relationships/hyperlink" Target="https://login.consultant.ru/link/?req=doc&amp;base=RZR&amp;n=499967&amp;dst=100149" TargetMode="External"/><Relationship Id="rId25" Type="http://schemas.openxmlformats.org/officeDocument/2006/relationships/hyperlink" Target="https://login.consultant.ru/link/?req=doc&amp;base=RZR&amp;n=464270&amp;dst=100021" TargetMode="External"/><Relationship Id="rId46" Type="http://schemas.openxmlformats.org/officeDocument/2006/relationships/hyperlink" Target="https://login.consultant.ru/link/?req=doc&amp;base=RZR&amp;n=501392&amp;dst=100009" TargetMode="External"/><Relationship Id="rId67" Type="http://schemas.openxmlformats.org/officeDocument/2006/relationships/hyperlink" Target="https://login.consultant.ru/link/?req=doc&amp;base=RZR&amp;n=72074&amp;dst=100013" TargetMode="External"/><Relationship Id="rId272" Type="http://schemas.openxmlformats.org/officeDocument/2006/relationships/hyperlink" Target="https://login.consultant.ru/link/?req=doc&amp;base=RZR&amp;n=72074&amp;dst=100117" TargetMode="External"/><Relationship Id="rId293" Type="http://schemas.openxmlformats.org/officeDocument/2006/relationships/hyperlink" Target="https://login.consultant.ru/link/?req=doc&amp;base=RZR&amp;n=72075&amp;dst=100117" TargetMode="External"/><Relationship Id="rId307" Type="http://schemas.openxmlformats.org/officeDocument/2006/relationships/hyperlink" Target="https://login.consultant.ru/link/?req=doc&amp;base=RZR&amp;n=131885&amp;dst=100028" TargetMode="External"/><Relationship Id="rId328" Type="http://schemas.openxmlformats.org/officeDocument/2006/relationships/hyperlink" Target="https://login.consultant.ru/link/?req=doc&amp;base=RZR&amp;n=115637&amp;dst=100021" TargetMode="External"/><Relationship Id="rId349" Type="http://schemas.openxmlformats.org/officeDocument/2006/relationships/hyperlink" Target="https://login.consultant.ru/link/?req=doc&amp;base=RZR&amp;n=148116&amp;dst=100010" TargetMode="External"/><Relationship Id="rId88" Type="http://schemas.openxmlformats.org/officeDocument/2006/relationships/hyperlink" Target="https://login.consultant.ru/link/?req=doc&amp;base=RZR&amp;n=72055&amp;dst=100013" TargetMode="External"/><Relationship Id="rId111" Type="http://schemas.openxmlformats.org/officeDocument/2006/relationships/hyperlink" Target="https://login.consultant.ru/link/?req=doc&amp;base=RZR&amp;n=72074&amp;dst=100037" TargetMode="External"/><Relationship Id="rId132" Type="http://schemas.openxmlformats.org/officeDocument/2006/relationships/hyperlink" Target="https://login.consultant.ru/link/?req=doc&amp;base=RZR&amp;n=502182&amp;dst=100064" TargetMode="External"/><Relationship Id="rId153" Type="http://schemas.openxmlformats.org/officeDocument/2006/relationships/hyperlink" Target="https://login.consultant.ru/link/?req=doc&amp;base=RZR&amp;n=72074&amp;dst=100057" TargetMode="External"/><Relationship Id="rId174" Type="http://schemas.openxmlformats.org/officeDocument/2006/relationships/hyperlink" Target="https://login.consultant.ru/link/?req=doc&amp;base=RZR&amp;n=72074&amp;dst=100065" TargetMode="External"/><Relationship Id="rId195" Type="http://schemas.openxmlformats.org/officeDocument/2006/relationships/hyperlink" Target="https://login.consultant.ru/link/?req=doc&amp;base=RZR&amp;n=416194&amp;dst=100041" TargetMode="External"/><Relationship Id="rId209" Type="http://schemas.openxmlformats.org/officeDocument/2006/relationships/hyperlink" Target="https://login.consultant.ru/link/?req=doc&amp;base=RZR&amp;n=299400&amp;dst=100013" TargetMode="External"/><Relationship Id="rId360" Type="http://schemas.openxmlformats.org/officeDocument/2006/relationships/hyperlink" Target="https://login.consultant.ru/link/?req=doc&amp;base=RZR&amp;n=72074&amp;dst=100172" TargetMode="External"/><Relationship Id="rId381" Type="http://schemas.openxmlformats.org/officeDocument/2006/relationships/hyperlink" Target="https://login.consultant.ru/link/?req=doc&amp;base=RZR&amp;n=507385&amp;dst=100047" TargetMode="External"/><Relationship Id="rId220" Type="http://schemas.openxmlformats.org/officeDocument/2006/relationships/hyperlink" Target="https://login.consultant.ru/link/?req=doc&amp;base=RZR&amp;n=72055&amp;dst=100037" TargetMode="External"/><Relationship Id="rId241" Type="http://schemas.openxmlformats.org/officeDocument/2006/relationships/hyperlink" Target="https://login.consultant.ru/link/?req=doc&amp;base=RZR&amp;n=131885&amp;dst=100028" TargetMode="External"/><Relationship Id="rId15" Type="http://schemas.openxmlformats.org/officeDocument/2006/relationships/hyperlink" Target="https://login.consultant.ru/link/?req=doc&amp;base=RZR&amp;n=115637&amp;dst=100020" TargetMode="External"/><Relationship Id="rId36" Type="http://schemas.openxmlformats.org/officeDocument/2006/relationships/hyperlink" Target="https://login.consultant.ru/link/?req=doc&amp;base=RZR&amp;n=329309&amp;dst=100009" TargetMode="External"/><Relationship Id="rId57" Type="http://schemas.openxmlformats.org/officeDocument/2006/relationships/hyperlink" Target="https://login.consultant.ru/link/?req=doc&amp;base=RZR&amp;n=72075&amp;dst=100010" TargetMode="External"/><Relationship Id="rId262" Type="http://schemas.openxmlformats.org/officeDocument/2006/relationships/hyperlink" Target="https://login.consultant.ru/link/?req=doc&amp;base=RZR&amp;n=488843&amp;dst=100024" TargetMode="External"/><Relationship Id="rId283" Type="http://schemas.openxmlformats.org/officeDocument/2006/relationships/hyperlink" Target="https://login.consultant.ru/link/?req=doc&amp;base=RZR&amp;n=494838&amp;dst=100019" TargetMode="External"/><Relationship Id="rId318" Type="http://schemas.openxmlformats.org/officeDocument/2006/relationships/hyperlink" Target="https://login.consultant.ru/link/?req=doc&amp;base=RZR&amp;n=72075&amp;dst=100154" TargetMode="External"/><Relationship Id="rId339" Type="http://schemas.openxmlformats.org/officeDocument/2006/relationships/hyperlink" Target="https://login.consultant.ru/link/?req=doc&amp;base=RZR&amp;n=508482&amp;dst=100080" TargetMode="External"/><Relationship Id="rId78" Type="http://schemas.openxmlformats.org/officeDocument/2006/relationships/hyperlink" Target="https://login.consultant.ru/link/?req=doc&amp;base=RZR&amp;n=351158&amp;dst=100008" TargetMode="External"/><Relationship Id="rId99" Type="http://schemas.openxmlformats.org/officeDocument/2006/relationships/hyperlink" Target="https://login.consultant.ru/link/?req=doc&amp;base=RZR&amp;n=371958&amp;dst=100009" TargetMode="External"/><Relationship Id="rId101" Type="http://schemas.openxmlformats.org/officeDocument/2006/relationships/hyperlink" Target="https://login.consultant.ru/link/?req=doc&amp;base=RZR&amp;n=72074&amp;dst=100022" TargetMode="External"/><Relationship Id="rId122" Type="http://schemas.openxmlformats.org/officeDocument/2006/relationships/hyperlink" Target="https://login.consultant.ru/link/?req=doc&amp;base=RZR&amp;n=508347&amp;dst=100010" TargetMode="External"/><Relationship Id="rId143" Type="http://schemas.openxmlformats.org/officeDocument/2006/relationships/hyperlink" Target="https://login.consultant.ru/link/?req=doc&amp;base=RZR&amp;n=72055&amp;dst=100017" TargetMode="External"/><Relationship Id="rId164" Type="http://schemas.openxmlformats.org/officeDocument/2006/relationships/hyperlink" Target="https://login.consultant.ru/link/?req=doc&amp;base=RZR&amp;n=72075&amp;dst=100042" TargetMode="External"/><Relationship Id="rId185" Type="http://schemas.openxmlformats.org/officeDocument/2006/relationships/hyperlink" Target="https://login.consultant.ru/link/?req=doc&amp;base=RZR&amp;n=494342&amp;dst=100044" TargetMode="External"/><Relationship Id="rId350" Type="http://schemas.openxmlformats.org/officeDocument/2006/relationships/hyperlink" Target="https://login.consultant.ru/link/?req=doc&amp;base=RZR&amp;n=303537&amp;dst=100047" TargetMode="External"/><Relationship Id="rId371" Type="http://schemas.openxmlformats.org/officeDocument/2006/relationships/hyperlink" Target="https://login.consultant.ru/link/?req=doc&amp;base=RZR&amp;n=501392&amp;dst=100019" TargetMode="External"/><Relationship Id="rId9" Type="http://schemas.openxmlformats.org/officeDocument/2006/relationships/hyperlink" Target="https://login.consultant.ru/link/?req=doc&amp;base=RZR&amp;n=34799&amp;dst=100007" TargetMode="External"/><Relationship Id="rId210" Type="http://schemas.openxmlformats.org/officeDocument/2006/relationships/hyperlink" Target="https://login.consultant.ru/link/?req=doc&amp;base=RZR&amp;n=72074&amp;dst=100073" TargetMode="External"/><Relationship Id="rId392" Type="http://schemas.openxmlformats.org/officeDocument/2006/relationships/fontTable" Target="fontTable.xml"/><Relationship Id="rId26" Type="http://schemas.openxmlformats.org/officeDocument/2006/relationships/hyperlink" Target="https://login.consultant.ru/link/?req=doc&amp;base=RZR&amp;n=518131&amp;dst=100161" TargetMode="External"/><Relationship Id="rId231" Type="http://schemas.openxmlformats.org/officeDocument/2006/relationships/hyperlink" Target="https://login.consultant.ru/link/?req=doc&amp;base=RZR&amp;n=72074&amp;dst=100092" TargetMode="External"/><Relationship Id="rId252" Type="http://schemas.openxmlformats.org/officeDocument/2006/relationships/hyperlink" Target="https://login.consultant.ru/link/?req=doc&amp;base=RZR&amp;n=72074&amp;dst=100102" TargetMode="External"/><Relationship Id="rId273" Type="http://schemas.openxmlformats.org/officeDocument/2006/relationships/hyperlink" Target="https://login.consultant.ru/link/?req=doc&amp;base=RZR&amp;n=168067&amp;dst=100013" TargetMode="External"/><Relationship Id="rId294" Type="http://schemas.openxmlformats.org/officeDocument/2006/relationships/hyperlink" Target="https://login.consultant.ru/link/?req=doc&amp;base=RZR&amp;n=72074&amp;dst=100141" TargetMode="External"/><Relationship Id="rId308" Type="http://schemas.openxmlformats.org/officeDocument/2006/relationships/hyperlink" Target="https://login.consultant.ru/link/?req=doc&amp;base=RZR&amp;n=72075&amp;dst=100135" TargetMode="External"/><Relationship Id="rId329" Type="http://schemas.openxmlformats.org/officeDocument/2006/relationships/hyperlink" Target="https://login.consultant.ru/link/?req=doc&amp;base=RZR&amp;n=72074&amp;dst=100155" TargetMode="External"/><Relationship Id="rId47" Type="http://schemas.openxmlformats.org/officeDocument/2006/relationships/hyperlink" Target="https://login.consultant.ru/link/?req=doc&amp;base=RZR&amp;n=502182&amp;dst=100063" TargetMode="External"/><Relationship Id="rId68" Type="http://schemas.openxmlformats.org/officeDocument/2006/relationships/hyperlink" Target="https://login.consultant.ru/link/?req=doc&amp;base=RZR&amp;n=72074&amp;dst=100014" TargetMode="External"/><Relationship Id="rId89" Type="http://schemas.openxmlformats.org/officeDocument/2006/relationships/hyperlink" Target="https://login.consultant.ru/link/?req=doc&amp;base=RZR&amp;n=508506&amp;dst=37" TargetMode="External"/><Relationship Id="rId112" Type="http://schemas.openxmlformats.org/officeDocument/2006/relationships/hyperlink" Target="https://login.consultant.ru/link/?req=doc&amp;base=RZR&amp;n=193070&amp;dst=100013" TargetMode="External"/><Relationship Id="rId133" Type="http://schemas.openxmlformats.org/officeDocument/2006/relationships/hyperlink" Target="https://login.consultant.ru/link/?req=doc&amp;base=RZR&amp;n=512731&amp;dst=237" TargetMode="External"/><Relationship Id="rId154" Type="http://schemas.openxmlformats.org/officeDocument/2006/relationships/hyperlink" Target="https://login.consultant.ru/link/?req=doc&amp;base=RZR&amp;n=494838&amp;dst=100012" TargetMode="External"/><Relationship Id="rId175" Type="http://schemas.openxmlformats.org/officeDocument/2006/relationships/hyperlink" Target="https://login.consultant.ru/link/?req=doc&amp;base=RZR&amp;n=72075&amp;dst=100047" TargetMode="External"/><Relationship Id="rId340" Type="http://schemas.openxmlformats.org/officeDocument/2006/relationships/hyperlink" Target="https://login.consultant.ru/link/?req=doc&amp;base=RZR&amp;n=502420&amp;dst=100109" TargetMode="External"/><Relationship Id="rId361" Type="http://schemas.openxmlformats.org/officeDocument/2006/relationships/hyperlink" Target="https://login.consultant.ru/link/?req=doc&amp;base=RZR&amp;n=501392&amp;dst=100012" TargetMode="External"/><Relationship Id="rId196" Type="http://schemas.openxmlformats.org/officeDocument/2006/relationships/hyperlink" Target="https://login.consultant.ru/link/?req=doc&amp;base=RZR&amp;n=388236&amp;dst=100102" TargetMode="External"/><Relationship Id="rId200" Type="http://schemas.openxmlformats.org/officeDocument/2006/relationships/hyperlink" Target="https://login.consultant.ru/link/?req=doc&amp;base=RZR&amp;n=358782&amp;dst=100012" TargetMode="External"/><Relationship Id="rId382" Type="http://schemas.openxmlformats.org/officeDocument/2006/relationships/hyperlink" Target="https://login.consultant.ru/link/?req=doc&amp;base=RZR&amp;n=501392&amp;dst=100021" TargetMode="External"/><Relationship Id="rId16" Type="http://schemas.openxmlformats.org/officeDocument/2006/relationships/hyperlink" Target="https://login.consultant.ru/link/?req=doc&amp;base=RZR&amp;n=73129&amp;dst=100013" TargetMode="External"/><Relationship Id="rId221" Type="http://schemas.openxmlformats.org/officeDocument/2006/relationships/hyperlink" Target="https://login.consultant.ru/link/?req=doc&amp;base=RZR&amp;n=511087&amp;dst=100017" TargetMode="External"/><Relationship Id="rId242" Type="http://schemas.openxmlformats.org/officeDocument/2006/relationships/hyperlink" Target="https://login.consultant.ru/link/?req=doc&amp;base=RZR&amp;n=72074&amp;dst=100095" TargetMode="External"/><Relationship Id="rId263" Type="http://schemas.openxmlformats.org/officeDocument/2006/relationships/hyperlink" Target="https://login.consultant.ru/link/?req=doc&amp;base=RZR&amp;n=131885&amp;dst=100073" TargetMode="External"/><Relationship Id="rId284" Type="http://schemas.openxmlformats.org/officeDocument/2006/relationships/hyperlink" Target="https://login.consultant.ru/link/?req=doc&amp;base=RZR&amp;n=507385&amp;dst=100014" TargetMode="External"/><Relationship Id="rId319" Type="http://schemas.openxmlformats.org/officeDocument/2006/relationships/hyperlink" Target="https://login.consultant.ru/link/?req=doc&amp;base=RZR&amp;n=72075&amp;dst=100155" TargetMode="External"/><Relationship Id="rId37" Type="http://schemas.openxmlformats.org/officeDocument/2006/relationships/hyperlink" Target="https://login.consultant.ru/link/?req=doc&amp;base=RZR&amp;n=371958&amp;dst=100009" TargetMode="External"/><Relationship Id="rId58" Type="http://schemas.openxmlformats.org/officeDocument/2006/relationships/hyperlink" Target="https://login.consultant.ru/link/?req=doc&amp;base=RZR&amp;n=72074&amp;dst=100012" TargetMode="External"/><Relationship Id="rId79" Type="http://schemas.openxmlformats.org/officeDocument/2006/relationships/hyperlink" Target="https://login.consultant.ru/link/?req=doc&amp;base=RZR&amp;n=507385&amp;dst=100010" TargetMode="External"/><Relationship Id="rId102" Type="http://schemas.openxmlformats.org/officeDocument/2006/relationships/hyperlink" Target="https://login.consultant.ru/link/?req=doc&amp;base=RZR&amp;n=72074&amp;dst=100025" TargetMode="External"/><Relationship Id="rId123" Type="http://schemas.openxmlformats.org/officeDocument/2006/relationships/hyperlink" Target="https://login.consultant.ru/link/?req=doc&amp;base=RZR&amp;n=512731&amp;dst=240" TargetMode="External"/><Relationship Id="rId144" Type="http://schemas.openxmlformats.org/officeDocument/2006/relationships/hyperlink" Target="https://login.consultant.ru/link/?req=doc&amp;base=RZR&amp;n=72075&amp;dst=100031" TargetMode="External"/><Relationship Id="rId330" Type="http://schemas.openxmlformats.org/officeDocument/2006/relationships/hyperlink" Target="https://login.consultant.ru/link/?req=doc&amp;base=RZR&amp;n=72075&amp;dst=100165" TargetMode="External"/><Relationship Id="rId90" Type="http://schemas.openxmlformats.org/officeDocument/2006/relationships/hyperlink" Target="https://login.consultant.ru/link/?req=doc&amp;base=RZR&amp;n=455948&amp;dst=100016" TargetMode="External"/><Relationship Id="rId165" Type="http://schemas.openxmlformats.org/officeDocument/2006/relationships/hyperlink" Target="https://login.consultant.ru/link/?req=doc&amp;base=RZR&amp;n=303537&amp;dst=100026" TargetMode="External"/><Relationship Id="rId186" Type="http://schemas.openxmlformats.org/officeDocument/2006/relationships/hyperlink" Target="https://login.consultant.ru/link/?req=doc&amp;base=RZR&amp;n=72074&amp;dst=100068" TargetMode="External"/><Relationship Id="rId351" Type="http://schemas.openxmlformats.org/officeDocument/2006/relationships/hyperlink" Target="https://login.consultant.ru/link/?req=doc&amp;base=RZR&amp;n=502182&amp;dst=100072" TargetMode="External"/><Relationship Id="rId372" Type="http://schemas.openxmlformats.org/officeDocument/2006/relationships/hyperlink" Target="https://login.consultant.ru/link/?req=doc&amp;base=RZR&amp;n=501392&amp;dst=100020" TargetMode="External"/><Relationship Id="rId393" Type="http://schemas.openxmlformats.org/officeDocument/2006/relationships/theme" Target="theme/theme1.xml"/><Relationship Id="rId211" Type="http://schemas.openxmlformats.org/officeDocument/2006/relationships/hyperlink" Target="https://login.consultant.ru/link/?req=doc&amp;base=RZR&amp;n=131885&amp;dst=100037" TargetMode="External"/><Relationship Id="rId232" Type="http://schemas.openxmlformats.org/officeDocument/2006/relationships/hyperlink" Target="https://login.consultant.ru/link/?req=doc&amp;base=RZR&amp;n=460140&amp;dst=100113" TargetMode="External"/><Relationship Id="rId253" Type="http://schemas.openxmlformats.org/officeDocument/2006/relationships/hyperlink" Target="https://login.consultant.ru/link/?req=doc&amp;base=RZR&amp;n=72055&amp;dst=100048" TargetMode="External"/><Relationship Id="rId274" Type="http://schemas.openxmlformats.org/officeDocument/2006/relationships/hyperlink" Target="https://login.consultant.ru/link/?req=doc&amp;base=RZR&amp;n=72075&amp;dst=100103" TargetMode="External"/><Relationship Id="rId295" Type="http://schemas.openxmlformats.org/officeDocument/2006/relationships/hyperlink" Target="https://login.consultant.ru/link/?req=doc&amp;base=RZR&amp;n=72075&amp;dst=100119" TargetMode="External"/><Relationship Id="rId309" Type="http://schemas.openxmlformats.org/officeDocument/2006/relationships/hyperlink" Target="https://login.consultant.ru/link/?req=doc&amp;base=RZR&amp;n=72074&amp;dst=100146" TargetMode="External"/><Relationship Id="rId27" Type="http://schemas.openxmlformats.org/officeDocument/2006/relationships/hyperlink" Target="https://login.consultant.ru/link/?req=doc&amp;base=RZR&amp;n=168067&amp;dst=100009" TargetMode="External"/><Relationship Id="rId48" Type="http://schemas.openxmlformats.org/officeDocument/2006/relationships/hyperlink" Target="https://login.consultant.ru/link/?req=doc&amp;base=RZR&amp;n=502591&amp;dst=100009" TargetMode="External"/><Relationship Id="rId69" Type="http://schemas.openxmlformats.org/officeDocument/2006/relationships/hyperlink" Target="https://login.consultant.ru/link/?req=doc&amp;base=RZR&amp;n=72074&amp;dst=100014" TargetMode="External"/><Relationship Id="rId113" Type="http://schemas.openxmlformats.org/officeDocument/2006/relationships/hyperlink" Target="https://login.consultant.ru/link/?req=doc&amp;base=RZR&amp;n=72075&amp;dst=100023" TargetMode="External"/><Relationship Id="rId134" Type="http://schemas.openxmlformats.org/officeDocument/2006/relationships/hyperlink" Target="https://login.consultant.ru/link/?req=doc&amp;base=RZR&amp;n=73129&amp;dst=100014" TargetMode="External"/><Relationship Id="rId320" Type="http://schemas.openxmlformats.org/officeDocument/2006/relationships/hyperlink" Target="https://login.consultant.ru/link/?req=doc&amp;base=RZR&amp;n=72075&amp;dst=100157" TargetMode="External"/><Relationship Id="rId80" Type="http://schemas.openxmlformats.org/officeDocument/2006/relationships/hyperlink" Target="https://login.consultant.ru/link/?req=doc&amp;base=RZR&amp;n=440511&amp;dst=100010" TargetMode="External"/><Relationship Id="rId155" Type="http://schemas.openxmlformats.org/officeDocument/2006/relationships/hyperlink" Target="https://login.consultant.ru/link/?req=doc&amp;base=RZR&amp;n=508347&amp;dst=100011" TargetMode="External"/><Relationship Id="rId176" Type="http://schemas.openxmlformats.org/officeDocument/2006/relationships/hyperlink" Target="https://login.consultant.ru/link/?req=doc&amp;base=RZR&amp;n=72074&amp;dst=100065" TargetMode="External"/><Relationship Id="rId197" Type="http://schemas.openxmlformats.org/officeDocument/2006/relationships/hyperlink" Target="https://login.consultant.ru/link/?req=doc&amp;base=RZR&amp;n=502591&amp;dst=100010" TargetMode="External"/><Relationship Id="rId341" Type="http://schemas.openxmlformats.org/officeDocument/2006/relationships/hyperlink" Target="https://login.consultant.ru/link/?req=doc&amp;base=RZR&amp;n=484451" TargetMode="External"/><Relationship Id="rId362" Type="http://schemas.openxmlformats.org/officeDocument/2006/relationships/hyperlink" Target="https://login.consultant.ru/link/?req=doc&amp;base=RZR&amp;n=72074&amp;dst=100173" TargetMode="External"/><Relationship Id="rId383" Type="http://schemas.openxmlformats.org/officeDocument/2006/relationships/hyperlink" Target="https://login.consultant.ru/link/?req=doc&amp;base=RZR&amp;n=361678&amp;dst=100010" TargetMode="External"/><Relationship Id="rId201" Type="http://schemas.openxmlformats.org/officeDocument/2006/relationships/hyperlink" Target="https://login.consultant.ru/link/?req=doc&amp;base=RZR&amp;n=358782&amp;dst=100015" TargetMode="External"/><Relationship Id="rId222" Type="http://schemas.openxmlformats.org/officeDocument/2006/relationships/hyperlink" Target="https://login.consultant.ru/link/?req=doc&amp;base=RZR&amp;n=72055&amp;dst=100039" TargetMode="External"/><Relationship Id="rId243" Type="http://schemas.openxmlformats.org/officeDocument/2006/relationships/hyperlink" Target="https://login.consultant.ru/link/?req=doc&amp;base=RZR&amp;n=72074&amp;dst=100098" TargetMode="External"/><Relationship Id="rId264" Type="http://schemas.openxmlformats.org/officeDocument/2006/relationships/hyperlink" Target="https://login.consultant.ru/link/?req=doc&amp;base=RZR&amp;n=72055&amp;dst=100062" TargetMode="External"/><Relationship Id="rId285" Type="http://schemas.openxmlformats.org/officeDocument/2006/relationships/hyperlink" Target="https://login.consultant.ru/link/?req=doc&amp;base=RZR&amp;n=101260&amp;dst=100081" TargetMode="External"/><Relationship Id="rId17" Type="http://schemas.openxmlformats.org/officeDocument/2006/relationships/hyperlink" Target="https://login.consultant.ru/link/?req=doc&amp;base=RZR&amp;n=64115&amp;dst=100008" TargetMode="External"/><Relationship Id="rId38" Type="http://schemas.openxmlformats.org/officeDocument/2006/relationships/hyperlink" Target="https://login.consultant.ru/link/?req=doc&amp;base=RZR&amp;n=351158&amp;dst=100008" TargetMode="External"/><Relationship Id="rId59" Type="http://schemas.openxmlformats.org/officeDocument/2006/relationships/hyperlink" Target="https://login.consultant.ru/link/?req=doc&amp;base=RZR&amp;n=72075&amp;dst=100011" TargetMode="External"/><Relationship Id="rId103" Type="http://schemas.openxmlformats.org/officeDocument/2006/relationships/hyperlink" Target="https://login.consultant.ru/link/?req=doc&amp;base=RZR&amp;n=72074&amp;dst=100026" TargetMode="External"/><Relationship Id="rId124" Type="http://schemas.openxmlformats.org/officeDocument/2006/relationships/hyperlink" Target="https://login.consultant.ru/link/?req=doc&amp;base=RZR&amp;n=303537&amp;dst=100014" TargetMode="External"/><Relationship Id="rId310" Type="http://schemas.openxmlformats.org/officeDocument/2006/relationships/hyperlink" Target="https://login.consultant.ru/link/?req=doc&amp;base=RZR&amp;n=511087&amp;dst=100022" TargetMode="External"/><Relationship Id="rId70" Type="http://schemas.openxmlformats.org/officeDocument/2006/relationships/hyperlink" Target="https://login.consultant.ru/link/?req=doc&amp;base=RZR&amp;n=511087&amp;dst=100010" TargetMode="External"/><Relationship Id="rId91" Type="http://schemas.openxmlformats.org/officeDocument/2006/relationships/hyperlink" Target="https://login.consultant.ru/link/?req=doc&amp;base=RZR&amp;n=455948&amp;dst=100021" TargetMode="External"/><Relationship Id="rId145" Type="http://schemas.openxmlformats.org/officeDocument/2006/relationships/hyperlink" Target="https://login.consultant.ru/link/?req=doc&amp;base=RZR&amp;n=101260" TargetMode="External"/><Relationship Id="rId166" Type="http://schemas.openxmlformats.org/officeDocument/2006/relationships/hyperlink" Target="https://login.consultant.ru/link/?req=doc&amp;base=RZR&amp;n=303537&amp;dst=100030" TargetMode="External"/><Relationship Id="rId187" Type="http://schemas.openxmlformats.org/officeDocument/2006/relationships/hyperlink" Target="https://login.consultant.ru/link/?req=doc&amp;base=RZR&amp;n=523016&amp;dst=100010" TargetMode="External"/><Relationship Id="rId331" Type="http://schemas.openxmlformats.org/officeDocument/2006/relationships/hyperlink" Target="https://login.consultant.ru/link/?req=doc&amp;base=RZR&amp;n=72074&amp;dst=100157" TargetMode="External"/><Relationship Id="rId352" Type="http://schemas.openxmlformats.org/officeDocument/2006/relationships/hyperlink" Target="https://login.consultant.ru/link/?req=doc&amp;base=RZR&amp;n=507385&amp;dst=100043" TargetMode="External"/><Relationship Id="rId373" Type="http://schemas.openxmlformats.org/officeDocument/2006/relationships/hyperlink" Target="https://login.consultant.ru/link/?req=doc&amp;base=RZR&amp;n=72074&amp;dst=100176" TargetMode="External"/><Relationship Id="rId1" Type="http://schemas.openxmlformats.org/officeDocument/2006/relationships/styles" Target="styles.xml"/><Relationship Id="rId212" Type="http://schemas.openxmlformats.org/officeDocument/2006/relationships/hyperlink" Target="https://login.consultant.ru/link/?req=doc&amp;base=RZR&amp;n=507385&amp;dst=100012" TargetMode="External"/><Relationship Id="rId233" Type="http://schemas.openxmlformats.org/officeDocument/2006/relationships/hyperlink" Target="https://login.consultant.ru/link/?req=doc&amp;base=RZR&amp;n=72075&amp;dst=100075" TargetMode="External"/><Relationship Id="rId254" Type="http://schemas.openxmlformats.org/officeDocument/2006/relationships/hyperlink" Target="https://login.consultant.ru/link/?req=doc&amp;base=RZR&amp;n=72074&amp;dst=100107" TargetMode="External"/><Relationship Id="rId28" Type="http://schemas.openxmlformats.org/officeDocument/2006/relationships/hyperlink" Target="https://login.consultant.ru/link/?req=doc&amp;base=RZR&amp;n=172661&amp;dst=100087" TargetMode="External"/><Relationship Id="rId49" Type="http://schemas.openxmlformats.org/officeDocument/2006/relationships/hyperlink" Target="https://login.consultant.ru/link/?req=doc&amp;base=RZR&amp;n=508287&amp;dst=100033" TargetMode="External"/><Relationship Id="rId114" Type="http://schemas.openxmlformats.org/officeDocument/2006/relationships/hyperlink" Target="https://login.consultant.ru/link/?req=doc&amp;base=RZR&amp;n=72074&amp;dst=100040" TargetMode="External"/><Relationship Id="rId275" Type="http://schemas.openxmlformats.org/officeDocument/2006/relationships/hyperlink" Target="https://login.consultant.ru/link/?req=doc&amp;base=RZR&amp;n=72074&amp;dst=100120" TargetMode="External"/><Relationship Id="rId296" Type="http://schemas.openxmlformats.org/officeDocument/2006/relationships/hyperlink" Target="https://login.consultant.ru/link/?req=doc&amp;base=RZR&amp;n=72074&amp;dst=100142" TargetMode="External"/><Relationship Id="rId300" Type="http://schemas.openxmlformats.org/officeDocument/2006/relationships/hyperlink" Target="https://login.consultant.ru/link/?req=doc&amp;base=RZR&amp;n=72075&amp;dst=100124" TargetMode="External"/><Relationship Id="rId60" Type="http://schemas.openxmlformats.org/officeDocument/2006/relationships/hyperlink" Target="https://login.consultant.ru/link/?req=doc&amp;base=RZR&amp;n=72055&amp;dst=100012" TargetMode="External"/><Relationship Id="rId81" Type="http://schemas.openxmlformats.org/officeDocument/2006/relationships/hyperlink" Target="https://login.consultant.ru/link/?req=doc&amp;base=RZR&amp;n=2875" TargetMode="External"/><Relationship Id="rId135" Type="http://schemas.openxmlformats.org/officeDocument/2006/relationships/hyperlink" Target="https://login.consultant.ru/link/?req=doc&amp;base=RZR&amp;n=282851&amp;dst=100056" TargetMode="External"/><Relationship Id="rId156" Type="http://schemas.openxmlformats.org/officeDocument/2006/relationships/hyperlink" Target="https://login.consultant.ru/link/?req=doc&amp;base=RZR&amp;n=512731&amp;dst=241" TargetMode="External"/><Relationship Id="rId177" Type="http://schemas.openxmlformats.org/officeDocument/2006/relationships/hyperlink" Target="https://login.consultant.ru/link/?req=doc&amp;base=RZR&amp;n=511087&amp;dst=100014" TargetMode="External"/><Relationship Id="rId198" Type="http://schemas.openxmlformats.org/officeDocument/2006/relationships/hyperlink" Target="https://login.consultant.ru/link/?req=doc&amp;base=RZR&amp;n=502591&amp;dst=100011" TargetMode="External"/><Relationship Id="rId321" Type="http://schemas.openxmlformats.org/officeDocument/2006/relationships/hyperlink" Target="https://login.consultant.ru/link/?req=doc&amp;base=RZR&amp;n=72075&amp;dst=100158" TargetMode="External"/><Relationship Id="rId342" Type="http://schemas.openxmlformats.org/officeDocument/2006/relationships/hyperlink" Target="https://login.consultant.ru/link/?req=doc&amp;base=RZR&amp;n=523228" TargetMode="External"/><Relationship Id="rId363" Type="http://schemas.openxmlformats.org/officeDocument/2006/relationships/hyperlink" Target="https://login.consultant.ru/link/?req=doc&amp;base=RZR&amp;n=320413&amp;dst=100012" TargetMode="External"/><Relationship Id="rId384" Type="http://schemas.openxmlformats.org/officeDocument/2006/relationships/hyperlink" Target="https://login.consultant.ru/link/?req=doc&amp;base=RZR&amp;n=507385&amp;dst=100049" TargetMode="External"/><Relationship Id="rId202" Type="http://schemas.openxmlformats.org/officeDocument/2006/relationships/hyperlink" Target="https://login.consultant.ru/link/?req=doc&amp;base=RZR&amp;n=216082&amp;dst=100009" TargetMode="External"/><Relationship Id="rId223" Type="http://schemas.openxmlformats.org/officeDocument/2006/relationships/hyperlink" Target="https://login.consultant.ru/link/?req=doc&amp;base=RZR&amp;n=72074&amp;dst=100088" TargetMode="External"/><Relationship Id="rId244" Type="http://schemas.openxmlformats.org/officeDocument/2006/relationships/hyperlink" Target="https://login.consultant.ru/link/?req=doc&amp;base=RZR&amp;n=72055&amp;dst=100043" TargetMode="External"/><Relationship Id="rId18" Type="http://schemas.openxmlformats.org/officeDocument/2006/relationships/hyperlink" Target="https://login.consultant.ru/link/?req=doc&amp;base=RZR&amp;n=72055&amp;dst=100009" TargetMode="External"/><Relationship Id="rId39" Type="http://schemas.openxmlformats.org/officeDocument/2006/relationships/hyperlink" Target="https://login.consultant.ru/link/?req=doc&amp;base=RZR&amp;n=358782&amp;dst=100009" TargetMode="External"/><Relationship Id="rId265" Type="http://schemas.openxmlformats.org/officeDocument/2006/relationships/hyperlink" Target="https://login.consultant.ru/link/?req=doc&amp;base=RZR&amp;n=72075&amp;dst=100096" TargetMode="External"/><Relationship Id="rId286" Type="http://schemas.openxmlformats.org/officeDocument/2006/relationships/hyperlink" Target="https://login.consultant.ru/link/?req=doc&amp;base=RZR&amp;n=72075&amp;dst=100106" TargetMode="External"/><Relationship Id="rId50" Type="http://schemas.openxmlformats.org/officeDocument/2006/relationships/hyperlink" Target="https://login.consultant.ru/link/?req=doc&amp;base=RZR&amp;n=509282&amp;dst=100009" TargetMode="External"/><Relationship Id="rId104" Type="http://schemas.openxmlformats.org/officeDocument/2006/relationships/hyperlink" Target="https://login.consultant.ru/link/?req=doc&amp;base=RZR&amp;n=72075&amp;dst=100018" TargetMode="External"/><Relationship Id="rId125" Type="http://schemas.openxmlformats.org/officeDocument/2006/relationships/hyperlink" Target="https://login.consultant.ru/link/?req=doc&amp;base=RZR&amp;n=303537&amp;dst=100017" TargetMode="External"/><Relationship Id="rId146" Type="http://schemas.openxmlformats.org/officeDocument/2006/relationships/hyperlink" Target="https://login.consultant.ru/link/?req=doc&amp;base=RZR&amp;n=72075&amp;dst=100034" TargetMode="External"/><Relationship Id="rId167" Type="http://schemas.openxmlformats.org/officeDocument/2006/relationships/hyperlink" Target="https://login.consultant.ru/link/?req=doc&amp;base=RZR&amp;n=303537&amp;dst=100035" TargetMode="External"/><Relationship Id="rId188" Type="http://schemas.openxmlformats.org/officeDocument/2006/relationships/hyperlink" Target="https://login.consultant.ru/link/?req=doc&amp;base=RZR&amp;n=523401&amp;dst=249" TargetMode="External"/><Relationship Id="rId311" Type="http://schemas.openxmlformats.org/officeDocument/2006/relationships/hyperlink" Target="https://login.consultant.ru/link/?req=doc&amp;base=RZR&amp;n=72075&amp;dst=100138" TargetMode="External"/><Relationship Id="rId332" Type="http://schemas.openxmlformats.org/officeDocument/2006/relationships/hyperlink" Target="https://login.consultant.ru/link/?req=doc&amp;base=RZR&amp;n=508506&amp;dst=101664" TargetMode="External"/><Relationship Id="rId353" Type="http://schemas.openxmlformats.org/officeDocument/2006/relationships/hyperlink" Target="https://login.consultant.ru/link/?req=doc&amp;base=RZR&amp;n=502182&amp;dst=100073" TargetMode="External"/><Relationship Id="rId374" Type="http://schemas.openxmlformats.org/officeDocument/2006/relationships/hyperlink" Target="https://login.consultant.ru/link/?req=doc&amp;base=RZR&amp;n=507299&amp;dst=100477" TargetMode="External"/><Relationship Id="rId71" Type="http://schemas.openxmlformats.org/officeDocument/2006/relationships/hyperlink" Target="https://login.consultant.ru/link/?req=doc&amp;base=RZR&amp;n=502319" TargetMode="External"/><Relationship Id="rId92" Type="http://schemas.openxmlformats.org/officeDocument/2006/relationships/hyperlink" Target="https://login.consultant.ru/link/?req=doc&amp;base=RZR&amp;n=512661&amp;dst=100009" TargetMode="External"/><Relationship Id="rId213" Type="http://schemas.openxmlformats.org/officeDocument/2006/relationships/hyperlink" Target="https://login.consultant.ru/link/?req=doc&amp;base=RZR&amp;n=72055&amp;dst=100020" TargetMode="External"/><Relationship Id="rId234" Type="http://schemas.openxmlformats.org/officeDocument/2006/relationships/hyperlink" Target="https://login.consultant.ru/link/?req=doc&amp;base=RZR&amp;n=72075&amp;dst=100079" TargetMode="External"/><Relationship Id="rId2" Type="http://schemas.openxmlformats.org/officeDocument/2006/relationships/settings" Target="settings.xml"/><Relationship Id="rId29" Type="http://schemas.openxmlformats.org/officeDocument/2006/relationships/hyperlink" Target="https://login.consultant.ru/link/?req=doc&amp;base=RZR&amp;n=440515&amp;dst=100066" TargetMode="External"/><Relationship Id="rId255" Type="http://schemas.openxmlformats.org/officeDocument/2006/relationships/hyperlink" Target="https://login.consultant.ru/link/?req=doc&amp;base=RZR&amp;n=72055&amp;dst=100049" TargetMode="External"/><Relationship Id="rId276" Type="http://schemas.openxmlformats.org/officeDocument/2006/relationships/hyperlink" Target="https://login.consultant.ru/link/?req=doc&amp;base=RZR&amp;n=499967&amp;dst=100157" TargetMode="External"/><Relationship Id="rId297" Type="http://schemas.openxmlformats.org/officeDocument/2006/relationships/hyperlink" Target="https://login.consultant.ru/link/?req=doc&amp;base=RZR&amp;n=72075&amp;dst=100121" TargetMode="External"/><Relationship Id="rId40" Type="http://schemas.openxmlformats.org/officeDocument/2006/relationships/hyperlink" Target="https://login.consultant.ru/link/?req=doc&amp;base=RZR&amp;n=440511&amp;dst=100009" TargetMode="External"/><Relationship Id="rId115" Type="http://schemas.openxmlformats.org/officeDocument/2006/relationships/hyperlink" Target="https://login.consultant.ru/link/?req=doc&amp;base=RZR&amp;n=72075&amp;dst=100024" TargetMode="External"/><Relationship Id="rId136" Type="http://schemas.openxmlformats.org/officeDocument/2006/relationships/hyperlink" Target="https://login.consultant.ru/link/?req=doc&amp;base=RZR&amp;n=72074&amp;dst=100049" TargetMode="External"/><Relationship Id="rId157" Type="http://schemas.openxmlformats.org/officeDocument/2006/relationships/hyperlink" Target="https://login.consultant.ru/link/?req=doc&amp;base=RZR&amp;n=501392&amp;dst=100010" TargetMode="External"/><Relationship Id="rId178" Type="http://schemas.openxmlformats.org/officeDocument/2006/relationships/hyperlink" Target="https://login.consultant.ru/link/?req=doc&amp;base=RZR&amp;n=460140&amp;dst=100398" TargetMode="External"/><Relationship Id="rId301" Type="http://schemas.openxmlformats.org/officeDocument/2006/relationships/hyperlink" Target="https://login.consultant.ru/link/?req=doc&amp;base=RZR&amp;n=72075&amp;dst=100126" TargetMode="External"/><Relationship Id="rId322" Type="http://schemas.openxmlformats.org/officeDocument/2006/relationships/hyperlink" Target="https://login.consultant.ru/link/?req=doc&amp;base=RZR&amp;n=72075&amp;dst=100160" TargetMode="External"/><Relationship Id="rId343" Type="http://schemas.openxmlformats.org/officeDocument/2006/relationships/hyperlink" Target="https://login.consultant.ru/link/?req=doc&amp;base=RZR&amp;n=505904" TargetMode="External"/><Relationship Id="rId364" Type="http://schemas.openxmlformats.org/officeDocument/2006/relationships/hyperlink" Target="https://login.consultant.ru/link/?req=doc&amp;base=RZR&amp;n=501392&amp;dst=100013" TargetMode="External"/><Relationship Id="rId61" Type="http://schemas.openxmlformats.org/officeDocument/2006/relationships/hyperlink" Target="https://login.consultant.ru/link/?req=doc&amp;base=RZR&amp;n=509282&amp;dst=100010" TargetMode="External"/><Relationship Id="rId82" Type="http://schemas.openxmlformats.org/officeDocument/2006/relationships/hyperlink" Target="https://login.consultant.ru/link/?req=doc&amp;base=RZR&amp;n=453320&amp;dst=100817" TargetMode="External"/><Relationship Id="rId199" Type="http://schemas.openxmlformats.org/officeDocument/2006/relationships/hyperlink" Target="https://login.consultant.ru/link/?req=doc&amp;base=RZR&amp;n=172661&amp;dst=100087" TargetMode="External"/><Relationship Id="rId203" Type="http://schemas.openxmlformats.org/officeDocument/2006/relationships/hyperlink" Target="https://login.consultant.ru/link/?req=doc&amp;base=RZR&amp;n=502319&amp;dst=100048" TargetMode="External"/><Relationship Id="rId385" Type="http://schemas.openxmlformats.org/officeDocument/2006/relationships/hyperlink" Target="https://login.consultant.ru/link/?req=doc&amp;base=RZR&amp;n=507383&amp;dst=100020" TargetMode="External"/><Relationship Id="rId19" Type="http://schemas.openxmlformats.org/officeDocument/2006/relationships/hyperlink" Target="https://login.consultant.ru/link/?req=doc&amp;base=RZR&amp;n=501486&amp;dst=100025" TargetMode="External"/><Relationship Id="rId224" Type="http://schemas.openxmlformats.org/officeDocument/2006/relationships/hyperlink" Target="https://login.consultant.ru/link/?req=doc&amp;base=RZR&amp;n=72055&amp;dst=100040" TargetMode="External"/><Relationship Id="rId245" Type="http://schemas.openxmlformats.org/officeDocument/2006/relationships/hyperlink" Target="https://login.consultant.ru/link/?req=doc&amp;base=RZR&amp;n=499967&amp;dst=100149" TargetMode="External"/><Relationship Id="rId266" Type="http://schemas.openxmlformats.org/officeDocument/2006/relationships/hyperlink" Target="https://login.consultant.ru/link/?req=doc&amp;base=RZR&amp;n=72075&amp;dst=100097" TargetMode="External"/><Relationship Id="rId287" Type="http://schemas.openxmlformats.org/officeDocument/2006/relationships/hyperlink" Target="https://login.consultant.ru/link/?req=doc&amp;base=RZR&amp;n=72075&amp;dst=100107" TargetMode="External"/><Relationship Id="rId30" Type="http://schemas.openxmlformats.org/officeDocument/2006/relationships/hyperlink" Target="https://login.consultant.ru/link/?req=doc&amp;base=RZR&amp;n=200595&amp;dst=100090" TargetMode="External"/><Relationship Id="rId105" Type="http://schemas.openxmlformats.org/officeDocument/2006/relationships/hyperlink" Target="https://login.consultant.ru/link/?req=doc&amp;base=RZR&amp;n=72074&amp;dst=100027" TargetMode="External"/><Relationship Id="rId126" Type="http://schemas.openxmlformats.org/officeDocument/2006/relationships/hyperlink" Target="https://login.consultant.ru/link/?req=doc&amp;base=RZR&amp;n=482013&amp;dst=100109" TargetMode="External"/><Relationship Id="rId147" Type="http://schemas.openxmlformats.org/officeDocument/2006/relationships/hyperlink" Target="https://login.consultant.ru/link/?req=doc&amp;base=RZR&amp;n=509417&amp;dst=100617" TargetMode="External"/><Relationship Id="rId168" Type="http://schemas.openxmlformats.org/officeDocument/2006/relationships/hyperlink" Target="https://login.consultant.ru/link/?req=doc&amp;base=RZR&amp;n=72075&amp;dst=100044" TargetMode="External"/><Relationship Id="rId312" Type="http://schemas.openxmlformats.org/officeDocument/2006/relationships/hyperlink" Target="https://login.consultant.ru/link/?req=doc&amp;base=RZR&amp;n=72075&amp;dst=100140" TargetMode="External"/><Relationship Id="rId333" Type="http://schemas.openxmlformats.org/officeDocument/2006/relationships/hyperlink" Target="https://login.consultant.ru/link/?req=doc&amp;base=RZR&amp;n=115637&amp;dst=100022" TargetMode="External"/><Relationship Id="rId354" Type="http://schemas.openxmlformats.org/officeDocument/2006/relationships/hyperlink" Target="https://login.consultant.ru/link/?req=doc&amp;base=RZR&amp;n=303537&amp;dst=100048" TargetMode="External"/><Relationship Id="rId51" Type="http://schemas.openxmlformats.org/officeDocument/2006/relationships/hyperlink" Target="https://login.consultant.ru/link/?req=doc&amp;base=RZR&amp;n=72074&amp;dst=100011" TargetMode="External"/><Relationship Id="rId72" Type="http://schemas.openxmlformats.org/officeDocument/2006/relationships/hyperlink" Target="https://login.consultant.ru/link/?req=doc&amp;base=RZR&amp;n=303537&amp;dst=100012" TargetMode="External"/><Relationship Id="rId93" Type="http://schemas.openxmlformats.org/officeDocument/2006/relationships/hyperlink" Target="https://login.consultant.ru/link/?req=doc&amp;base=RZR&amp;n=455948&amp;dst=100128" TargetMode="External"/><Relationship Id="rId189" Type="http://schemas.openxmlformats.org/officeDocument/2006/relationships/hyperlink" Target="https://login.consultant.ru/link/?req=doc&amp;base=RZR&amp;n=460140&amp;dst=100031" TargetMode="External"/><Relationship Id="rId375" Type="http://schemas.openxmlformats.org/officeDocument/2006/relationships/hyperlink" Target="https://login.consultant.ru/link/?req=doc&amp;base=RZR&amp;n=320413&amp;dst=100022"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95390&amp;dst=100025" TargetMode="External"/><Relationship Id="rId235" Type="http://schemas.openxmlformats.org/officeDocument/2006/relationships/hyperlink" Target="https://login.consultant.ru/link/?req=doc&amp;base=RZR&amp;n=508506&amp;dst=37" TargetMode="External"/><Relationship Id="rId256" Type="http://schemas.openxmlformats.org/officeDocument/2006/relationships/hyperlink" Target="https://login.consultant.ru/link/?req=doc&amp;base=RZR&amp;n=72074&amp;dst=100111" TargetMode="External"/><Relationship Id="rId277" Type="http://schemas.openxmlformats.org/officeDocument/2006/relationships/hyperlink" Target="https://login.consultant.ru/link/?req=doc&amp;base=RZR&amp;n=72074&amp;dst=100122" TargetMode="External"/><Relationship Id="rId298" Type="http://schemas.openxmlformats.org/officeDocument/2006/relationships/hyperlink" Target="https://login.consultant.ru/link/?req=doc&amp;base=RZR&amp;n=72075&amp;dst=100123" TargetMode="External"/><Relationship Id="rId116" Type="http://schemas.openxmlformats.org/officeDocument/2006/relationships/hyperlink" Target="https://login.consultant.ru/link/?req=doc&amp;base=RZR&amp;n=433218&amp;dst=100025" TargetMode="External"/><Relationship Id="rId137" Type="http://schemas.openxmlformats.org/officeDocument/2006/relationships/hyperlink" Target="https://login.consultant.ru/link/?req=doc&amp;base=RZR&amp;n=72074&amp;dst=100049" TargetMode="External"/><Relationship Id="rId158" Type="http://schemas.openxmlformats.org/officeDocument/2006/relationships/hyperlink" Target="https://login.consultant.ru/link/?req=doc&amp;base=RZR&amp;n=72074&amp;dst=100059" TargetMode="External"/><Relationship Id="rId302" Type="http://schemas.openxmlformats.org/officeDocument/2006/relationships/hyperlink" Target="https://login.consultant.ru/link/?req=doc&amp;base=RZR&amp;n=72074&amp;dst=100144" TargetMode="External"/><Relationship Id="rId323" Type="http://schemas.openxmlformats.org/officeDocument/2006/relationships/hyperlink" Target="https://login.consultant.ru/link/?req=doc&amp;base=RZR&amp;n=72075&amp;dst=100162" TargetMode="External"/><Relationship Id="rId344" Type="http://schemas.openxmlformats.org/officeDocument/2006/relationships/hyperlink" Target="https://login.consultant.ru/link/?req=doc&amp;base=RZR&amp;n=523568" TargetMode="External"/><Relationship Id="rId20" Type="http://schemas.openxmlformats.org/officeDocument/2006/relationships/hyperlink" Target="https://login.consultant.ru/link/?req=doc&amp;base=RZR&amp;n=157966&amp;dst=100065" TargetMode="External"/><Relationship Id="rId41" Type="http://schemas.openxmlformats.org/officeDocument/2006/relationships/hyperlink" Target="https://login.consultant.ru/link/?req=doc&amp;base=RZR&amp;n=508482&amp;dst=100075" TargetMode="External"/><Relationship Id="rId62" Type="http://schemas.openxmlformats.org/officeDocument/2006/relationships/hyperlink" Target="https://login.consultant.ru/link/?req=doc&amp;base=RZR&amp;n=131885&amp;dst=100028" TargetMode="External"/><Relationship Id="rId83" Type="http://schemas.openxmlformats.org/officeDocument/2006/relationships/hyperlink" Target="https://login.consultant.ru/link/?req=doc&amp;base=RZR&amp;n=440511&amp;dst=100011" TargetMode="External"/><Relationship Id="rId179" Type="http://schemas.openxmlformats.org/officeDocument/2006/relationships/hyperlink" Target="https://login.consultant.ru/link/?req=doc&amp;base=RZR&amp;n=508506&amp;dst=102753" TargetMode="External"/><Relationship Id="rId365" Type="http://schemas.openxmlformats.org/officeDocument/2006/relationships/hyperlink" Target="https://login.consultant.ru/link/?req=doc&amp;base=RZR&amp;n=320413&amp;dst=100013" TargetMode="External"/><Relationship Id="rId386" Type="http://schemas.openxmlformats.org/officeDocument/2006/relationships/hyperlink" Target="https://login.consultant.ru/link/?req=doc&amp;base=RZR&amp;n=72074&amp;dst=100179" TargetMode="External"/><Relationship Id="rId190" Type="http://schemas.openxmlformats.org/officeDocument/2006/relationships/hyperlink" Target="https://login.consultant.ru/link/?req=doc&amp;base=RZR&amp;n=72075&amp;dst=100051" TargetMode="External"/><Relationship Id="rId204" Type="http://schemas.openxmlformats.org/officeDocument/2006/relationships/hyperlink" Target="https://login.consultant.ru/link/?req=doc&amp;base=RZR&amp;n=515330&amp;dst=246" TargetMode="External"/><Relationship Id="rId225" Type="http://schemas.openxmlformats.org/officeDocument/2006/relationships/hyperlink" Target="https://login.consultant.ru/link/?req=doc&amp;base=RZR&amp;n=72074&amp;dst=100088" TargetMode="External"/><Relationship Id="rId246" Type="http://schemas.openxmlformats.org/officeDocument/2006/relationships/hyperlink" Target="https://login.consultant.ru/link/?req=doc&amp;base=RZR&amp;n=72075&amp;dst=100092" TargetMode="External"/><Relationship Id="rId267" Type="http://schemas.openxmlformats.org/officeDocument/2006/relationships/hyperlink" Target="https://login.consultant.ru/link/?req=doc&amp;base=RZR&amp;n=460140&amp;dst=100252" TargetMode="External"/><Relationship Id="rId288" Type="http://schemas.openxmlformats.org/officeDocument/2006/relationships/hyperlink" Target="https://login.consultant.ru/link/?req=doc&amp;base=RZR&amp;n=72075&amp;dst=100112" TargetMode="External"/><Relationship Id="rId106" Type="http://schemas.openxmlformats.org/officeDocument/2006/relationships/hyperlink" Target="https://login.consultant.ru/link/?req=doc&amp;base=RZR&amp;n=72075&amp;dst=100019" TargetMode="External"/><Relationship Id="rId127" Type="http://schemas.openxmlformats.org/officeDocument/2006/relationships/hyperlink" Target="https://login.consultant.ru/link/?req=doc&amp;base=RZR&amp;n=72074&amp;dst=100044" TargetMode="External"/><Relationship Id="rId313" Type="http://schemas.openxmlformats.org/officeDocument/2006/relationships/hyperlink" Target="https://login.consultant.ru/link/?req=doc&amp;base=RZR&amp;n=72055&amp;dst=100066" TargetMode="External"/><Relationship Id="rId10" Type="http://schemas.openxmlformats.org/officeDocument/2006/relationships/hyperlink" Target="https://login.consultant.ru/link/?req=doc&amp;base=RZR&amp;n=72075&amp;dst=100007" TargetMode="External"/><Relationship Id="rId31" Type="http://schemas.openxmlformats.org/officeDocument/2006/relationships/hyperlink" Target="https://login.consultant.ru/link/?req=doc&amp;base=RZR&amp;n=216082&amp;dst=100009" TargetMode="External"/><Relationship Id="rId52" Type="http://schemas.openxmlformats.org/officeDocument/2006/relationships/hyperlink" Target="https://login.consultant.ru/link/?req=doc&amp;base=RZR&amp;n=72055&amp;dst=100011" TargetMode="External"/><Relationship Id="rId73" Type="http://schemas.openxmlformats.org/officeDocument/2006/relationships/hyperlink" Target="https://login.consultant.ru/link/?req=doc&amp;base=RZR&amp;n=358782&amp;dst=100010" TargetMode="External"/><Relationship Id="rId94" Type="http://schemas.openxmlformats.org/officeDocument/2006/relationships/hyperlink" Target="https://login.consultant.ru/link/?req=doc&amp;base=RZR&amp;n=508287&amp;dst=100008" TargetMode="External"/><Relationship Id="rId148" Type="http://schemas.openxmlformats.org/officeDocument/2006/relationships/hyperlink" Target="https://login.consultant.ru/link/?req=doc&amp;base=RZR&amp;n=72075&amp;dst=100034" TargetMode="External"/><Relationship Id="rId169" Type="http://schemas.openxmlformats.org/officeDocument/2006/relationships/hyperlink" Target="https://login.consultant.ru/link/?req=doc&amp;base=RZR&amp;n=131885&amp;dst=100100" TargetMode="External"/><Relationship Id="rId334" Type="http://schemas.openxmlformats.org/officeDocument/2006/relationships/hyperlink" Target="https://login.consultant.ru/link/?req=doc&amp;base=RZR&amp;n=157966&amp;dst=100065" TargetMode="External"/><Relationship Id="rId355" Type="http://schemas.openxmlformats.org/officeDocument/2006/relationships/hyperlink" Target="https://login.consultant.ru/link/?req=doc&amp;base=RZR&amp;n=513498&amp;dst=100018" TargetMode="External"/><Relationship Id="rId376" Type="http://schemas.openxmlformats.org/officeDocument/2006/relationships/hyperlink" Target="https://login.consultant.ru/link/?req=doc&amp;base=RZR&amp;n=320413&amp;dst=100023" TargetMode="External"/><Relationship Id="rId4" Type="http://schemas.openxmlformats.org/officeDocument/2006/relationships/footnotes" Target="footnotes.xml"/><Relationship Id="rId180" Type="http://schemas.openxmlformats.org/officeDocument/2006/relationships/hyperlink" Target="https://login.consultant.ru/link/?req=doc&amp;base=RZR&amp;n=72075&amp;dst=100049" TargetMode="External"/><Relationship Id="rId215" Type="http://schemas.openxmlformats.org/officeDocument/2006/relationships/hyperlink" Target="https://login.consultant.ru/link/?req=doc&amp;base=RZR&amp;n=321359&amp;dst=100008" TargetMode="External"/><Relationship Id="rId236" Type="http://schemas.openxmlformats.org/officeDocument/2006/relationships/hyperlink" Target="https://login.consultant.ru/link/?req=doc&amp;base=RZR&amp;n=72075&amp;dst=100081" TargetMode="External"/><Relationship Id="rId257" Type="http://schemas.openxmlformats.org/officeDocument/2006/relationships/hyperlink" Target="https://login.consultant.ru/link/?req=doc&amp;base=RZR&amp;n=72074&amp;dst=100113" TargetMode="External"/><Relationship Id="rId278" Type="http://schemas.openxmlformats.org/officeDocument/2006/relationships/hyperlink" Target="https://login.consultant.ru/link/?req=doc&amp;base=RZR&amp;n=72055&amp;dst=100063" TargetMode="External"/><Relationship Id="rId303" Type="http://schemas.openxmlformats.org/officeDocument/2006/relationships/hyperlink" Target="https://login.consultant.ru/link/?req=doc&amp;base=RZR&amp;n=72074&amp;dst=100145" TargetMode="External"/><Relationship Id="rId42" Type="http://schemas.openxmlformats.org/officeDocument/2006/relationships/hyperlink" Target="https://login.consultant.ru/link/?req=doc&amp;base=RZR&amp;n=416194&amp;dst=100009" TargetMode="External"/><Relationship Id="rId84" Type="http://schemas.openxmlformats.org/officeDocument/2006/relationships/hyperlink" Target="https://login.consultant.ru/link/?req=doc&amp;base=RZR&amp;n=508482&amp;dst=100076" TargetMode="External"/><Relationship Id="rId138" Type="http://schemas.openxmlformats.org/officeDocument/2006/relationships/hyperlink" Target="https://login.consultant.ru/link/?req=doc&amp;base=RZR&amp;n=72055&amp;dst=100015" TargetMode="External"/><Relationship Id="rId345" Type="http://schemas.openxmlformats.org/officeDocument/2006/relationships/hyperlink" Target="https://login.consultant.ru/link/?req=doc&amp;base=RZR&amp;n=483026&amp;dst=100088" TargetMode="External"/><Relationship Id="rId387" Type="http://schemas.openxmlformats.org/officeDocument/2006/relationships/hyperlink" Target="https://login.consultant.ru/link/?req=doc&amp;base=RZR&amp;n=507385&amp;dst=10005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39906</Words>
  <Characters>227468</Characters>
  <Application>Microsoft Office Word</Application>
  <DocSecurity>0</DocSecurity>
  <Lines>1895</Lines>
  <Paragraphs>533</Paragraphs>
  <ScaleCrop>false</ScaleCrop>
  <HeadingPairs>
    <vt:vector size="2" baseType="variant">
      <vt:variant>
        <vt:lpstr>Название</vt:lpstr>
      </vt:variant>
      <vt:variant>
        <vt:i4>1</vt:i4>
      </vt:variant>
    </vt:vector>
  </HeadingPairs>
  <TitlesOfParts>
    <vt:vector size="1" baseType="lpstr">
      <vt:lpstr>Закон РФ от 07.02.1992 N 2300-1
(ред. от 07.07.2025)
"О защите прав потребителей"</vt:lpstr>
    </vt:vector>
  </TitlesOfParts>
  <Company>КонсультантПлюс Версия 4025.00.52</Company>
  <LinksUpToDate>false</LinksUpToDate>
  <CharactersWithSpaces>266841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
(ред. от 07.07.2025)
"О защите прав потребителей"</dc:title>
  <dc:creator>Юрист</dc:creator>
  <cp:lastModifiedBy>Юрист</cp:lastModifiedBy>
  <cp:revision>3</cp:revision>
  <dcterms:created xsi:type="dcterms:W3CDTF">2026-04-30T10:30:00Z</dcterms:created>
  <dcterms:modified xsi:type="dcterms:W3CDTF">2026-04-30T10:30:00Z</dcterms:modified>
</cp:coreProperties>
</file>